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01E00" w14:textId="77777777" w:rsidR="00A3734E" w:rsidRDefault="00A3734E" w:rsidP="00E639E8">
      <w:pPr>
        <w:rPr>
          <w:rFonts w:asciiTheme="majorHAnsi" w:hAnsiTheme="majorHAnsi" w:cstheme="majorHAnsi"/>
          <w:b/>
          <w:sz w:val="24"/>
          <w:szCs w:val="24"/>
        </w:rPr>
      </w:pPr>
      <w:bookmarkStart w:id="0" w:name="_GoBack"/>
      <w:bookmarkEnd w:id="0"/>
    </w:p>
    <w:p w14:paraId="5B749331" w14:textId="7158F5F1" w:rsidR="00E639E8" w:rsidRDefault="00E639E8" w:rsidP="00E639E8">
      <w:pPr>
        <w:rPr>
          <w:rFonts w:asciiTheme="majorHAnsi" w:hAnsiTheme="majorHAnsi" w:cstheme="majorHAnsi"/>
          <w:b/>
          <w:sz w:val="24"/>
          <w:szCs w:val="24"/>
        </w:rPr>
      </w:pPr>
      <w:r>
        <w:rPr>
          <w:rFonts w:asciiTheme="majorHAnsi" w:hAnsiTheme="majorHAnsi" w:cstheme="majorHAnsi"/>
          <w:b/>
          <w:sz w:val="24"/>
          <w:szCs w:val="24"/>
        </w:rPr>
        <w:t>MULTI-UNIT DEVELOPMENT</w:t>
      </w:r>
      <w:r w:rsidR="00E51648">
        <w:rPr>
          <w:rFonts w:asciiTheme="majorHAnsi" w:hAnsiTheme="majorHAnsi" w:cstheme="majorHAnsi"/>
          <w:b/>
          <w:sz w:val="24"/>
          <w:szCs w:val="24"/>
        </w:rPr>
        <w:t>S</w:t>
      </w:r>
      <w:r>
        <w:rPr>
          <w:rFonts w:asciiTheme="majorHAnsi" w:hAnsiTheme="majorHAnsi" w:cstheme="majorHAnsi"/>
          <w:b/>
          <w:sz w:val="24"/>
          <w:szCs w:val="24"/>
        </w:rPr>
        <w:t xml:space="preserve"> </w:t>
      </w:r>
      <w:r w:rsidRPr="003642C6">
        <w:rPr>
          <w:rFonts w:asciiTheme="majorHAnsi" w:hAnsiTheme="majorHAnsi" w:cstheme="majorHAnsi"/>
          <w:b/>
          <w:sz w:val="24"/>
          <w:szCs w:val="24"/>
        </w:rPr>
        <w:t xml:space="preserve">WASTE MANAGEMENT PLAN </w:t>
      </w:r>
      <w:r>
        <w:rPr>
          <w:rFonts w:asciiTheme="majorHAnsi" w:hAnsiTheme="majorHAnsi" w:cstheme="majorHAnsi"/>
          <w:b/>
          <w:sz w:val="24"/>
          <w:szCs w:val="24"/>
        </w:rPr>
        <w:t>- CHECKLIST</w:t>
      </w:r>
    </w:p>
    <w:p w14:paraId="223F95A5" w14:textId="77777777" w:rsidR="00E639E8" w:rsidRDefault="00E639E8" w:rsidP="00E639E8">
      <w:r>
        <w:rPr>
          <w:u w:val="single"/>
        </w:rPr>
        <w:t>Application</w:t>
      </w:r>
      <w:r w:rsidRPr="009555F7">
        <w:t xml:space="preserve">: </w:t>
      </w:r>
      <w:r>
        <w:t>This checklist may be used to correctly prepare a Waste Management Plan for a residential development of</w:t>
      </w:r>
      <w:r w:rsidR="003043B1">
        <w:t>:</w:t>
      </w:r>
    </w:p>
    <w:p w14:paraId="7C5CA26B" w14:textId="77777777" w:rsidR="003043B1" w:rsidRPr="00C718E7" w:rsidRDefault="003043B1" w:rsidP="003043B1">
      <w:pPr>
        <w:rPr>
          <w:b/>
        </w:rPr>
      </w:pPr>
      <w:r w:rsidRPr="00C718E7">
        <w:rPr>
          <w:b/>
        </w:rPr>
        <w:t xml:space="preserve">Two to five dwellings (1-2 storey) </w:t>
      </w:r>
    </w:p>
    <w:p w14:paraId="08CFEE04" w14:textId="77777777" w:rsidR="003043B1" w:rsidRPr="003043B1" w:rsidRDefault="003043B1" w:rsidP="00E639E8">
      <w:pPr>
        <w:rPr>
          <w:b/>
        </w:rPr>
      </w:pPr>
      <w:r w:rsidRPr="00C718E7">
        <w:rPr>
          <w:b/>
        </w:rPr>
        <w:t xml:space="preserve">Six or more dwellings (2+ storey) </w:t>
      </w:r>
    </w:p>
    <w:p w14:paraId="2BEACEC5" w14:textId="77777777" w:rsidR="00E639E8" w:rsidRDefault="00E639E8" w:rsidP="00E639E8">
      <w:r>
        <w:t xml:space="preserve">This checklist does not apply to apartment developments, where guidance is provided by Clause 55.07 and Clause 58 of the planning scheme. </w:t>
      </w:r>
    </w:p>
    <w:tbl>
      <w:tblPr>
        <w:tblStyle w:val="GridTable5Dark-Accent1"/>
        <w:tblW w:w="9337" w:type="dxa"/>
        <w:tblLook w:val="04A0" w:firstRow="1" w:lastRow="0" w:firstColumn="1" w:lastColumn="0" w:noHBand="0" w:noVBand="1"/>
      </w:tblPr>
      <w:tblGrid>
        <w:gridCol w:w="2533"/>
        <w:gridCol w:w="1559"/>
        <w:gridCol w:w="5245"/>
      </w:tblGrid>
      <w:tr w:rsidR="00A3734E" w:rsidRPr="00A3734E" w14:paraId="2B70214E" w14:textId="77777777" w:rsidTr="00A3734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337" w:type="dxa"/>
            <w:gridSpan w:val="3"/>
          </w:tcPr>
          <w:p w14:paraId="75507A48" w14:textId="77777777" w:rsidR="00E639E8" w:rsidRPr="00A3734E" w:rsidRDefault="00E639E8" w:rsidP="00A01B04">
            <w:pPr>
              <w:rPr>
                <w:b w:val="0"/>
                <w:color w:val="auto"/>
                <w:sz w:val="20"/>
              </w:rPr>
            </w:pPr>
            <w:r w:rsidRPr="00A3734E">
              <w:rPr>
                <w:color w:val="auto"/>
                <w:sz w:val="20"/>
              </w:rPr>
              <w:t>WASTE MANAGEMENT PLAN CHECKLIST</w:t>
            </w:r>
          </w:p>
        </w:tc>
      </w:tr>
      <w:tr w:rsidR="00A3734E" w:rsidRPr="00A3734E" w14:paraId="3D4CC0AC" w14:textId="77777777" w:rsidTr="00A3734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33" w:type="dxa"/>
          </w:tcPr>
          <w:p w14:paraId="07BA7EA3" w14:textId="77777777" w:rsidR="00E639E8" w:rsidRPr="00A3734E" w:rsidRDefault="00E639E8" w:rsidP="00A01B04">
            <w:pPr>
              <w:rPr>
                <w:color w:val="auto"/>
              </w:rPr>
            </w:pPr>
            <w:r w:rsidRPr="00A3734E">
              <w:rPr>
                <w:color w:val="auto"/>
              </w:rPr>
              <w:t xml:space="preserve">Planning permit application number </w:t>
            </w:r>
          </w:p>
        </w:tc>
        <w:tc>
          <w:tcPr>
            <w:tcW w:w="6804" w:type="dxa"/>
            <w:gridSpan w:val="2"/>
          </w:tcPr>
          <w:p w14:paraId="1898E9C4" w14:textId="77777777" w:rsidR="00E639E8" w:rsidRPr="00A3734E" w:rsidRDefault="00E639E8" w:rsidP="00A01B04">
            <w:pPr>
              <w:cnfStyle w:val="000000100000" w:firstRow="0" w:lastRow="0" w:firstColumn="0" w:lastColumn="0" w:oddVBand="0" w:evenVBand="0" w:oddHBand="1" w:evenHBand="0" w:firstRowFirstColumn="0" w:firstRowLastColumn="0" w:lastRowFirstColumn="0" w:lastRowLastColumn="0"/>
              <w:rPr>
                <w:u w:val="single"/>
              </w:rPr>
            </w:pPr>
          </w:p>
        </w:tc>
      </w:tr>
      <w:tr w:rsidR="00A3734E" w:rsidRPr="00A3734E" w14:paraId="105C5A55" w14:textId="77777777" w:rsidTr="00A3734E">
        <w:trPr>
          <w:trHeight w:val="340"/>
        </w:trPr>
        <w:tc>
          <w:tcPr>
            <w:cnfStyle w:val="001000000000" w:firstRow="0" w:lastRow="0" w:firstColumn="1" w:lastColumn="0" w:oddVBand="0" w:evenVBand="0" w:oddHBand="0" w:evenHBand="0" w:firstRowFirstColumn="0" w:firstRowLastColumn="0" w:lastRowFirstColumn="0" w:lastRowLastColumn="0"/>
            <w:tcW w:w="2533" w:type="dxa"/>
          </w:tcPr>
          <w:p w14:paraId="4488505D" w14:textId="77777777" w:rsidR="00E639E8" w:rsidRPr="00A3734E" w:rsidRDefault="00E639E8" w:rsidP="00A01B04">
            <w:pPr>
              <w:rPr>
                <w:color w:val="auto"/>
              </w:rPr>
            </w:pPr>
            <w:r w:rsidRPr="00A3734E">
              <w:rPr>
                <w:color w:val="auto"/>
              </w:rPr>
              <w:t>Planning Officer</w:t>
            </w:r>
          </w:p>
        </w:tc>
        <w:tc>
          <w:tcPr>
            <w:tcW w:w="6804" w:type="dxa"/>
            <w:gridSpan w:val="2"/>
          </w:tcPr>
          <w:p w14:paraId="3C7FDD5F" w14:textId="77777777" w:rsidR="00E639E8" w:rsidRPr="00A3734E" w:rsidRDefault="00E639E8" w:rsidP="00A01B04">
            <w:pPr>
              <w:cnfStyle w:val="000000000000" w:firstRow="0" w:lastRow="0" w:firstColumn="0" w:lastColumn="0" w:oddVBand="0" w:evenVBand="0" w:oddHBand="0" w:evenHBand="0" w:firstRowFirstColumn="0" w:firstRowLastColumn="0" w:lastRowFirstColumn="0" w:lastRowLastColumn="0"/>
              <w:rPr>
                <w:u w:val="single"/>
              </w:rPr>
            </w:pPr>
          </w:p>
        </w:tc>
      </w:tr>
      <w:tr w:rsidR="00A3734E" w:rsidRPr="00A3734E" w14:paraId="44AE6AC6" w14:textId="77777777" w:rsidTr="00A3734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33" w:type="dxa"/>
          </w:tcPr>
          <w:p w14:paraId="42023A08" w14:textId="77777777" w:rsidR="00E639E8" w:rsidRPr="00A3734E" w:rsidRDefault="00E639E8" w:rsidP="00A01B04">
            <w:pPr>
              <w:rPr>
                <w:color w:val="auto"/>
              </w:rPr>
            </w:pPr>
            <w:r w:rsidRPr="00A3734E">
              <w:rPr>
                <w:color w:val="auto"/>
              </w:rPr>
              <w:t>Waste Officer</w:t>
            </w:r>
          </w:p>
        </w:tc>
        <w:tc>
          <w:tcPr>
            <w:tcW w:w="6804" w:type="dxa"/>
            <w:gridSpan w:val="2"/>
          </w:tcPr>
          <w:p w14:paraId="6A7925DC" w14:textId="77777777" w:rsidR="00E639E8" w:rsidRPr="00A3734E" w:rsidRDefault="00E639E8" w:rsidP="00A01B04">
            <w:pPr>
              <w:cnfStyle w:val="000000100000" w:firstRow="0" w:lastRow="0" w:firstColumn="0" w:lastColumn="0" w:oddVBand="0" w:evenVBand="0" w:oddHBand="1" w:evenHBand="0" w:firstRowFirstColumn="0" w:firstRowLastColumn="0" w:lastRowFirstColumn="0" w:lastRowLastColumn="0"/>
              <w:rPr>
                <w:u w:val="single"/>
              </w:rPr>
            </w:pPr>
          </w:p>
        </w:tc>
      </w:tr>
      <w:tr w:rsidR="00A3734E" w:rsidRPr="00A3734E" w14:paraId="0F4ED099" w14:textId="77777777" w:rsidTr="00A3734E">
        <w:trPr>
          <w:trHeight w:val="173"/>
        </w:trPr>
        <w:tc>
          <w:tcPr>
            <w:cnfStyle w:val="001000000000" w:firstRow="0" w:lastRow="0" w:firstColumn="1" w:lastColumn="0" w:oddVBand="0" w:evenVBand="0" w:oddHBand="0" w:evenHBand="0" w:firstRowFirstColumn="0" w:firstRowLastColumn="0" w:lastRowFirstColumn="0" w:lastRowLastColumn="0"/>
            <w:tcW w:w="9337" w:type="dxa"/>
            <w:gridSpan w:val="3"/>
          </w:tcPr>
          <w:p w14:paraId="7242FF73" w14:textId="77777777" w:rsidR="00E639E8" w:rsidRPr="00A3734E" w:rsidRDefault="00E639E8" w:rsidP="00A01B04">
            <w:pPr>
              <w:pStyle w:val="ListParagraph"/>
              <w:numPr>
                <w:ilvl w:val="0"/>
                <w:numId w:val="32"/>
              </w:numPr>
              <w:rPr>
                <w:b w:val="0"/>
                <w:color w:val="auto"/>
              </w:rPr>
            </w:pPr>
            <w:r w:rsidRPr="00A3734E">
              <w:rPr>
                <w:color w:val="auto"/>
              </w:rPr>
              <w:t>DEVELOPMENT DETAILS</w:t>
            </w:r>
          </w:p>
        </w:tc>
      </w:tr>
      <w:tr w:rsidR="00A3734E" w:rsidRPr="00A3734E" w14:paraId="14EFE403" w14:textId="77777777" w:rsidTr="00A3734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33" w:type="dxa"/>
          </w:tcPr>
          <w:p w14:paraId="5DA52DC2" w14:textId="77777777" w:rsidR="00E639E8" w:rsidRPr="00A3734E" w:rsidRDefault="00E639E8" w:rsidP="00A01B04">
            <w:pPr>
              <w:rPr>
                <w:color w:val="auto"/>
              </w:rPr>
            </w:pPr>
            <w:r w:rsidRPr="00A3734E">
              <w:rPr>
                <w:color w:val="auto"/>
              </w:rPr>
              <w:t>Full breakdown of all land uses including floor space provision for each use is provided</w:t>
            </w:r>
          </w:p>
        </w:tc>
        <w:tc>
          <w:tcPr>
            <w:tcW w:w="1559" w:type="dxa"/>
          </w:tcPr>
          <w:p w14:paraId="24D963D0" w14:textId="77777777" w:rsidR="00E639E8" w:rsidRPr="00A3734E" w:rsidRDefault="00E639E8" w:rsidP="00A01B04">
            <w:pPr>
              <w:cnfStyle w:val="000000100000" w:firstRow="0" w:lastRow="0" w:firstColumn="0" w:lastColumn="0" w:oddVBand="0" w:evenVBand="0" w:oddHBand="1" w:evenHBand="0" w:firstRowFirstColumn="0" w:firstRowLastColumn="0" w:lastRowFirstColumn="0" w:lastRowLastColumn="0"/>
            </w:pPr>
            <w:r w:rsidRPr="00A3734E">
              <w:t>Check:</w:t>
            </w:r>
          </w:p>
          <w:p w14:paraId="42D6F176" w14:textId="77777777" w:rsidR="00E639E8" w:rsidRPr="00A3734E" w:rsidRDefault="00E639E8" w:rsidP="00A01B04">
            <w:pPr>
              <w:cnfStyle w:val="000000100000" w:firstRow="0" w:lastRow="0" w:firstColumn="0" w:lastColumn="0" w:oddVBand="0" w:evenVBand="0" w:oddHBand="1" w:evenHBand="0" w:firstRowFirstColumn="0" w:firstRowLastColumn="0" w:lastRowFirstColumn="0" w:lastRowLastColumn="0"/>
            </w:pPr>
            <w:r w:rsidRPr="00A3734E">
              <w:rPr>
                <w:noProof/>
                <w:lang w:eastAsia="en-AU"/>
              </w:rPr>
              <mc:AlternateContent>
                <mc:Choice Requires="wps">
                  <w:drawing>
                    <wp:inline distT="0" distB="0" distL="0" distR="0" wp14:anchorId="542CC35C" wp14:editId="544F7577">
                      <wp:extent cx="120770" cy="120770"/>
                      <wp:effectExtent l="0" t="0" r="12700" b="12700"/>
                      <wp:docPr id="28" name="Rectangle 28"/>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12A88D" id="Rectangle 28"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" filled="f" strokecolor="windowText" strokeweight="1pt">
                      <w10:anchorlock/>
                    </v:rect>
                  </w:pict>
                </mc:Fallback>
              </mc:AlternateContent>
            </w:r>
            <w:r w:rsidRPr="00A3734E">
              <w:t xml:space="preserve"> Yes   </w:t>
            </w:r>
            <w:r w:rsidRPr="00A3734E">
              <w:rPr>
                <w:noProof/>
                <w:lang w:eastAsia="en-AU"/>
              </w:rPr>
              <mc:AlternateContent>
                <mc:Choice Requires="wps">
                  <w:drawing>
                    <wp:inline distT="0" distB="0" distL="0" distR="0" wp14:anchorId="075A364B" wp14:editId="2AE1897A">
                      <wp:extent cx="120770" cy="120770"/>
                      <wp:effectExtent l="0" t="0" r="12700" b="12700"/>
                      <wp:docPr id="29" name="Rectangle 29"/>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0B67C6" id="Rectangle 29"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" filled="f" strokecolor="windowText" strokeweight="1pt">
                      <w10:anchorlock/>
                    </v:rect>
                  </w:pict>
                </mc:Fallback>
              </mc:AlternateContent>
            </w:r>
            <w:r w:rsidRPr="00A3734E">
              <w:t xml:space="preserve"> No</w:t>
            </w:r>
          </w:p>
        </w:tc>
        <w:tc>
          <w:tcPr>
            <w:tcW w:w="5245" w:type="dxa"/>
          </w:tcPr>
          <w:p w14:paraId="4AFA1FF9" w14:textId="77777777" w:rsidR="00E639E8" w:rsidRPr="00A3734E" w:rsidRDefault="00E639E8" w:rsidP="00A01B04">
            <w:pPr>
              <w:cnfStyle w:val="000000100000" w:firstRow="0" w:lastRow="0" w:firstColumn="0" w:lastColumn="0" w:oddVBand="0" w:evenVBand="0" w:oddHBand="1" w:evenHBand="0" w:firstRowFirstColumn="0" w:firstRowLastColumn="0" w:lastRowFirstColumn="0" w:lastRowLastColumn="0"/>
            </w:pPr>
            <w:r w:rsidRPr="00A3734E">
              <w:t>Comments (where applicable):</w:t>
            </w:r>
          </w:p>
          <w:p w14:paraId="78A960B4" w14:textId="77777777" w:rsidR="00E639E8" w:rsidRPr="00A3734E" w:rsidRDefault="00E639E8" w:rsidP="00A01B04">
            <w:pPr>
              <w:cnfStyle w:val="000000100000" w:firstRow="0" w:lastRow="0" w:firstColumn="0" w:lastColumn="0" w:oddVBand="0" w:evenVBand="0" w:oddHBand="1" w:evenHBand="0" w:firstRowFirstColumn="0" w:firstRowLastColumn="0" w:lastRowFirstColumn="0" w:lastRowLastColumn="0"/>
            </w:pPr>
          </w:p>
        </w:tc>
      </w:tr>
      <w:tr w:rsidR="00A3734E" w:rsidRPr="00A3734E" w14:paraId="0A74DBC4" w14:textId="77777777" w:rsidTr="00A3734E">
        <w:trPr>
          <w:trHeight w:val="165"/>
        </w:trPr>
        <w:tc>
          <w:tcPr>
            <w:cnfStyle w:val="001000000000" w:firstRow="0" w:lastRow="0" w:firstColumn="1" w:lastColumn="0" w:oddVBand="0" w:evenVBand="0" w:oddHBand="0" w:evenHBand="0" w:firstRowFirstColumn="0" w:firstRowLastColumn="0" w:lastRowFirstColumn="0" w:lastRowLastColumn="0"/>
            <w:tcW w:w="9337" w:type="dxa"/>
            <w:gridSpan w:val="3"/>
          </w:tcPr>
          <w:p w14:paraId="520AFC10" w14:textId="77777777" w:rsidR="00E639E8" w:rsidRPr="00A3734E" w:rsidRDefault="00E639E8" w:rsidP="00A01B04">
            <w:pPr>
              <w:pStyle w:val="ListParagraph"/>
              <w:numPr>
                <w:ilvl w:val="0"/>
                <w:numId w:val="32"/>
              </w:numPr>
              <w:rPr>
                <w:b w:val="0"/>
                <w:color w:val="auto"/>
              </w:rPr>
            </w:pPr>
            <w:r w:rsidRPr="00A3734E">
              <w:rPr>
                <w:color w:val="auto"/>
              </w:rPr>
              <w:t>WASTE GENERATION CALCULATION (PER WEEK)</w:t>
            </w:r>
          </w:p>
        </w:tc>
      </w:tr>
      <w:tr w:rsidR="00A3734E" w:rsidRPr="00A3734E" w14:paraId="56E2FCC3" w14:textId="77777777" w:rsidTr="00A3734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33" w:type="dxa"/>
          </w:tcPr>
          <w:p w14:paraId="401F9B89" w14:textId="77777777" w:rsidR="00E639E8" w:rsidRPr="00A3734E" w:rsidRDefault="00E639E8" w:rsidP="00A01B04">
            <w:pPr>
              <w:rPr>
                <w:color w:val="auto"/>
              </w:rPr>
            </w:pPr>
            <w:r w:rsidRPr="00A3734E">
              <w:rPr>
                <w:color w:val="auto"/>
              </w:rPr>
              <w:t>Correct waste volume calculation and total waste generated per waste stream is provided</w:t>
            </w:r>
          </w:p>
        </w:tc>
        <w:tc>
          <w:tcPr>
            <w:tcW w:w="1559" w:type="dxa"/>
          </w:tcPr>
          <w:p w14:paraId="179EAC7E" w14:textId="77777777" w:rsidR="00E639E8" w:rsidRPr="00A3734E" w:rsidRDefault="00E639E8" w:rsidP="00A01B04">
            <w:pPr>
              <w:cnfStyle w:val="000000100000" w:firstRow="0" w:lastRow="0" w:firstColumn="0" w:lastColumn="0" w:oddVBand="0" w:evenVBand="0" w:oddHBand="1" w:evenHBand="0" w:firstRowFirstColumn="0" w:firstRowLastColumn="0" w:lastRowFirstColumn="0" w:lastRowLastColumn="0"/>
            </w:pPr>
            <w:r w:rsidRPr="00A3734E">
              <w:t>Check:</w:t>
            </w:r>
          </w:p>
          <w:p w14:paraId="3D4C0975" w14:textId="77777777" w:rsidR="00E639E8" w:rsidRPr="00A3734E" w:rsidRDefault="00E639E8" w:rsidP="00A01B04">
            <w:pPr>
              <w:cnfStyle w:val="000000100000" w:firstRow="0" w:lastRow="0" w:firstColumn="0" w:lastColumn="0" w:oddVBand="0" w:evenVBand="0" w:oddHBand="1" w:evenHBand="0" w:firstRowFirstColumn="0" w:firstRowLastColumn="0" w:lastRowFirstColumn="0" w:lastRowLastColumn="0"/>
            </w:pPr>
            <w:r w:rsidRPr="00A3734E">
              <w:rPr>
                <w:noProof/>
                <w:lang w:eastAsia="en-AU"/>
              </w:rPr>
              <mc:AlternateContent>
                <mc:Choice Requires="wps">
                  <w:drawing>
                    <wp:inline distT="0" distB="0" distL="0" distR="0" wp14:anchorId="2963E9EF" wp14:editId="79123CC7">
                      <wp:extent cx="120770" cy="120770"/>
                      <wp:effectExtent l="0" t="0" r="12700" b="12700"/>
                      <wp:docPr id="302" name="Rectangle 302"/>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500A45" id="Rectangle 302"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" filled="f" strokecolor="windowText" strokeweight="1pt">
                      <w10:anchorlock/>
                    </v:rect>
                  </w:pict>
                </mc:Fallback>
              </mc:AlternateContent>
            </w:r>
            <w:r w:rsidRPr="00A3734E">
              <w:t xml:space="preserve"> Yes   </w:t>
            </w:r>
            <w:r w:rsidRPr="00A3734E">
              <w:rPr>
                <w:noProof/>
                <w:lang w:eastAsia="en-AU"/>
              </w:rPr>
              <mc:AlternateContent>
                <mc:Choice Requires="wps">
                  <w:drawing>
                    <wp:inline distT="0" distB="0" distL="0" distR="0" wp14:anchorId="4BB29F05" wp14:editId="1E8B5F0E">
                      <wp:extent cx="120770" cy="120770"/>
                      <wp:effectExtent l="0" t="0" r="12700" b="12700"/>
                      <wp:docPr id="303" name="Rectangle 303"/>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A8CE97" id="Rectangle 303"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" filled="f" strokecolor="windowText" strokeweight="1pt">
                      <w10:anchorlock/>
                    </v:rect>
                  </w:pict>
                </mc:Fallback>
              </mc:AlternateContent>
            </w:r>
            <w:r w:rsidRPr="00A3734E">
              <w:t xml:space="preserve"> No</w:t>
            </w:r>
          </w:p>
        </w:tc>
        <w:tc>
          <w:tcPr>
            <w:tcW w:w="5245" w:type="dxa"/>
          </w:tcPr>
          <w:p w14:paraId="2913A360" w14:textId="77777777" w:rsidR="00E639E8" w:rsidRPr="00A3734E" w:rsidRDefault="00E639E8" w:rsidP="00A01B04">
            <w:pPr>
              <w:cnfStyle w:val="000000100000" w:firstRow="0" w:lastRow="0" w:firstColumn="0" w:lastColumn="0" w:oddVBand="0" w:evenVBand="0" w:oddHBand="1" w:evenHBand="0" w:firstRowFirstColumn="0" w:firstRowLastColumn="0" w:lastRowFirstColumn="0" w:lastRowLastColumn="0"/>
            </w:pPr>
            <w:r w:rsidRPr="00A3734E">
              <w:t>Comments (where applicable):</w:t>
            </w:r>
          </w:p>
          <w:p w14:paraId="716F537E" w14:textId="77777777" w:rsidR="00E639E8" w:rsidRPr="00A3734E" w:rsidRDefault="00E639E8" w:rsidP="00A01B04">
            <w:pPr>
              <w:cnfStyle w:val="000000100000" w:firstRow="0" w:lastRow="0" w:firstColumn="0" w:lastColumn="0" w:oddVBand="0" w:evenVBand="0" w:oddHBand="1" w:evenHBand="0" w:firstRowFirstColumn="0" w:firstRowLastColumn="0" w:lastRowFirstColumn="0" w:lastRowLastColumn="0"/>
            </w:pPr>
          </w:p>
        </w:tc>
      </w:tr>
      <w:tr w:rsidR="00A3734E" w:rsidRPr="00A3734E" w14:paraId="0967BEFD" w14:textId="77777777" w:rsidTr="00A3734E">
        <w:trPr>
          <w:trHeight w:val="299"/>
        </w:trPr>
        <w:tc>
          <w:tcPr>
            <w:cnfStyle w:val="001000000000" w:firstRow="0" w:lastRow="0" w:firstColumn="1" w:lastColumn="0" w:oddVBand="0" w:evenVBand="0" w:oddHBand="0" w:evenHBand="0" w:firstRowFirstColumn="0" w:firstRowLastColumn="0" w:lastRowFirstColumn="0" w:lastRowLastColumn="0"/>
            <w:tcW w:w="9337" w:type="dxa"/>
            <w:gridSpan w:val="3"/>
          </w:tcPr>
          <w:p w14:paraId="5D07A592" w14:textId="77777777" w:rsidR="00E639E8" w:rsidRPr="00A3734E" w:rsidRDefault="00E639E8" w:rsidP="00A01B04">
            <w:pPr>
              <w:pStyle w:val="ListParagraph"/>
              <w:numPr>
                <w:ilvl w:val="0"/>
                <w:numId w:val="32"/>
              </w:numPr>
              <w:rPr>
                <w:b w:val="0"/>
                <w:color w:val="auto"/>
              </w:rPr>
            </w:pPr>
            <w:r w:rsidRPr="00A3734E">
              <w:rPr>
                <w:color w:val="auto"/>
              </w:rPr>
              <w:t>COLLECTION FREQUENCY, NUMBER, SIZE AND COLOUR OF BINS</w:t>
            </w:r>
          </w:p>
        </w:tc>
      </w:tr>
      <w:tr w:rsidR="00A3734E" w:rsidRPr="00A3734E" w14:paraId="042A1F9D" w14:textId="77777777" w:rsidTr="00A3734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33" w:type="dxa"/>
          </w:tcPr>
          <w:p w14:paraId="6C16A76E" w14:textId="77777777" w:rsidR="00E639E8" w:rsidRPr="00A3734E" w:rsidRDefault="00E639E8" w:rsidP="00A01B04">
            <w:pPr>
              <w:rPr>
                <w:color w:val="auto"/>
              </w:rPr>
            </w:pPr>
            <w:r w:rsidRPr="00A3734E">
              <w:rPr>
                <w:color w:val="auto"/>
              </w:rPr>
              <w:t>C1 Using the waste generation figures, the collections/week, bin numbers, bin size/colour that are required to meet the anticipated waste volumes are detailed</w:t>
            </w:r>
          </w:p>
        </w:tc>
        <w:tc>
          <w:tcPr>
            <w:tcW w:w="1559" w:type="dxa"/>
          </w:tcPr>
          <w:p w14:paraId="3C2217A7" w14:textId="77777777" w:rsidR="00E639E8" w:rsidRPr="00A3734E" w:rsidRDefault="00E639E8" w:rsidP="00A01B04">
            <w:pPr>
              <w:cnfStyle w:val="000000100000" w:firstRow="0" w:lastRow="0" w:firstColumn="0" w:lastColumn="0" w:oddVBand="0" w:evenVBand="0" w:oddHBand="1" w:evenHBand="0" w:firstRowFirstColumn="0" w:firstRowLastColumn="0" w:lastRowFirstColumn="0" w:lastRowLastColumn="0"/>
            </w:pPr>
            <w:r w:rsidRPr="00A3734E">
              <w:t>Check:</w:t>
            </w:r>
          </w:p>
          <w:p w14:paraId="02F242B4" w14:textId="77777777" w:rsidR="00E639E8" w:rsidRPr="00A3734E" w:rsidRDefault="00E639E8" w:rsidP="00A01B04">
            <w:pPr>
              <w:cnfStyle w:val="000000100000" w:firstRow="0" w:lastRow="0" w:firstColumn="0" w:lastColumn="0" w:oddVBand="0" w:evenVBand="0" w:oddHBand="1" w:evenHBand="0" w:firstRowFirstColumn="0" w:firstRowLastColumn="0" w:lastRowFirstColumn="0" w:lastRowLastColumn="0"/>
            </w:pPr>
            <w:r w:rsidRPr="00A3734E">
              <w:rPr>
                <w:noProof/>
                <w:lang w:eastAsia="en-AU"/>
              </w:rPr>
              <mc:AlternateContent>
                <mc:Choice Requires="wps">
                  <w:drawing>
                    <wp:inline distT="0" distB="0" distL="0" distR="0" wp14:anchorId="63CA6690" wp14:editId="66CD9147">
                      <wp:extent cx="120770" cy="120770"/>
                      <wp:effectExtent l="0" t="0" r="12700" b="12700"/>
                      <wp:docPr id="32" name="Rectangle 32"/>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93E042" id="Rectangle 32"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" filled="f" strokecolor="windowText" strokeweight="1pt">
                      <w10:anchorlock/>
                    </v:rect>
                  </w:pict>
                </mc:Fallback>
              </mc:AlternateContent>
            </w:r>
            <w:r w:rsidRPr="00A3734E">
              <w:t xml:space="preserve"> Yes   </w:t>
            </w:r>
            <w:r w:rsidRPr="00A3734E">
              <w:rPr>
                <w:noProof/>
                <w:lang w:eastAsia="en-AU"/>
              </w:rPr>
              <mc:AlternateContent>
                <mc:Choice Requires="wps">
                  <w:drawing>
                    <wp:inline distT="0" distB="0" distL="0" distR="0" wp14:anchorId="774B515E" wp14:editId="1F7D77AA">
                      <wp:extent cx="120770" cy="120770"/>
                      <wp:effectExtent l="0" t="0" r="12700" b="12700"/>
                      <wp:docPr id="33" name="Rectangle 33"/>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FF1B9C" id="Rectangle 33"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" filled="f" strokecolor="windowText" strokeweight="1pt">
                      <w10:anchorlock/>
                    </v:rect>
                  </w:pict>
                </mc:Fallback>
              </mc:AlternateContent>
            </w:r>
            <w:r w:rsidRPr="00A3734E">
              <w:t xml:space="preserve"> No</w:t>
            </w:r>
          </w:p>
        </w:tc>
        <w:tc>
          <w:tcPr>
            <w:tcW w:w="5245" w:type="dxa"/>
          </w:tcPr>
          <w:p w14:paraId="22F5AF7C" w14:textId="77777777" w:rsidR="00E639E8" w:rsidRPr="00A3734E" w:rsidRDefault="00E639E8" w:rsidP="00A01B04">
            <w:pPr>
              <w:cnfStyle w:val="000000100000" w:firstRow="0" w:lastRow="0" w:firstColumn="0" w:lastColumn="0" w:oddVBand="0" w:evenVBand="0" w:oddHBand="1" w:evenHBand="0" w:firstRowFirstColumn="0" w:firstRowLastColumn="0" w:lastRowFirstColumn="0" w:lastRowLastColumn="0"/>
            </w:pPr>
            <w:r w:rsidRPr="00A3734E">
              <w:t>Comments (where applicable):</w:t>
            </w:r>
          </w:p>
          <w:p w14:paraId="4659F573" w14:textId="77777777" w:rsidR="00E639E8" w:rsidRPr="00A3734E" w:rsidRDefault="00E639E8" w:rsidP="00A01B04">
            <w:pPr>
              <w:cnfStyle w:val="000000100000" w:firstRow="0" w:lastRow="0" w:firstColumn="0" w:lastColumn="0" w:oddVBand="0" w:evenVBand="0" w:oddHBand="1" w:evenHBand="0" w:firstRowFirstColumn="0" w:firstRowLastColumn="0" w:lastRowFirstColumn="0" w:lastRowLastColumn="0"/>
            </w:pPr>
          </w:p>
        </w:tc>
      </w:tr>
      <w:tr w:rsidR="00A3734E" w:rsidRPr="00A3734E" w14:paraId="7A120587" w14:textId="77777777" w:rsidTr="00A3734E">
        <w:trPr>
          <w:trHeight w:val="454"/>
        </w:trPr>
        <w:tc>
          <w:tcPr>
            <w:cnfStyle w:val="001000000000" w:firstRow="0" w:lastRow="0" w:firstColumn="1" w:lastColumn="0" w:oddVBand="0" w:evenVBand="0" w:oddHBand="0" w:evenHBand="0" w:firstRowFirstColumn="0" w:firstRowLastColumn="0" w:lastRowFirstColumn="0" w:lastRowLastColumn="0"/>
            <w:tcW w:w="2533" w:type="dxa"/>
          </w:tcPr>
          <w:p w14:paraId="5F0B6D8D" w14:textId="77777777" w:rsidR="00E639E8" w:rsidRPr="00A3734E" w:rsidRDefault="00E639E8" w:rsidP="00A01B04">
            <w:pPr>
              <w:rPr>
                <w:color w:val="auto"/>
              </w:rPr>
            </w:pPr>
            <w:r w:rsidRPr="00A3734E">
              <w:rPr>
                <w:color w:val="auto"/>
              </w:rPr>
              <w:t>C2 Waste collection service provider/s is identified. May be a combination of council and private</w:t>
            </w:r>
          </w:p>
        </w:tc>
        <w:tc>
          <w:tcPr>
            <w:tcW w:w="1559" w:type="dxa"/>
          </w:tcPr>
          <w:p w14:paraId="547697CF" w14:textId="77777777" w:rsidR="00E639E8" w:rsidRPr="00A3734E" w:rsidRDefault="00E639E8" w:rsidP="00A01B04">
            <w:pPr>
              <w:cnfStyle w:val="000000000000" w:firstRow="0" w:lastRow="0" w:firstColumn="0" w:lastColumn="0" w:oddVBand="0" w:evenVBand="0" w:oddHBand="0" w:evenHBand="0" w:firstRowFirstColumn="0" w:firstRowLastColumn="0" w:lastRowFirstColumn="0" w:lastRowLastColumn="0"/>
            </w:pPr>
            <w:r w:rsidRPr="00A3734E">
              <w:t>Check:</w:t>
            </w:r>
          </w:p>
          <w:p w14:paraId="64AAB504" w14:textId="77777777" w:rsidR="00E639E8" w:rsidRPr="00A3734E" w:rsidRDefault="00E639E8" w:rsidP="00A01B04">
            <w:pPr>
              <w:cnfStyle w:val="000000000000" w:firstRow="0" w:lastRow="0" w:firstColumn="0" w:lastColumn="0" w:oddVBand="0" w:evenVBand="0" w:oddHBand="0" w:evenHBand="0" w:firstRowFirstColumn="0" w:firstRowLastColumn="0" w:lastRowFirstColumn="0" w:lastRowLastColumn="0"/>
            </w:pPr>
            <w:r w:rsidRPr="00A3734E">
              <w:rPr>
                <w:noProof/>
                <w:lang w:eastAsia="en-AU"/>
              </w:rPr>
              <mc:AlternateContent>
                <mc:Choice Requires="wps">
                  <w:drawing>
                    <wp:inline distT="0" distB="0" distL="0" distR="0" wp14:anchorId="2B64799E" wp14:editId="489A7977">
                      <wp:extent cx="120770" cy="120770"/>
                      <wp:effectExtent l="0" t="0" r="12700" b="12700"/>
                      <wp:docPr id="46" name="Rectangle 46"/>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ECD10C" id="Rectangle 46"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" filled="f" strokecolor="windowText" strokeweight="1pt">
                      <w10:anchorlock/>
                    </v:rect>
                  </w:pict>
                </mc:Fallback>
              </mc:AlternateContent>
            </w:r>
            <w:r w:rsidRPr="00A3734E">
              <w:t xml:space="preserve"> Yes- Council</w:t>
            </w:r>
          </w:p>
          <w:p w14:paraId="03EF4BF9" w14:textId="77777777" w:rsidR="00E639E8" w:rsidRPr="00A3734E" w:rsidRDefault="00E639E8" w:rsidP="00A01B04">
            <w:pPr>
              <w:cnfStyle w:val="000000000000" w:firstRow="0" w:lastRow="0" w:firstColumn="0" w:lastColumn="0" w:oddVBand="0" w:evenVBand="0" w:oddHBand="0" w:evenHBand="0" w:firstRowFirstColumn="0" w:firstRowLastColumn="0" w:lastRowFirstColumn="0" w:lastRowLastColumn="0"/>
            </w:pPr>
            <w:r w:rsidRPr="00A3734E">
              <w:rPr>
                <w:noProof/>
                <w:lang w:eastAsia="en-AU"/>
              </w:rPr>
              <mc:AlternateContent>
                <mc:Choice Requires="wps">
                  <w:drawing>
                    <wp:inline distT="0" distB="0" distL="0" distR="0" wp14:anchorId="6932A69D" wp14:editId="572ED3D0">
                      <wp:extent cx="120770" cy="120770"/>
                      <wp:effectExtent l="0" t="0" r="12700" b="12700"/>
                      <wp:docPr id="6" name="Rectangle 6"/>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6C8185" id="Rectangle 6"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" filled="f" strokecolor="windowText" strokeweight="1pt">
                      <w10:anchorlock/>
                    </v:rect>
                  </w:pict>
                </mc:Fallback>
              </mc:AlternateContent>
            </w:r>
            <w:r w:rsidRPr="00A3734E">
              <w:t xml:space="preserve"> Yes- Private</w:t>
            </w:r>
          </w:p>
          <w:p w14:paraId="0E424A0E" w14:textId="77777777" w:rsidR="00E639E8" w:rsidRPr="00A3734E" w:rsidRDefault="00E639E8" w:rsidP="00A01B04">
            <w:pPr>
              <w:cnfStyle w:val="000000000000" w:firstRow="0" w:lastRow="0" w:firstColumn="0" w:lastColumn="0" w:oddVBand="0" w:evenVBand="0" w:oddHBand="0" w:evenHBand="0" w:firstRowFirstColumn="0" w:firstRowLastColumn="0" w:lastRowFirstColumn="0" w:lastRowLastColumn="0"/>
            </w:pPr>
            <w:r w:rsidRPr="00A3734E">
              <w:rPr>
                <w:noProof/>
                <w:lang w:eastAsia="en-AU"/>
              </w:rPr>
              <mc:AlternateContent>
                <mc:Choice Requires="wps">
                  <w:drawing>
                    <wp:inline distT="0" distB="0" distL="0" distR="0" wp14:anchorId="3A80B94A" wp14:editId="775126D8">
                      <wp:extent cx="120770" cy="120770"/>
                      <wp:effectExtent l="0" t="0" r="12700" b="12700"/>
                      <wp:docPr id="47" name="Rectangle 47"/>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6EAABD" id="Rectangle 47"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" filled="f" strokecolor="windowText" strokeweight="1pt">
                      <w10:anchorlock/>
                    </v:rect>
                  </w:pict>
                </mc:Fallback>
              </mc:AlternateContent>
            </w:r>
            <w:r w:rsidRPr="00A3734E">
              <w:t xml:space="preserve"> No</w:t>
            </w:r>
          </w:p>
        </w:tc>
        <w:tc>
          <w:tcPr>
            <w:tcW w:w="5245" w:type="dxa"/>
          </w:tcPr>
          <w:p w14:paraId="201FB036" w14:textId="77777777" w:rsidR="00E639E8" w:rsidRPr="00A3734E" w:rsidRDefault="00E639E8" w:rsidP="00A01B04">
            <w:pPr>
              <w:cnfStyle w:val="000000000000" w:firstRow="0" w:lastRow="0" w:firstColumn="0" w:lastColumn="0" w:oddVBand="0" w:evenVBand="0" w:oddHBand="0" w:evenHBand="0" w:firstRowFirstColumn="0" w:firstRowLastColumn="0" w:lastRowFirstColumn="0" w:lastRowLastColumn="0"/>
            </w:pPr>
            <w:r w:rsidRPr="00A3734E">
              <w:t>Comments (where applicable):</w:t>
            </w:r>
          </w:p>
          <w:p w14:paraId="7AB7D923" w14:textId="77777777" w:rsidR="00E639E8" w:rsidRPr="00A3734E" w:rsidRDefault="00E639E8" w:rsidP="00A01B04">
            <w:pPr>
              <w:cnfStyle w:val="000000000000" w:firstRow="0" w:lastRow="0" w:firstColumn="0" w:lastColumn="0" w:oddVBand="0" w:evenVBand="0" w:oddHBand="0" w:evenHBand="0" w:firstRowFirstColumn="0" w:firstRowLastColumn="0" w:lastRowFirstColumn="0" w:lastRowLastColumn="0"/>
            </w:pPr>
          </w:p>
        </w:tc>
      </w:tr>
      <w:tr w:rsidR="00A3734E" w:rsidRPr="00A3734E" w14:paraId="6453E6D1" w14:textId="77777777" w:rsidTr="00A3734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33" w:type="dxa"/>
          </w:tcPr>
          <w:p w14:paraId="206B08F3" w14:textId="77777777" w:rsidR="00E639E8" w:rsidRPr="00A3734E" w:rsidRDefault="00E639E8" w:rsidP="00A01B04">
            <w:pPr>
              <w:rPr>
                <w:color w:val="auto"/>
              </w:rPr>
            </w:pPr>
            <w:r w:rsidRPr="00A3734E">
              <w:rPr>
                <w:color w:val="auto"/>
              </w:rPr>
              <w:t>C2 Council’s waste and recycling collection service is compatible with the development’s waste collection requirements</w:t>
            </w:r>
          </w:p>
        </w:tc>
        <w:tc>
          <w:tcPr>
            <w:tcW w:w="1559" w:type="dxa"/>
          </w:tcPr>
          <w:p w14:paraId="45432453" w14:textId="77777777" w:rsidR="00E639E8" w:rsidRPr="00A3734E" w:rsidRDefault="00E639E8" w:rsidP="00A01B04">
            <w:pPr>
              <w:cnfStyle w:val="000000100000" w:firstRow="0" w:lastRow="0" w:firstColumn="0" w:lastColumn="0" w:oddVBand="0" w:evenVBand="0" w:oddHBand="1" w:evenHBand="0" w:firstRowFirstColumn="0" w:firstRowLastColumn="0" w:lastRowFirstColumn="0" w:lastRowLastColumn="0"/>
            </w:pPr>
            <w:r w:rsidRPr="00A3734E">
              <w:t>Check:</w:t>
            </w:r>
          </w:p>
          <w:p w14:paraId="3BD55A05" w14:textId="77777777" w:rsidR="00E639E8" w:rsidRPr="00A3734E" w:rsidRDefault="00E639E8" w:rsidP="00A01B04">
            <w:pPr>
              <w:cnfStyle w:val="000000100000" w:firstRow="0" w:lastRow="0" w:firstColumn="0" w:lastColumn="0" w:oddVBand="0" w:evenVBand="0" w:oddHBand="1" w:evenHBand="0" w:firstRowFirstColumn="0" w:firstRowLastColumn="0" w:lastRowFirstColumn="0" w:lastRowLastColumn="0"/>
            </w:pPr>
            <w:r w:rsidRPr="00A3734E">
              <w:rPr>
                <w:noProof/>
                <w:lang w:eastAsia="en-AU"/>
              </w:rPr>
              <mc:AlternateContent>
                <mc:Choice Requires="wps">
                  <w:drawing>
                    <wp:inline distT="0" distB="0" distL="0" distR="0" wp14:anchorId="7F4C19EF" wp14:editId="258BF491">
                      <wp:extent cx="120650" cy="120650"/>
                      <wp:effectExtent l="9525" t="9525" r="12700" b="12700"/>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20650"/>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261C001" id="Rectangle 8"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" filled="f" strokeweight="1pt">
                      <w10:anchorlock/>
                    </v:rect>
                  </w:pict>
                </mc:Fallback>
              </mc:AlternateContent>
            </w:r>
            <w:r w:rsidRPr="00A3734E">
              <w:t xml:space="preserve"> Yes   </w:t>
            </w:r>
            <w:r w:rsidRPr="00A3734E">
              <w:rPr>
                <w:noProof/>
                <w:lang w:eastAsia="en-AU"/>
              </w:rPr>
              <mc:AlternateContent>
                <mc:Choice Requires="wps">
                  <w:drawing>
                    <wp:inline distT="0" distB="0" distL="0" distR="0" wp14:anchorId="05321334" wp14:editId="6D177207">
                      <wp:extent cx="120650" cy="120650"/>
                      <wp:effectExtent l="9525" t="9525" r="12700" b="12700"/>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20650"/>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5C813C9" id="Rectangle 7"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" filled="f" strokeweight="1pt">
                      <w10:anchorlock/>
                    </v:rect>
                  </w:pict>
                </mc:Fallback>
              </mc:AlternateContent>
            </w:r>
            <w:r w:rsidRPr="00A3734E">
              <w:t xml:space="preserve"> No</w:t>
            </w:r>
          </w:p>
        </w:tc>
        <w:tc>
          <w:tcPr>
            <w:tcW w:w="5245" w:type="dxa"/>
          </w:tcPr>
          <w:p w14:paraId="02EB51CE" w14:textId="77777777" w:rsidR="00E639E8" w:rsidRPr="00A3734E" w:rsidRDefault="00E639E8" w:rsidP="00A01B04">
            <w:pPr>
              <w:cnfStyle w:val="000000100000" w:firstRow="0" w:lastRow="0" w:firstColumn="0" w:lastColumn="0" w:oddVBand="0" w:evenVBand="0" w:oddHBand="1" w:evenHBand="0" w:firstRowFirstColumn="0" w:firstRowLastColumn="0" w:lastRowFirstColumn="0" w:lastRowLastColumn="0"/>
            </w:pPr>
            <w:r w:rsidRPr="00A3734E">
              <w:t>Comments (where applicable):</w:t>
            </w:r>
          </w:p>
          <w:p w14:paraId="18ADF31A" w14:textId="77777777" w:rsidR="00E639E8" w:rsidRPr="00A3734E" w:rsidRDefault="00E639E8" w:rsidP="00A01B04">
            <w:pPr>
              <w:cnfStyle w:val="000000100000" w:firstRow="0" w:lastRow="0" w:firstColumn="0" w:lastColumn="0" w:oddVBand="0" w:evenVBand="0" w:oddHBand="1" w:evenHBand="0" w:firstRowFirstColumn="0" w:firstRowLastColumn="0" w:lastRowFirstColumn="0" w:lastRowLastColumn="0"/>
            </w:pPr>
          </w:p>
        </w:tc>
      </w:tr>
      <w:tr w:rsidR="00A3734E" w:rsidRPr="00A3734E" w14:paraId="5017ED36" w14:textId="77777777" w:rsidTr="00A3734E">
        <w:trPr>
          <w:trHeight w:val="454"/>
        </w:trPr>
        <w:tc>
          <w:tcPr>
            <w:cnfStyle w:val="001000000000" w:firstRow="0" w:lastRow="0" w:firstColumn="1" w:lastColumn="0" w:oddVBand="0" w:evenVBand="0" w:oddHBand="0" w:evenHBand="0" w:firstRowFirstColumn="0" w:firstRowLastColumn="0" w:lastRowFirstColumn="0" w:lastRowLastColumn="0"/>
            <w:tcW w:w="2533" w:type="dxa"/>
          </w:tcPr>
          <w:p w14:paraId="01CABD84" w14:textId="77777777" w:rsidR="00E639E8" w:rsidRPr="00A3734E" w:rsidRDefault="00E639E8" w:rsidP="00A01B04">
            <w:pPr>
              <w:rPr>
                <w:color w:val="auto"/>
              </w:rPr>
            </w:pPr>
            <w:r w:rsidRPr="00A3734E">
              <w:rPr>
                <w:color w:val="auto"/>
              </w:rPr>
              <w:t>C3 Details of compliance with permitted collection times is demonstrated</w:t>
            </w:r>
          </w:p>
        </w:tc>
        <w:tc>
          <w:tcPr>
            <w:tcW w:w="1559" w:type="dxa"/>
          </w:tcPr>
          <w:p w14:paraId="59D51F68" w14:textId="77777777" w:rsidR="00E639E8" w:rsidRPr="00A3734E" w:rsidRDefault="00E639E8" w:rsidP="00A01B04">
            <w:pPr>
              <w:cnfStyle w:val="000000000000" w:firstRow="0" w:lastRow="0" w:firstColumn="0" w:lastColumn="0" w:oddVBand="0" w:evenVBand="0" w:oddHBand="0" w:evenHBand="0" w:firstRowFirstColumn="0" w:firstRowLastColumn="0" w:lastRowFirstColumn="0" w:lastRowLastColumn="0"/>
            </w:pPr>
            <w:r w:rsidRPr="00A3734E">
              <w:t>Check:</w:t>
            </w:r>
          </w:p>
          <w:p w14:paraId="6022CA4C" w14:textId="77777777" w:rsidR="00E639E8" w:rsidRPr="00A3734E" w:rsidRDefault="00E639E8" w:rsidP="00A01B04">
            <w:pPr>
              <w:cnfStyle w:val="000000000000" w:firstRow="0" w:lastRow="0" w:firstColumn="0" w:lastColumn="0" w:oddVBand="0" w:evenVBand="0" w:oddHBand="0" w:evenHBand="0" w:firstRowFirstColumn="0" w:firstRowLastColumn="0" w:lastRowFirstColumn="0" w:lastRowLastColumn="0"/>
            </w:pPr>
            <w:r w:rsidRPr="00A3734E">
              <w:rPr>
                <w:noProof/>
                <w:lang w:eastAsia="en-AU"/>
              </w:rPr>
              <mc:AlternateContent>
                <mc:Choice Requires="wps">
                  <w:drawing>
                    <wp:inline distT="0" distB="0" distL="0" distR="0" wp14:anchorId="377E62F7" wp14:editId="06A77148">
                      <wp:extent cx="120650" cy="120650"/>
                      <wp:effectExtent l="14605" t="13335" r="7620" b="8890"/>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2065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F181E60" id="Rectangle 16"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" filled="f" strokecolor="black [3213]" strokeweight="1pt">
                      <w10:anchorlock/>
                    </v:rect>
                  </w:pict>
                </mc:Fallback>
              </mc:AlternateContent>
            </w:r>
            <w:r w:rsidRPr="00A3734E">
              <w:t xml:space="preserve"> Yes   </w:t>
            </w:r>
            <w:r w:rsidRPr="00A3734E">
              <w:rPr>
                <w:noProof/>
                <w:lang w:eastAsia="en-AU"/>
              </w:rPr>
              <mc:AlternateContent>
                <mc:Choice Requires="wps">
                  <w:drawing>
                    <wp:inline distT="0" distB="0" distL="0" distR="0" wp14:anchorId="60B17893" wp14:editId="136B79B2">
                      <wp:extent cx="120650" cy="120650"/>
                      <wp:effectExtent l="11430" t="13335" r="10795" b="8890"/>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2065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0A68DC3" id="Rectangle 15"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" filled="f" strokecolor="black [3213]" strokeweight="1pt">
                      <w10:anchorlock/>
                    </v:rect>
                  </w:pict>
                </mc:Fallback>
              </mc:AlternateContent>
            </w:r>
            <w:r w:rsidRPr="00A3734E">
              <w:t xml:space="preserve"> No</w:t>
            </w:r>
          </w:p>
        </w:tc>
        <w:tc>
          <w:tcPr>
            <w:tcW w:w="5245" w:type="dxa"/>
          </w:tcPr>
          <w:p w14:paraId="31B7BD92" w14:textId="77777777" w:rsidR="00E639E8" w:rsidRPr="00A3734E" w:rsidRDefault="00E639E8" w:rsidP="00A01B04">
            <w:pPr>
              <w:cnfStyle w:val="000000000000" w:firstRow="0" w:lastRow="0" w:firstColumn="0" w:lastColumn="0" w:oddVBand="0" w:evenVBand="0" w:oddHBand="0" w:evenHBand="0" w:firstRowFirstColumn="0" w:firstRowLastColumn="0" w:lastRowFirstColumn="0" w:lastRowLastColumn="0"/>
            </w:pPr>
            <w:r w:rsidRPr="00A3734E">
              <w:t>Comments (where applicable):</w:t>
            </w:r>
          </w:p>
          <w:p w14:paraId="70F05C75" w14:textId="77777777" w:rsidR="00E639E8" w:rsidRPr="00A3734E" w:rsidRDefault="00E639E8" w:rsidP="00A01B04">
            <w:pPr>
              <w:cnfStyle w:val="000000000000" w:firstRow="0" w:lastRow="0" w:firstColumn="0" w:lastColumn="0" w:oddVBand="0" w:evenVBand="0" w:oddHBand="0" w:evenHBand="0" w:firstRowFirstColumn="0" w:firstRowLastColumn="0" w:lastRowFirstColumn="0" w:lastRowLastColumn="0"/>
            </w:pPr>
          </w:p>
        </w:tc>
      </w:tr>
    </w:tbl>
    <w:p w14:paraId="40F4226F" w14:textId="77777777" w:rsidR="00E639E8" w:rsidRDefault="00E639E8" w:rsidP="00E639E8">
      <w:r>
        <w:br w:type="page"/>
      </w:r>
    </w:p>
    <w:tbl>
      <w:tblPr>
        <w:tblStyle w:val="TableGrid"/>
        <w:tblW w:w="9214" w:type="dxa"/>
        <w:tblInd w:w="108" w:type="dxa"/>
        <w:tblLook w:val="04A0" w:firstRow="1" w:lastRow="0" w:firstColumn="1" w:lastColumn="0" w:noHBand="0" w:noVBand="1"/>
      </w:tblPr>
      <w:tblGrid>
        <w:gridCol w:w="2410"/>
        <w:gridCol w:w="1559"/>
        <w:gridCol w:w="142"/>
        <w:gridCol w:w="1985"/>
        <w:gridCol w:w="3118"/>
      </w:tblGrid>
      <w:tr w:rsidR="00E639E8" w:rsidRPr="003642C6" w14:paraId="6F7880BF" w14:textId="77777777" w:rsidTr="00A01B04">
        <w:trPr>
          <w:trHeight w:val="165"/>
        </w:trPr>
        <w:tc>
          <w:tcPr>
            <w:tcW w:w="9214" w:type="dxa"/>
            <w:gridSpan w:val="5"/>
            <w:tcBorders>
              <w:top w:val="single" w:sz="6" w:space="0" w:color="auto"/>
              <w:left w:val="single" w:sz="12" w:space="0" w:color="auto"/>
              <w:bottom w:val="single" w:sz="6" w:space="0" w:color="auto"/>
              <w:right w:val="single" w:sz="12" w:space="0" w:color="auto"/>
            </w:tcBorders>
            <w:shd w:val="clear" w:color="auto" w:fill="C1E6F2" w:themeFill="accent5"/>
          </w:tcPr>
          <w:p w14:paraId="70D9D2CA" w14:textId="77777777" w:rsidR="00E639E8" w:rsidRPr="003642C6" w:rsidRDefault="00E639E8" w:rsidP="00A01B04">
            <w:pPr>
              <w:pStyle w:val="ListParagraph"/>
              <w:numPr>
                <w:ilvl w:val="0"/>
                <w:numId w:val="32"/>
              </w:numPr>
            </w:pPr>
            <w:r w:rsidRPr="003642C6">
              <w:rPr>
                <w:b/>
              </w:rPr>
              <w:lastRenderedPageBreak/>
              <w:t>BIN STORAGE AND WASTE DISPOSAL PROCESS FOR OCCUPIERS</w:t>
            </w:r>
          </w:p>
        </w:tc>
      </w:tr>
      <w:tr w:rsidR="00E639E8" w:rsidRPr="003642C6" w14:paraId="4477B9CA" w14:textId="77777777" w:rsidTr="00A01B04">
        <w:trPr>
          <w:trHeight w:val="454"/>
        </w:trPr>
        <w:tc>
          <w:tcPr>
            <w:tcW w:w="2410"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14:paraId="7CF018D8" w14:textId="77777777" w:rsidR="00E639E8" w:rsidRPr="003642C6" w:rsidRDefault="00E639E8" w:rsidP="00A01B04">
            <w:r w:rsidRPr="003642C6">
              <w:t xml:space="preserve">D1 Details of bin storage equipment inside </w:t>
            </w:r>
            <w:r>
              <w:t>dwellings</w:t>
            </w:r>
            <w:r w:rsidRPr="003642C6">
              <w:t xml:space="preserve"> is provided</w:t>
            </w:r>
            <w:r>
              <w:t>, as relevant</w:t>
            </w:r>
          </w:p>
        </w:tc>
        <w:tc>
          <w:tcPr>
            <w:tcW w:w="155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1F6013E" w14:textId="77777777" w:rsidR="00E639E8" w:rsidRPr="003642C6" w:rsidRDefault="00E639E8" w:rsidP="00A01B04">
            <w:r w:rsidRPr="003642C6">
              <w:t>Check:</w:t>
            </w:r>
          </w:p>
          <w:p w14:paraId="759A7B37" w14:textId="77777777" w:rsidR="00E639E8" w:rsidRPr="003642C6" w:rsidRDefault="00E639E8" w:rsidP="00A01B04">
            <w:r w:rsidRPr="003642C6">
              <w:rPr>
                <w:noProof/>
                <w:lang w:eastAsia="en-AU"/>
              </w:rPr>
              <mc:AlternateContent>
                <mc:Choice Requires="wps">
                  <w:drawing>
                    <wp:inline distT="0" distB="0" distL="0" distR="0" wp14:anchorId="1D28506C" wp14:editId="2EA1FFE6">
                      <wp:extent cx="120770" cy="120770"/>
                      <wp:effectExtent l="0" t="0" r="12700" b="12700"/>
                      <wp:docPr id="34" name="Rectangle 34"/>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31E9D9" id="Rectangle 34"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" filled="f" strokecolor="windowText" strokeweight="1pt">
                      <w10:anchorlock/>
                    </v:rect>
                  </w:pict>
                </mc:Fallback>
              </mc:AlternateContent>
            </w:r>
            <w:r w:rsidRPr="003642C6">
              <w:t xml:space="preserve"> Yes   </w:t>
            </w:r>
            <w:r w:rsidRPr="003642C6">
              <w:rPr>
                <w:noProof/>
                <w:lang w:eastAsia="en-AU"/>
              </w:rPr>
              <mc:AlternateContent>
                <mc:Choice Requires="wps">
                  <w:drawing>
                    <wp:inline distT="0" distB="0" distL="0" distR="0" wp14:anchorId="17E2EB08" wp14:editId="775F4887">
                      <wp:extent cx="120770" cy="120770"/>
                      <wp:effectExtent l="0" t="0" r="12700" b="12700"/>
                      <wp:docPr id="35" name="Rectangle 35"/>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B0C779" id="Rectangle 35"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" filled="f" strokecolor="windowText" strokeweight="1pt">
                      <w10:anchorlock/>
                    </v:rect>
                  </w:pict>
                </mc:Fallback>
              </mc:AlternateContent>
            </w:r>
            <w:r w:rsidRPr="003642C6">
              <w:t xml:space="preserve"> No   </w:t>
            </w:r>
          </w:p>
        </w:tc>
        <w:tc>
          <w:tcPr>
            <w:tcW w:w="5245" w:type="dxa"/>
            <w:gridSpan w:val="3"/>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4275E910" w14:textId="77777777" w:rsidR="00E639E8" w:rsidRPr="003642C6" w:rsidRDefault="00E639E8" w:rsidP="00A01B04">
            <w:r w:rsidRPr="003642C6">
              <w:t>Comments (where applicable):</w:t>
            </w:r>
          </w:p>
          <w:p w14:paraId="407ADCDC" w14:textId="77777777" w:rsidR="00E639E8" w:rsidRPr="003642C6" w:rsidRDefault="00E639E8" w:rsidP="00A01B04"/>
        </w:tc>
      </w:tr>
      <w:tr w:rsidR="00E639E8" w:rsidRPr="003642C6" w14:paraId="24B6381B" w14:textId="77777777" w:rsidTr="00A01B04">
        <w:trPr>
          <w:trHeight w:val="454"/>
        </w:trPr>
        <w:tc>
          <w:tcPr>
            <w:tcW w:w="2410"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14:paraId="401F5A5E" w14:textId="77777777" w:rsidR="00E639E8" w:rsidRPr="003642C6" w:rsidRDefault="00E639E8" w:rsidP="00A01B04">
            <w:r w:rsidRPr="003642C6">
              <w:t>D2 Details of bin storage areas is provided, supported by plans</w:t>
            </w:r>
          </w:p>
        </w:tc>
        <w:tc>
          <w:tcPr>
            <w:tcW w:w="155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DDA95C7" w14:textId="77777777" w:rsidR="00E639E8" w:rsidRPr="003642C6" w:rsidRDefault="00E639E8" w:rsidP="00A01B04">
            <w:r w:rsidRPr="003642C6">
              <w:t>Check:</w:t>
            </w:r>
          </w:p>
          <w:p w14:paraId="15B0ADAA" w14:textId="77777777" w:rsidR="00E639E8" w:rsidRPr="003642C6" w:rsidRDefault="00E639E8" w:rsidP="00A01B04">
            <w:r w:rsidRPr="003642C6">
              <w:rPr>
                <w:noProof/>
                <w:lang w:eastAsia="en-AU"/>
              </w:rPr>
              <mc:AlternateContent>
                <mc:Choice Requires="wps">
                  <w:drawing>
                    <wp:inline distT="0" distB="0" distL="0" distR="0" wp14:anchorId="1D6E4CD8" wp14:editId="2B86C03B">
                      <wp:extent cx="120770" cy="120770"/>
                      <wp:effectExtent l="0" t="0" r="12700" b="12700"/>
                      <wp:docPr id="59" name="Rectangle 59"/>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B01801" id="Rectangle 59"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" filled="f" strokecolor="windowText" strokeweight="1pt">
                      <w10:anchorlock/>
                    </v:rect>
                  </w:pict>
                </mc:Fallback>
              </mc:AlternateContent>
            </w:r>
            <w:r w:rsidRPr="003642C6">
              <w:t xml:space="preserve"> Yes   </w:t>
            </w:r>
            <w:r w:rsidRPr="003642C6">
              <w:rPr>
                <w:noProof/>
                <w:lang w:eastAsia="en-AU"/>
              </w:rPr>
              <mc:AlternateContent>
                <mc:Choice Requires="wps">
                  <w:drawing>
                    <wp:inline distT="0" distB="0" distL="0" distR="0" wp14:anchorId="6B894F07" wp14:editId="0DA9B735">
                      <wp:extent cx="120770" cy="120770"/>
                      <wp:effectExtent l="0" t="0" r="12700" b="12700"/>
                      <wp:docPr id="60" name="Rectangle 60"/>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FB0733" id="Rectangle 60"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" filled="f" strokecolor="windowText" strokeweight="1pt">
                      <w10:anchorlock/>
                    </v:rect>
                  </w:pict>
                </mc:Fallback>
              </mc:AlternateContent>
            </w:r>
            <w:r w:rsidRPr="003642C6">
              <w:t xml:space="preserve"> No</w:t>
            </w:r>
          </w:p>
        </w:tc>
        <w:tc>
          <w:tcPr>
            <w:tcW w:w="5245" w:type="dxa"/>
            <w:gridSpan w:val="3"/>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36031957" w14:textId="77777777" w:rsidR="00E639E8" w:rsidRPr="003642C6" w:rsidRDefault="00E639E8" w:rsidP="00A01B04">
            <w:r w:rsidRPr="003642C6">
              <w:t>Comments (where applicable):</w:t>
            </w:r>
          </w:p>
          <w:p w14:paraId="2FEFFC7E" w14:textId="77777777" w:rsidR="00E639E8" w:rsidRPr="003642C6" w:rsidRDefault="00E639E8" w:rsidP="00A01B04"/>
        </w:tc>
      </w:tr>
      <w:tr w:rsidR="00E639E8" w:rsidRPr="003642C6" w14:paraId="100510C8" w14:textId="77777777" w:rsidTr="00A01B04">
        <w:trPr>
          <w:trHeight w:val="185"/>
        </w:trPr>
        <w:tc>
          <w:tcPr>
            <w:tcW w:w="9214" w:type="dxa"/>
            <w:gridSpan w:val="5"/>
            <w:tcBorders>
              <w:top w:val="single" w:sz="6" w:space="0" w:color="auto"/>
              <w:left w:val="single" w:sz="12" w:space="0" w:color="auto"/>
              <w:bottom w:val="single" w:sz="6" w:space="0" w:color="auto"/>
              <w:right w:val="single" w:sz="12" w:space="0" w:color="auto"/>
            </w:tcBorders>
            <w:shd w:val="clear" w:color="auto" w:fill="C1E6F2" w:themeFill="accent5"/>
          </w:tcPr>
          <w:p w14:paraId="7D931E79" w14:textId="77777777" w:rsidR="00E639E8" w:rsidRPr="003642C6" w:rsidRDefault="00E639E8" w:rsidP="00A01B04">
            <w:pPr>
              <w:pStyle w:val="ListParagraph"/>
              <w:numPr>
                <w:ilvl w:val="0"/>
                <w:numId w:val="32"/>
              </w:numPr>
              <w:rPr>
                <w:b/>
              </w:rPr>
            </w:pPr>
            <w:r w:rsidRPr="003642C6">
              <w:rPr>
                <w:b/>
              </w:rPr>
              <w:t>WASTE COLLECTION PROCESS</w:t>
            </w:r>
          </w:p>
        </w:tc>
      </w:tr>
      <w:tr w:rsidR="00E639E8" w:rsidRPr="003642C6" w14:paraId="175DFBD4" w14:textId="77777777" w:rsidTr="00A01B04">
        <w:trPr>
          <w:trHeight w:val="454"/>
        </w:trPr>
        <w:tc>
          <w:tcPr>
            <w:tcW w:w="2410"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14:paraId="2D616FD8" w14:textId="77777777" w:rsidR="00E639E8" w:rsidRPr="003642C6" w:rsidRDefault="00E639E8" w:rsidP="00A01B04">
            <w:r w:rsidRPr="003642C6">
              <w:t>E1 Details of bin collection areas (on-site and/or on-street) are provided, supported by plans</w:t>
            </w:r>
          </w:p>
        </w:tc>
        <w:tc>
          <w:tcPr>
            <w:tcW w:w="155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E0C8B3C" w14:textId="77777777" w:rsidR="00E639E8" w:rsidRPr="003642C6" w:rsidRDefault="00E639E8" w:rsidP="00A01B04">
            <w:r w:rsidRPr="003642C6">
              <w:t>Check:</w:t>
            </w:r>
          </w:p>
          <w:p w14:paraId="12464781" w14:textId="77777777" w:rsidR="00E639E8" w:rsidRPr="003642C6" w:rsidRDefault="00E639E8" w:rsidP="00A01B04">
            <w:r w:rsidRPr="003642C6">
              <w:rPr>
                <w:noProof/>
                <w:lang w:eastAsia="en-AU"/>
              </w:rPr>
              <mc:AlternateContent>
                <mc:Choice Requires="wps">
                  <w:drawing>
                    <wp:inline distT="0" distB="0" distL="0" distR="0" wp14:anchorId="42E622E0" wp14:editId="11D4D52D">
                      <wp:extent cx="120770" cy="120770"/>
                      <wp:effectExtent l="0" t="0" r="12700" b="12700"/>
                      <wp:docPr id="304" name="Rectangle 304"/>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59265F" id="Rectangle 304"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" filled="f" strokecolor="windowText" strokeweight="1pt">
                      <w10:anchorlock/>
                    </v:rect>
                  </w:pict>
                </mc:Fallback>
              </mc:AlternateContent>
            </w:r>
            <w:r w:rsidRPr="003642C6">
              <w:t xml:space="preserve"> Yes   </w:t>
            </w:r>
            <w:r w:rsidRPr="003642C6">
              <w:rPr>
                <w:noProof/>
                <w:lang w:eastAsia="en-AU"/>
              </w:rPr>
              <mc:AlternateContent>
                <mc:Choice Requires="wps">
                  <w:drawing>
                    <wp:inline distT="0" distB="0" distL="0" distR="0" wp14:anchorId="2D02E51B" wp14:editId="631C1AC4">
                      <wp:extent cx="120770" cy="120770"/>
                      <wp:effectExtent l="0" t="0" r="12700" b="12700"/>
                      <wp:docPr id="305" name="Rectangle 305"/>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FFF639" id="Rectangle 305"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" filled="f" strokecolor="windowText" strokeweight="1pt">
                      <w10:anchorlock/>
                    </v:rect>
                  </w:pict>
                </mc:Fallback>
              </mc:AlternateContent>
            </w:r>
            <w:r w:rsidRPr="003642C6">
              <w:t xml:space="preserve"> No</w:t>
            </w:r>
          </w:p>
        </w:tc>
        <w:tc>
          <w:tcPr>
            <w:tcW w:w="5245" w:type="dxa"/>
            <w:gridSpan w:val="3"/>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2D31D703" w14:textId="77777777" w:rsidR="00E639E8" w:rsidRPr="003642C6" w:rsidRDefault="00E639E8" w:rsidP="00A01B04">
            <w:r w:rsidRPr="003642C6">
              <w:t>Comments (where applicable):</w:t>
            </w:r>
          </w:p>
          <w:p w14:paraId="6C125BF0" w14:textId="77777777" w:rsidR="00E639E8" w:rsidRPr="003642C6" w:rsidRDefault="00E639E8" w:rsidP="00A01B04">
            <w:pPr>
              <w:rPr>
                <w:b/>
              </w:rPr>
            </w:pPr>
          </w:p>
        </w:tc>
      </w:tr>
      <w:tr w:rsidR="00E639E8" w:rsidRPr="003642C6" w14:paraId="2185980C" w14:textId="77777777" w:rsidTr="00A01B04">
        <w:trPr>
          <w:trHeight w:val="454"/>
        </w:trPr>
        <w:tc>
          <w:tcPr>
            <w:tcW w:w="2410"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14:paraId="0B92AE63" w14:textId="77777777" w:rsidR="00E639E8" w:rsidRPr="003642C6" w:rsidRDefault="00E639E8" w:rsidP="00A01B04">
            <w:r w:rsidRPr="003642C6">
              <w:t>E2 Strategy for bin transfer from storage area/s to collection point/s, including transfer routes, is outlined, supported by plans</w:t>
            </w:r>
          </w:p>
        </w:tc>
        <w:tc>
          <w:tcPr>
            <w:tcW w:w="155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538D28D" w14:textId="77777777" w:rsidR="00E639E8" w:rsidRPr="003642C6" w:rsidRDefault="00E639E8" w:rsidP="00A01B04">
            <w:r w:rsidRPr="003642C6">
              <w:t>Check:</w:t>
            </w:r>
          </w:p>
          <w:p w14:paraId="3FF222BF" w14:textId="77777777" w:rsidR="00E639E8" w:rsidRPr="003642C6" w:rsidRDefault="00E639E8" w:rsidP="00A01B04">
            <w:r w:rsidRPr="003642C6">
              <w:rPr>
                <w:noProof/>
                <w:lang w:eastAsia="en-AU"/>
              </w:rPr>
              <mc:AlternateContent>
                <mc:Choice Requires="wps">
                  <w:drawing>
                    <wp:inline distT="0" distB="0" distL="0" distR="0" wp14:anchorId="483BC8DD" wp14:editId="3895A332">
                      <wp:extent cx="120770" cy="120770"/>
                      <wp:effectExtent l="0" t="0" r="12700" b="12700"/>
                      <wp:docPr id="306" name="Rectangle 306"/>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F8DBEB" id="Rectangle 306"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" filled="f" strokecolor="windowText" strokeweight="1pt">
                      <w10:anchorlock/>
                    </v:rect>
                  </w:pict>
                </mc:Fallback>
              </mc:AlternateContent>
            </w:r>
            <w:r w:rsidRPr="003642C6">
              <w:t xml:space="preserve"> Yes   </w:t>
            </w:r>
            <w:r w:rsidRPr="003642C6">
              <w:rPr>
                <w:noProof/>
                <w:lang w:eastAsia="en-AU"/>
              </w:rPr>
              <mc:AlternateContent>
                <mc:Choice Requires="wps">
                  <w:drawing>
                    <wp:inline distT="0" distB="0" distL="0" distR="0" wp14:anchorId="5FA297FE" wp14:editId="7BADDB83">
                      <wp:extent cx="120770" cy="120770"/>
                      <wp:effectExtent l="0" t="0" r="12700" b="12700"/>
                      <wp:docPr id="307" name="Rectangle 307"/>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8C57BF" id="Rectangle 307"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" filled="f" strokecolor="windowText" strokeweight="1pt">
                      <w10:anchorlock/>
                    </v:rect>
                  </w:pict>
                </mc:Fallback>
              </mc:AlternateContent>
            </w:r>
            <w:r w:rsidRPr="003642C6">
              <w:t xml:space="preserve"> No</w:t>
            </w:r>
          </w:p>
        </w:tc>
        <w:tc>
          <w:tcPr>
            <w:tcW w:w="5245" w:type="dxa"/>
            <w:gridSpan w:val="3"/>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472BC3B7" w14:textId="77777777" w:rsidR="00E639E8" w:rsidRPr="003642C6" w:rsidRDefault="00E639E8" w:rsidP="00A01B04">
            <w:r w:rsidRPr="003642C6">
              <w:t>Comments (where applicable):</w:t>
            </w:r>
          </w:p>
          <w:p w14:paraId="75002482" w14:textId="77777777" w:rsidR="00E639E8" w:rsidRPr="003642C6" w:rsidRDefault="00E639E8" w:rsidP="00A01B04"/>
        </w:tc>
      </w:tr>
      <w:tr w:rsidR="00E639E8" w:rsidRPr="003642C6" w14:paraId="754FB168" w14:textId="77777777" w:rsidTr="00A01B04">
        <w:trPr>
          <w:trHeight w:val="232"/>
        </w:trPr>
        <w:tc>
          <w:tcPr>
            <w:tcW w:w="9214" w:type="dxa"/>
            <w:gridSpan w:val="5"/>
            <w:tcBorders>
              <w:top w:val="single" w:sz="6" w:space="0" w:color="auto"/>
              <w:left w:val="single" w:sz="12" w:space="0" w:color="auto"/>
              <w:bottom w:val="single" w:sz="6" w:space="0" w:color="auto"/>
              <w:right w:val="single" w:sz="12" w:space="0" w:color="auto"/>
            </w:tcBorders>
            <w:shd w:val="clear" w:color="auto" w:fill="C1E6F2" w:themeFill="accent5"/>
          </w:tcPr>
          <w:p w14:paraId="1D26D1EA" w14:textId="77777777" w:rsidR="00E639E8" w:rsidRPr="003642C6" w:rsidRDefault="00E639E8" w:rsidP="00A01B04">
            <w:pPr>
              <w:pStyle w:val="ListParagraph"/>
              <w:numPr>
                <w:ilvl w:val="0"/>
                <w:numId w:val="32"/>
              </w:numPr>
              <w:rPr>
                <w:b/>
              </w:rPr>
            </w:pPr>
            <w:r w:rsidRPr="003642C6">
              <w:rPr>
                <w:b/>
              </w:rPr>
              <w:t>SITE ACCESS ARRANGEMENTS</w:t>
            </w:r>
          </w:p>
        </w:tc>
      </w:tr>
      <w:tr w:rsidR="00E639E8" w:rsidRPr="003642C6" w14:paraId="71CB1483" w14:textId="77777777" w:rsidTr="00A01B04">
        <w:trPr>
          <w:trHeight w:val="454"/>
        </w:trPr>
        <w:tc>
          <w:tcPr>
            <w:tcW w:w="2410"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14:paraId="0D55D3DA" w14:textId="77777777" w:rsidR="00E639E8" w:rsidRPr="003642C6" w:rsidRDefault="00E639E8" w:rsidP="00A01B04">
            <w:r w:rsidRPr="003642C6">
              <w:t>F1 Details of site access arrangements are outlined</w:t>
            </w:r>
          </w:p>
        </w:tc>
        <w:tc>
          <w:tcPr>
            <w:tcW w:w="155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0AD096B" w14:textId="77777777" w:rsidR="00E639E8" w:rsidRPr="003642C6" w:rsidRDefault="00E639E8" w:rsidP="00A01B04">
            <w:r w:rsidRPr="003642C6">
              <w:t>Check:</w:t>
            </w:r>
          </w:p>
          <w:p w14:paraId="794F22B0" w14:textId="77777777" w:rsidR="00E639E8" w:rsidRPr="003642C6" w:rsidRDefault="00E639E8" w:rsidP="00A01B04">
            <w:r w:rsidRPr="003642C6">
              <w:rPr>
                <w:noProof/>
                <w:lang w:eastAsia="en-AU"/>
              </w:rPr>
              <mc:AlternateContent>
                <mc:Choice Requires="wps">
                  <w:drawing>
                    <wp:inline distT="0" distB="0" distL="0" distR="0" wp14:anchorId="57CB348A" wp14:editId="29AB6707">
                      <wp:extent cx="120770" cy="120770"/>
                      <wp:effectExtent l="0" t="0" r="12700" b="12700"/>
                      <wp:docPr id="308" name="Rectangle 308"/>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D84850" id="Rectangle 308"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" filled="f" strokecolor="windowText" strokeweight="1pt">
                      <w10:anchorlock/>
                    </v:rect>
                  </w:pict>
                </mc:Fallback>
              </mc:AlternateContent>
            </w:r>
            <w:r w:rsidRPr="003642C6">
              <w:t xml:space="preserve"> Yes   </w:t>
            </w:r>
            <w:r w:rsidRPr="003642C6">
              <w:rPr>
                <w:noProof/>
                <w:lang w:eastAsia="en-AU"/>
              </w:rPr>
              <mc:AlternateContent>
                <mc:Choice Requires="wps">
                  <w:drawing>
                    <wp:inline distT="0" distB="0" distL="0" distR="0" wp14:anchorId="2F9C49AA" wp14:editId="19C2DB99">
                      <wp:extent cx="120770" cy="120770"/>
                      <wp:effectExtent l="0" t="0" r="12700" b="12700"/>
                      <wp:docPr id="309" name="Rectangle 309"/>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EB5EA4" id="Rectangle 309"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" filled="f" strokecolor="windowText" strokeweight="1pt">
                      <w10:anchorlock/>
                    </v:rect>
                  </w:pict>
                </mc:Fallback>
              </mc:AlternateContent>
            </w:r>
            <w:r w:rsidRPr="003642C6">
              <w:t xml:space="preserve"> No</w:t>
            </w:r>
          </w:p>
        </w:tc>
        <w:tc>
          <w:tcPr>
            <w:tcW w:w="5245" w:type="dxa"/>
            <w:gridSpan w:val="3"/>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6BF2AB74" w14:textId="77777777" w:rsidR="00E639E8" w:rsidRPr="003642C6" w:rsidRDefault="00E639E8" w:rsidP="00A01B04">
            <w:r w:rsidRPr="003642C6">
              <w:t>Comments (where applicable):</w:t>
            </w:r>
          </w:p>
          <w:p w14:paraId="57A8622C" w14:textId="77777777" w:rsidR="00E639E8" w:rsidRPr="003642C6" w:rsidRDefault="00E639E8" w:rsidP="00A01B04">
            <w:pPr>
              <w:rPr>
                <w:b/>
              </w:rPr>
            </w:pPr>
          </w:p>
        </w:tc>
      </w:tr>
      <w:tr w:rsidR="00E639E8" w:rsidRPr="003642C6" w14:paraId="3A17344A" w14:textId="77777777" w:rsidTr="00A01B04">
        <w:trPr>
          <w:trHeight w:val="454"/>
        </w:trPr>
        <w:tc>
          <w:tcPr>
            <w:tcW w:w="2410"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14:paraId="16DEE053" w14:textId="77777777" w:rsidR="00E639E8" w:rsidRPr="003642C6" w:rsidRDefault="00E639E8" w:rsidP="00A01B04">
            <w:r w:rsidRPr="003642C6">
              <w:t>F2 The impact of local context and conditions on waste collection/ management are considered, supported by plans</w:t>
            </w:r>
          </w:p>
        </w:tc>
        <w:tc>
          <w:tcPr>
            <w:tcW w:w="155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F509801" w14:textId="77777777" w:rsidR="00E639E8" w:rsidRPr="003642C6" w:rsidRDefault="00E639E8" w:rsidP="00A01B04">
            <w:r w:rsidRPr="003642C6">
              <w:t>Check:</w:t>
            </w:r>
          </w:p>
          <w:p w14:paraId="51E465FC" w14:textId="77777777" w:rsidR="00E639E8" w:rsidRPr="003642C6" w:rsidRDefault="00E639E8" w:rsidP="00A01B04">
            <w:r w:rsidRPr="003642C6">
              <w:rPr>
                <w:noProof/>
                <w:lang w:eastAsia="en-AU"/>
              </w:rPr>
              <mc:AlternateContent>
                <mc:Choice Requires="wps">
                  <w:drawing>
                    <wp:inline distT="0" distB="0" distL="0" distR="0" wp14:anchorId="636F3214" wp14:editId="3BE11DA1">
                      <wp:extent cx="120770" cy="120770"/>
                      <wp:effectExtent l="0" t="0" r="12700" b="12700"/>
                      <wp:docPr id="310" name="Rectangle 310"/>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0DE3677" id="Rectangle 310"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" filled="f" strokecolor="windowText" strokeweight="1pt">
                      <w10:anchorlock/>
                    </v:rect>
                  </w:pict>
                </mc:Fallback>
              </mc:AlternateContent>
            </w:r>
            <w:r w:rsidRPr="003642C6">
              <w:t xml:space="preserve"> Yes   </w:t>
            </w:r>
            <w:r w:rsidRPr="003642C6">
              <w:rPr>
                <w:noProof/>
                <w:lang w:eastAsia="en-AU"/>
              </w:rPr>
              <mc:AlternateContent>
                <mc:Choice Requires="wps">
                  <w:drawing>
                    <wp:inline distT="0" distB="0" distL="0" distR="0" wp14:anchorId="463A86B3" wp14:editId="4E4E595E">
                      <wp:extent cx="120770" cy="120770"/>
                      <wp:effectExtent l="0" t="0" r="12700" b="12700"/>
                      <wp:docPr id="311" name="Rectangle 311"/>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F823DB8" id="Rectangle 311"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" filled="f" strokecolor="windowText" strokeweight="1pt">
                      <w10:anchorlock/>
                    </v:rect>
                  </w:pict>
                </mc:Fallback>
              </mc:AlternateContent>
            </w:r>
            <w:r w:rsidRPr="003642C6">
              <w:t xml:space="preserve"> No</w:t>
            </w:r>
          </w:p>
        </w:tc>
        <w:tc>
          <w:tcPr>
            <w:tcW w:w="5245" w:type="dxa"/>
            <w:gridSpan w:val="3"/>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422945B2" w14:textId="77777777" w:rsidR="00E639E8" w:rsidRPr="003642C6" w:rsidRDefault="00E639E8" w:rsidP="00A01B04">
            <w:r w:rsidRPr="003642C6">
              <w:t>Comments (where applicable):</w:t>
            </w:r>
          </w:p>
          <w:p w14:paraId="44638CA3" w14:textId="77777777" w:rsidR="00E639E8" w:rsidRPr="003642C6" w:rsidRDefault="00E639E8" w:rsidP="00A01B04"/>
        </w:tc>
      </w:tr>
      <w:tr w:rsidR="00E639E8" w:rsidRPr="003642C6" w14:paraId="07958BB9" w14:textId="77777777" w:rsidTr="00A01B04">
        <w:trPr>
          <w:trHeight w:val="155"/>
        </w:trPr>
        <w:tc>
          <w:tcPr>
            <w:tcW w:w="9214" w:type="dxa"/>
            <w:gridSpan w:val="5"/>
            <w:tcBorders>
              <w:top w:val="single" w:sz="6" w:space="0" w:color="auto"/>
              <w:left w:val="single" w:sz="12" w:space="0" w:color="auto"/>
              <w:bottom w:val="single" w:sz="6" w:space="0" w:color="auto"/>
              <w:right w:val="single" w:sz="12" w:space="0" w:color="auto"/>
            </w:tcBorders>
            <w:shd w:val="clear" w:color="auto" w:fill="C1E6F2" w:themeFill="accent5"/>
          </w:tcPr>
          <w:p w14:paraId="273DC404" w14:textId="77777777" w:rsidR="00E639E8" w:rsidRPr="003642C6" w:rsidRDefault="00E639E8" w:rsidP="00A01B04">
            <w:pPr>
              <w:pStyle w:val="ListParagraph"/>
              <w:numPr>
                <w:ilvl w:val="0"/>
                <w:numId w:val="32"/>
              </w:numPr>
              <w:rPr>
                <w:b/>
              </w:rPr>
            </w:pPr>
            <w:r w:rsidRPr="003642C6">
              <w:rPr>
                <w:b/>
              </w:rPr>
              <w:t>WASTE SYSTEM MANAGEMENT</w:t>
            </w:r>
          </w:p>
        </w:tc>
      </w:tr>
      <w:tr w:rsidR="00E639E8" w:rsidRPr="003642C6" w14:paraId="418015BB" w14:textId="77777777" w:rsidTr="00A01B04">
        <w:trPr>
          <w:trHeight w:val="454"/>
        </w:trPr>
        <w:tc>
          <w:tcPr>
            <w:tcW w:w="2410"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14:paraId="0F1DE983" w14:textId="77777777" w:rsidR="00E639E8" w:rsidRPr="003642C6" w:rsidRDefault="00E639E8" w:rsidP="00A01B04">
            <w:r w:rsidRPr="003642C6">
              <w:t xml:space="preserve">Details of </w:t>
            </w:r>
            <w:r>
              <w:t>responsibility for waste management is outlined</w:t>
            </w:r>
          </w:p>
        </w:tc>
        <w:tc>
          <w:tcPr>
            <w:tcW w:w="155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9940E00" w14:textId="77777777" w:rsidR="00E639E8" w:rsidRPr="003642C6" w:rsidRDefault="00E639E8" w:rsidP="00A01B04">
            <w:r w:rsidRPr="003642C6">
              <w:t>Check:</w:t>
            </w:r>
          </w:p>
          <w:p w14:paraId="0FE9CD73" w14:textId="77777777" w:rsidR="00E639E8" w:rsidRPr="003642C6" w:rsidRDefault="00E639E8" w:rsidP="00A01B04">
            <w:r w:rsidRPr="003642C6">
              <w:rPr>
                <w:noProof/>
                <w:lang w:eastAsia="en-AU"/>
              </w:rPr>
              <mc:AlternateContent>
                <mc:Choice Requires="wps">
                  <w:drawing>
                    <wp:inline distT="0" distB="0" distL="0" distR="0" wp14:anchorId="2EC74AE8" wp14:editId="2E91855E">
                      <wp:extent cx="120770" cy="120770"/>
                      <wp:effectExtent l="0" t="0" r="12700" b="12700"/>
                      <wp:docPr id="312" name="Rectangle 312"/>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0991DA" id="Rectangle 312"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" filled="f" strokecolor="windowText" strokeweight="1pt">
                      <w10:anchorlock/>
                    </v:rect>
                  </w:pict>
                </mc:Fallback>
              </mc:AlternateContent>
            </w:r>
            <w:r w:rsidRPr="003642C6">
              <w:t xml:space="preserve"> Yes   </w:t>
            </w:r>
            <w:r w:rsidRPr="003642C6">
              <w:rPr>
                <w:noProof/>
                <w:lang w:eastAsia="en-AU"/>
              </w:rPr>
              <mc:AlternateContent>
                <mc:Choice Requires="wps">
                  <w:drawing>
                    <wp:inline distT="0" distB="0" distL="0" distR="0" wp14:anchorId="1FB62DE2" wp14:editId="2B0AFC90">
                      <wp:extent cx="120770" cy="120770"/>
                      <wp:effectExtent l="0" t="0" r="12700" b="12700"/>
                      <wp:docPr id="313" name="Rectangle 313"/>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E09E4D" id="Rectangle 313"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" filled="f" strokecolor="windowText" strokeweight="1pt">
                      <w10:anchorlock/>
                    </v:rect>
                  </w:pict>
                </mc:Fallback>
              </mc:AlternateContent>
            </w:r>
            <w:r w:rsidRPr="003642C6">
              <w:t xml:space="preserve"> No</w:t>
            </w:r>
          </w:p>
        </w:tc>
        <w:tc>
          <w:tcPr>
            <w:tcW w:w="5245" w:type="dxa"/>
            <w:gridSpan w:val="3"/>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177B7824" w14:textId="77777777" w:rsidR="00E639E8" w:rsidRPr="003642C6" w:rsidRDefault="00E639E8" w:rsidP="00A01B04">
            <w:r w:rsidRPr="003642C6">
              <w:t>Comments (where applicable):</w:t>
            </w:r>
          </w:p>
          <w:p w14:paraId="76BCBBDD" w14:textId="77777777" w:rsidR="00E639E8" w:rsidRPr="003642C6" w:rsidRDefault="00E639E8" w:rsidP="00A01B04"/>
        </w:tc>
      </w:tr>
      <w:tr w:rsidR="00E639E8" w:rsidRPr="003642C6" w14:paraId="30DBCCDD" w14:textId="77777777" w:rsidTr="00A01B04">
        <w:trPr>
          <w:trHeight w:val="191"/>
        </w:trPr>
        <w:tc>
          <w:tcPr>
            <w:tcW w:w="9214" w:type="dxa"/>
            <w:gridSpan w:val="5"/>
            <w:tcBorders>
              <w:top w:val="single" w:sz="6" w:space="0" w:color="auto"/>
              <w:left w:val="single" w:sz="12" w:space="0" w:color="auto"/>
              <w:bottom w:val="single" w:sz="6" w:space="0" w:color="auto"/>
              <w:right w:val="single" w:sz="12" w:space="0" w:color="auto"/>
            </w:tcBorders>
            <w:shd w:val="clear" w:color="auto" w:fill="C1E6F2" w:themeFill="accent5"/>
          </w:tcPr>
          <w:p w14:paraId="69CE77EE" w14:textId="77777777" w:rsidR="00E639E8" w:rsidRPr="003642C6" w:rsidRDefault="00E639E8" w:rsidP="00A01B04">
            <w:pPr>
              <w:pStyle w:val="ListParagraph"/>
              <w:numPr>
                <w:ilvl w:val="0"/>
                <w:numId w:val="32"/>
              </w:numPr>
            </w:pPr>
            <w:r w:rsidRPr="003642C6">
              <w:rPr>
                <w:b/>
              </w:rPr>
              <w:t>COMMUNICATIONS STRATEGY</w:t>
            </w:r>
          </w:p>
        </w:tc>
      </w:tr>
      <w:tr w:rsidR="00E639E8" w:rsidRPr="003642C6" w14:paraId="47FCC321" w14:textId="77777777" w:rsidTr="00A01B04">
        <w:trPr>
          <w:trHeight w:val="454"/>
        </w:trPr>
        <w:tc>
          <w:tcPr>
            <w:tcW w:w="2410"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14:paraId="7B4F073C" w14:textId="77777777" w:rsidR="00E639E8" w:rsidRPr="003642C6" w:rsidRDefault="00E639E8" w:rsidP="00A01B04">
            <w:r w:rsidRPr="003642C6">
              <w:t>Waste management communications strategy for waste areas and occupiers is outlined</w:t>
            </w:r>
          </w:p>
        </w:tc>
        <w:tc>
          <w:tcPr>
            <w:tcW w:w="155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1D5778B" w14:textId="77777777" w:rsidR="00E639E8" w:rsidRPr="003642C6" w:rsidRDefault="00E639E8" w:rsidP="00A01B04">
            <w:r w:rsidRPr="003642C6">
              <w:t>Check:</w:t>
            </w:r>
          </w:p>
          <w:p w14:paraId="1557D4F5" w14:textId="77777777" w:rsidR="00E639E8" w:rsidRPr="003642C6" w:rsidRDefault="00E639E8" w:rsidP="00A01B04">
            <w:r w:rsidRPr="003642C6">
              <w:rPr>
                <w:noProof/>
                <w:lang w:eastAsia="en-AU"/>
              </w:rPr>
              <mc:AlternateContent>
                <mc:Choice Requires="wps">
                  <w:drawing>
                    <wp:inline distT="0" distB="0" distL="0" distR="0" wp14:anchorId="5F87E266" wp14:editId="7B0544D5">
                      <wp:extent cx="120770" cy="120770"/>
                      <wp:effectExtent l="0" t="0" r="12700" b="12700"/>
                      <wp:docPr id="318" name="Rectangle 318"/>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C10BBC" id="Rectangle 318"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" filled="f" strokecolor="windowText" strokeweight="1pt">
                      <w10:anchorlock/>
                    </v:rect>
                  </w:pict>
                </mc:Fallback>
              </mc:AlternateContent>
            </w:r>
            <w:r w:rsidRPr="003642C6">
              <w:t xml:space="preserve"> Yes   </w:t>
            </w:r>
            <w:r w:rsidRPr="003642C6">
              <w:rPr>
                <w:noProof/>
                <w:lang w:eastAsia="en-AU"/>
              </w:rPr>
              <mc:AlternateContent>
                <mc:Choice Requires="wps">
                  <w:drawing>
                    <wp:inline distT="0" distB="0" distL="0" distR="0" wp14:anchorId="142EA128" wp14:editId="5BE94615">
                      <wp:extent cx="120770" cy="120770"/>
                      <wp:effectExtent l="0" t="0" r="12700" b="12700"/>
                      <wp:docPr id="319" name="Rectangle 319"/>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FB2EA3" id="Rectangle 319"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" filled="f" strokecolor="windowText" strokeweight="1pt">
                      <w10:anchorlock/>
                    </v:rect>
                  </w:pict>
                </mc:Fallback>
              </mc:AlternateContent>
            </w:r>
            <w:r w:rsidRPr="003642C6">
              <w:t xml:space="preserve"> No</w:t>
            </w:r>
          </w:p>
        </w:tc>
        <w:tc>
          <w:tcPr>
            <w:tcW w:w="5245" w:type="dxa"/>
            <w:gridSpan w:val="3"/>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65917D17" w14:textId="77777777" w:rsidR="00E639E8" w:rsidRPr="003642C6" w:rsidRDefault="00E639E8" w:rsidP="00A01B04">
            <w:r w:rsidRPr="003642C6">
              <w:t>Comments (where applicable):</w:t>
            </w:r>
          </w:p>
          <w:p w14:paraId="1978BD24" w14:textId="77777777" w:rsidR="00E639E8" w:rsidRPr="003642C6" w:rsidRDefault="00E639E8" w:rsidP="00A01B04">
            <w:pPr>
              <w:rPr>
                <w:b/>
              </w:rPr>
            </w:pPr>
          </w:p>
        </w:tc>
      </w:tr>
      <w:tr w:rsidR="00E639E8" w:rsidRPr="003642C6" w14:paraId="30E70B12" w14:textId="77777777" w:rsidTr="00A01B04">
        <w:trPr>
          <w:trHeight w:val="454"/>
        </w:trPr>
        <w:tc>
          <w:tcPr>
            <w:tcW w:w="9214" w:type="dxa"/>
            <w:gridSpan w:val="5"/>
            <w:tcBorders>
              <w:top w:val="single" w:sz="6" w:space="0" w:color="auto"/>
              <w:left w:val="single" w:sz="12" w:space="0" w:color="auto"/>
              <w:bottom w:val="single" w:sz="6" w:space="0" w:color="auto"/>
              <w:right w:val="single" w:sz="12" w:space="0" w:color="auto"/>
            </w:tcBorders>
            <w:shd w:val="clear" w:color="auto" w:fill="C1E6F2" w:themeFill="accent5"/>
          </w:tcPr>
          <w:p w14:paraId="46D6938B" w14:textId="77777777" w:rsidR="00E639E8" w:rsidRPr="003642C6" w:rsidRDefault="00E639E8" w:rsidP="00A01B04">
            <w:pPr>
              <w:pStyle w:val="ListParagraph"/>
              <w:numPr>
                <w:ilvl w:val="0"/>
                <w:numId w:val="32"/>
              </w:numPr>
              <w:rPr>
                <w:b/>
              </w:rPr>
            </w:pPr>
            <w:r>
              <w:rPr>
                <w:rFonts w:asciiTheme="minorHAnsi" w:hAnsiTheme="minorHAnsi" w:cstheme="minorHAnsi"/>
                <w:szCs w:val="20"/>
              </w:rPr>
              <w:br w:type="page"/>
            </w:r>
            <w:r w:rsidRPr="003642C6">
              <w:rPr>
                <w:b/>
              </w:rPr>
              <w:t>SUPPORTING INFORMATION AND DRAWINGS</w:t>
            </w:r>
          </w:p>
        </w:tc>
      </w:tr>
      <w:tr w:rsidR="00E639E8" w:rsidRPr="003642C6" w14:paraId="59EA08FE" w14:textId="77777777" w:rsidTr="00A01B04">
        <w:trPr>
          <w:trHeight w:val="454"/>
        </w:trPr>
        <w:tc>
          <w:tcPr>
            <w:tcW w:w="4111" w:type="dxa"/>
            <w:gridSpan w:val="3"/>
            <w:tcBorders>
              <w:top w:val="single" w:sz="6" w:space="0" w:color="auto"/>
              <w:left w:val="single" w:sz="12" w:space="0" w:color="auto"/>
              <w:bottom w:val="single" w:sz="12" w:space="0" w:color="auto"/>
              <w:right w:val="single" w:sz="6" w:space="0" w:color="auto"/>
            </w:tcBorders>
            <w:shd w:val="clear" w:color="auto" w:fill="D9D9D9" w:themeFill="background1" w:themeFillShade="D9"/>
          </w:tcPr>
          <w:p w14:paraId="2AA087A2" w14:textId="77777777" w:rsidR="00E639E8" w:rsidRPr="003642C6" w:rsidRDefault="00E639E8" w:rsidP="00A01B04">
            <w:r w:rsidRPr="003642C6">
              <w:t>The following plans are provided and include the specified details:</w:t>
            </w:r>
          </w:p>
          <w:p w14:paraId="6B802060" w14:textId="77777777" w:rsidR="00E639E8" w:rsidRPr="003642C6" w:rsidRDefault="00E639E8" w:rsidP="00A01B04">
            <w:pPr>
              <w:pStyle w:val="TableText"/>
              <w:rPr>
                <w:b/>
                <w:vertAlign w:val="superscript"/>
              </w:rPr>
            </w:pPr>
            <w:r w:rsidRPr="003642C6">
              <w:rPr>
                <w:b/>
              </w:rPr>
              <w:t xml:space="preserve">Waste </w:t>
            </w:r>
            <w:r>
              <w:rPr>
                <w:b/>
              </w:rPr>
              <w:t>d</w:t>
            </w:r>
            <w:r w:rsidRPr="003642C6">
              <w:rPr>
                <w:b/>
              </w:rPr>
              <w:t xml:space="preserve">rop-off </w:t>
            </w:r>
            <w:r>
              <w:rPr>
                <w:b/>
              </w:rPr>
              <w:t>p</w:t>
            </w:r>
            <w:r w:rsidRPr="003642C6">
              <w:rPr>
                <w:b/>
              </w:rPr>
              <w:t>oints:</w:t>
            </w:r>
          </w:p>
          <w:p w14:paraId="2D66EA81" w14:textId="77777777" w:rsidR="00E639E8" w:rsidRPr="003642C6" w:rsidRDefault="00E639E8" w:rsidP="00A01B04">
            <w:pPr>
              <w:pStyle w:val="TableText"/>
              <w:numPr>
                <w:ilvl w:val="1"/>
                <w:numId w:val="31"/>
              </w:numPr>
              <w:ind w:left="318" w:hanging="284"/>
              <w:rPr>
                <w:vertAlign w:val="superscript"/>
              </w:rPr>
            </w:pPr>
            <w:r w:rsidRPr="003642C6">
              <w:t xml:space="preserve">location of all drop-off </w:t>
            </w:r>
            <w:proofErr w:type="gramStart"/>
            <w:r w:rsidRPr="003642C6">
              <w:t>points  (</w:t>
            </w:r>
            <w:proofErr w:type="gramEnd"/>
            <w:r w:rsidRPr="003642C6">
              <w:t>garbage, recycling, garden waste)</w:t>
            </w:r>
          </w:p>
          <w:p w14:paraId="603F126E" w14:textId="77777777" w:rsidR="00E639E8" w:rsidRPr="003642C6" w:rsidRDefault="00E639E8" w:rsidP="00A01B04">
            <w:pPr>
              <w:pStyle w:val="TableText"/>
              <w:numPr>
                <w:ilvl w:val="1"/>
                <w:numId w:val="31"/>
              </w:numPr>
              <w:ind w:left="318" w:hanging="284"/>
              <w:rPr>
                <w:vertAlign w:val="superscript"/>
              </w:rPr>
            </w:pPr>
            <w:r w:rsidRPr="003642C6">
              <w:t>access routes for occupiers</w:t>
            </w:r>
          </w:p>
          <w:p w14:paraId="6EB2EF4F" w14:textId="77777777" w:rsidR="00E639E8" w:rsidRPr="003642C6" w:rsidRDefault="00E639E8" w:rsidP="00A01B04">
            <w:pPr>
              <w:pStyle w:val="TableText"/>
              <w:ind w:left="850"/>
              <w:rPr>
                <w:vertAlign w:val="superscript"/>
              </w:rPr>
            </w:pPr>
          </w:p>
          <w:p w14:paraId="6193925F" w14:textId="77777777" w:rsidR="00E639E8" w:rsidRPr="003642C6" w:rsidRDefault="00E639E8" w:rsidP="00A01B04">
            <w:pPr>
              <w:pStyle w:val="TableText"/>
              <w:rPr>
                <w:b/>
                <w:vertAlign w:val="superscript"/>
              </w:rPr>
            </w:pPr>
            <w:r w:rsidRPr="003642C6">
              <w:rPr>
                <w:b/>
              </w:rPr>
              <w:t xml:space="preserve">Bin </w:t>
            </w:r>
            <w:r>
              <w:rPr>
                <w:b/>
              </w:rPr>
              <w:t>s</w:t>
            </w:r>
            <w:r w:rsidRPr="003642C6">
              <w:rPr>
                <w:b/>
              </w:rPr>
              <w:t xml:space="preserve">torage </w:t>
            </w:r>
            <w:r>
              <w:rPr>
                <w:b/>
              </w:rPr>
              <w:t>a</w:t>
            </w:r>
            <w:r w:rsidRPr="003642C6">
              <w:rPr>
                <w:b/>
              </w:rPr>
              <w:t xml:space="preserve">reas: </w:t>
            </w:r>
          </w:p>
          <w:p w14:paraId="75633D45" w14:textId="77777777" w:rsidR="00E639E8" w:rsidRPr="001E3DEC" w:rsidRDefault="00E639E8" w:rsidP="00A01B04">
            <w:pPr>
              <w:pStyle w:val="TableText"/>
              <w:numPr>
                <w:ilvl w:val="1"/>
                <w:numId w:val="31"/>
              </w:numPr>
              <w:ind w:left="318" w:hanging="284"/>
              <w:rPr>
                <w:vertAlign w:val="superscript"/>
              </w:rPr>
            </w:pPr>
            <w:r w:rsidRPr="001E3DEC">
              <w:t>bin storage area/s size (m</w:t>
            </w:r>
            <w:r>
              <w:rPr>
                <w:vertAlign w:val="superscript"/>
              </w:rPr>
              <w:t>2</w:t>
            </w:r>
            <w:r w:rsidRPr="001E3DEC">
              <w:t>)</w:t>
            </w:r>
          </w:p>
          <w:p w14:paraId="7B327C72" w14:textId="77777777" w:rsidR="00E639E8" w:rsidRDefault="00E639E8" w:rsidP="00A01B04">
            <w:pPr>
              <w:pStyle w:val="TableText"/>
              <w:numPr>
                <w:ilvl w:val="1"/>
                <w:numId w:val="31"/>
              </w:numPr>
              <w:ind w:left="318" w:hanging="284"/>
              <w:rPr>
                <w:vertAlign w:val="superscript"/>
              </w:rPr>
            </w:pPr>
            <w:r w:rsidRPr="003642C6">
              <w:t>bin types/ layout (show bins clearly labelled or coloured for each waste stream)</w:t>
            </w:r>
          </w:p>
          <w:p w14:paraId="5ADD0F55" w14:textId="77777777" w:rsidR="00E639E8" w:rsidRDefault="00E639E8" w:rsidP="00A01B04">
            <w:pPr>
              <w:pStyle w:val="TableText"/>
              <w:numPr>
                <w:ilvl w:val="1"/>
                <w:numId w:val="31"/>
              </w:numPr>
              <w:ind w:left="318" w:hanging="284"/>
              <w:rPr>
                <w:vertAlign w:val="superscript"/>
              </w:rPr>
            </w:pPr>
            <w:r>
              <w:t>screening and amenity measures</w:t>
            </w:r>
          </w:p>
          <w:p w14:paraId="6DA21BB3" w14:textId="77777777" w:rsidR="00D2047B" w:rsidRPr="00D2047B" w:rsidRDefault="00E639E8" w:rsidP="00D2047B">
            <w:pPr>
              <w:pStyle w:val="TableText"/>
              <w:numPr>
                <w:ilvl w:val="1"/>
                <w:numId w:val="31"/>
              </w:numPr>
              <w:ind w:left="318" w:hanging="284"/>
              <w:rPr>
                <w:vertAlign w:val="superscript"/>
              </w:rPr>
            </w:pPr>
            <w:r w:rsidRPr="003642C6">
              <w:t>stormwater pollution prevention</w:t>
            </w:r>
          </w:p>
          <w:p w14:paraId="7F0D8A79" w14:textId="77777777" w:rsidR="00E639E8" w:rsidRPr="003642C6" w:rsidRDefault="00E639E8" w:rsidP="00A01B04">
            <w:pPr>
              <w:pStyle w:val="TableText"/>
              <w:rPr>
                <w:b/>
                <w:vertAlign w:val="superscript"/>
              </w:rPr>
            </w:pPr>
            <w:r w:rsidRPr="003642C6">
              <w:rPr>
                <w:b/>
              </w:rPr>
              <w:lastRenderedPageBreak/>
              <w:t xml:space="preserve">Bin </w:t>
            </w:r>
            <w:r>
              <w:rPr>
                <w:b/>
              </w:rPr>
              <w:t>c</w:t>
            </w:r>
            <w:r w:rsidRPr="003642C6">
              <w:rPr>
                <w:b/>
              </w:rPr>
              <w:t xml:space="preserve">ollection </w:t>
            </w:r>
            <w:r>
              <w:rPr>
                <w:b/>
              </w:rPr>
              <w:t>p</w:t>
            </w:r>
            <w:r w:rsidRPr="003642C6">
              <w:rPr>
                <w:b/>
              </w:rPr>
              <w:t xml:space="preserve">oints and </w:t>
            </w:r>
            <w:r>
              <w:rPr>
                <w:b/>
              </w:rPr>
              <w:t>b</w:t>
            </w:r>
            <w:r w:rsidRPr="003642C6">
              <w:rPr>
                <w:b/>
              </w:rPr>
              <w:t xml:space="preserve">in </w:t>
            </w:r>
            <w:r>
              <w:rPr>
                <w:b/>
              </w:rPr>
              <w:t>t</w:t>
            </w:r>
            <w:r w:rsidRPr="003642C6">
              <w:rPr>
                <w:b/>
              </w:rPr>
              <w:t xml:space="preserve">ransfer </w:t>
            </w:r>
            <w:r>
              <w:rPr>
                <w:b/>
              </w:rPr>
              <w:t>r</w:t>
            </w:r>
            <w:r w:rsidRPr="003642C6">
              <w:rPr>
                <w:b/>
              </w:rPr>
              <w:t>outes:</w:t>
            </w:r>
          </w:p>
          <w:p w14:paraId="45864C40" w14:textId="77777777" w:rsidR="00E639E8" w:rsidRPr="003642C6" w:rsidRDefault="00E639E8" w:rsidP="00A01B04">
            <w:pPr>
              <w:pStyle w:val="TableText"/>
              <w:numPr>
                <w:ilvl w:val="1"/>
                <w:numId w:val="31"/>
              </w:numPr>
              <w:ind w:left="318" w:hanging="284"/>
              <w:rPr>
                <w:vertAlign w:val="superscript"/>
              </w:rPr>
            </w:pPr>
            <w:r w:rsidRPr="003642C6">
              <w:t>local context analysis plan providing details of the local road system from which collections will occur, including road widths, proximity to intersections, bus stops, bike lanes, width of pavement and verge, kerbside landscaping, kerbside parking areas</w:t>
            </w:r>
            <w:r>
              <w:t>, as relevant</w:t>
            </w:r>
          </w:p>
          <w:p w14:paraId="4C281CAC" w14:textId="77777777" w:rsidR="00E639E8" w:rsidRPr="003642C6" w:rsidRDefault="00E639E8" w:rsidP="00A01B04">
            <w:pPr>
              <w:pStyle w:val="TableText"/>
              <w:numPr>
                <w:ilvl w:val="1"/>
                <w:numId w:val="36"/>
              </w:numPr>
              <w:ind w:left="318" w:hanging="284"/>
              <w:rPr>
                <w:vertAlign w:val="superscript"/>
              </w:rPr>
            </w:pPr>
            <w:r w:rsidRPr="003642C6">
              <w:t>for on street collection: street frontage plan identifying bin presentation location with bin alignment shown, and indicating all street furniture, poles, signs, street trees</w:t>
            </w:r>
          </w:p>
          <w:p w14:paraId="39E0E221" w14:textId="77777777" w:rsidR="00E639E8" w:rsidRPr="003642C6" w:rsidRDefault="00E639E8" w:rsidP="00A01B04">
            <w:pPr>
              <w:pStyle w:val="TableText"/>
              <w:numPr>
                <w:ilvl w:val="1"/>
                <w:numId w:val="36"/>
              </w:numPr>
              <w:ind w:left="318" w:hanging="284"/>
              <w:rPr>
                <w:vertAlign w:val="superscript"/>
              </w:rPr>
            </w:pPr>
            <w:r w:rsidRPr="003642C6">
              <w:t xml:space="preserve">for on-site collection: bin collection area </w:t>
            </w:r>
          </w:p>
          <w:p w14:paraId="034FD832" w14:textId="77777777" w:rsidR="00E639E8" w:rsidRPr="003642C6" w:rsidRDefault="00E639E8" w:rsidP="00A01B04">
            <w:pPr>
              <w:pStyle w:val="TableText"/>
              <w:numPr>
                <w:ilvl w:val="1"/>
                <w:numId w:val="31"/>
              </w:numPr>
              <w:ind w:left="318" w:hanging="284"/>
              <w:rPr>
                <w:vertAlign w:val="superscript"/>
              </w:rPr>
            </w:pPr>
            <w:r w:rsidRPr="003642C6">
              <w:t xml:space="preserve">transfer paths and gradients from bins storage to bin collection areas </w:t>
            </w:r>
            <w:r w:rsidRPr="003642C6">
              <w:tab/>
            </w:r>
          </w:p>
          <w:p w14:paraId="29259F3A" w14:textId="77777777" w:rsidR="00E639E8" w:rsidRPr="003642C6" w:rsidRDefault="00E639E8" w:rsidP="00A01B04">
            <w:pPr>
              <w:pStyle w:val="TableText"/>
              <w:numPr>
                <w:ilvl w:val="1"/>
                <w:numId w:val="31"/>
              </w:numPr>
              <w:ind w:left="318" w:hanging="284"/>
              <w:rPr>
                <w:vertAlign w:val="superscript"/>
              </w:rPr>
            </w:pPr>
            <w:r w:rsidRPr="003642C6">
              <w:t>waste collection areas demonstrating adequate space for temporary bin storage at the collection point/s</w:t>
            </w:r>
          </w:p>
          <w:p w14:paraId="235A3C3B" w14:textId="77777777" w:rsidR="00E639E8" w:rsidRPr="003642C6" w:rsidRDefault="00E639E8" w:rsidP="00A01B04">
            <w:pPr>
              <w:pStyle w:val="TableText"/>
              <w:numPr>
                <w:ilvl w:val="1"/>
                <w:numId w:val="31"/>
              </w:numPr>
              <w:ind w:left="318" w:hanging="284"/>
              <w:rPr>
                <w:vertAlign w:val="superscript"/>
              </w:rPr>
            </w:pPr>
            <w:r w:rsidRPr="003642C6">
              <w:t>size and location of bin pads/ corrals (townhouses/units)</w:t>
            </w:r>
          </w:p>
          <w:p w14:paraId="57C56AD7" w14:textId="77777777" w:rsidR="00E639E8" w:rsidRPr="003642C6" w:rsidRDefault="00E639E8" w:rsidP="00A01B04">
            <w:pPr>
              <w:pStyle w:val="TableText"/>
              <w:numPr>
                <w:ilvl w:val="1"/>
                <w:numId w:val="31"/>
              </w:numPr>
              <w:ind w:left="318" w:hanging="284"/>
              <w:rPr>
                <w:vertAlign w:val="superscript"/>
              </w:rPr>
            </w:pPr>
            <w:r w:rsidRPr="003642C6">
              <w:t>swept paths for collection vehicles</w:t>
            </w:r>
            <w:r>
              <w:t>, demonstrating manoeuvrability of collection vehicles</w:t>
            </w:r>
          </w:p>
          <w:p w14:paraId="4BA097EA" w14:textId="77777777" w:rsidR="00E639E8" w:rsidRPr="003642C6" w:rsidRDefault="00E639E8" w:rsidP="00A01B04">
            <w:pPr>
              <w:pStyle w:val="TableText"/>
              <w:numPr>
                <w:ilvl w:val="1"/>
                <w:numId w:val="31"/>
              </w:numPr>
              <w:ind w:left="318" w:hanging="284"/>
              <w:rPr>
                <w:vertAlign w:val="superscript"/>
              </w:rPr>
            </w:pPr>
            <w:r w:rsidRPr="003642C6">
              <w:t>basement clearances</w:t>
            </w:r>
            <w:r>
              <w:t>, if applicable</w:t>
            </w:r>
          </w:p>
          <w:p w14:paraId="6AF0D5BB" w14:textId="77777777" w:rsidR="00E639E8" w:rsidRPr="003F67B5" w:rsidRDefault="00E639E8" w:rsidP="00A01B04">
            <w:pPr>
              <w:pStyle w:val="TableText"/>
              <w:numPr>
                <w:ilvl w:val="1"/>
                <w:numId w:val="31"/>
              </w:numPr>
              <w:ind w:left="318" w:hanging="284"/>
              <w:rPr>
                <w:vertAlign w:val="superscript"/>
              </w:rPr>
            </w:pPr>
            <w:r w:rsidRPr="003642C6">
              <w:t xml:space="preserve">location of </w:t>
            </w:r>
            <w:r>
              <w:t>h</w:t>
            </w:r>
            <w:r w:rsidRPr="003642C6">
              <w:t xml:space="preserve">ard </w:t>
            </w:r>
            <w:r>
              <w:t>w</w:t>
            </w:r>
            <w:r w:rsidRPr="003642C6">
              <w:t xml:space="preserve">aste </w:t>
            </w:r>
            <w:r>
              <w:t>s</w:t>
            </w:r>
            <w:r w:rsidRPr="003642C6">
              <w:t>torage/</w:t>
            </w:r>
            <w:r>
              <w:t>g</w:t>
            </w:r>
            <w:r w:rsidRPr="003642C6">
              <w:t xml:space="preserve">reen </w:t>
            </w:r>
            <w:r>
              <w:t>w</w:t>
            </w:r>
            <w:r w:rsidRPr="003642C6">
              <w:t xml:space="preserve">aste </w:t>
            </w:r>
            <w:r>
              <w:t>s</w:t>
            </w:r>
            <w:r w:rsidRPr="003642C6">
              <w:t>torage/</w:t>
            </w:r>
            <w:r>
              <w:t>c</w:t>
            </w:r>
            <w:r w:rsidRPr="003642C6">
              <w:t xml:space="preserve">harity </w:t>
            </w:r>
            <w:r>
              <w:t>b</w:t>
            </w:r>
            <w:r w:rsidRPr="003642C6">
              <w:t>ins and bin transfer routes to collection points</w:t>
            </w:r>
          </w:p>
          <w:p w14:paraId="34444C16" w14:textId="77777777" w:rsidR="00E639E8" w:rsidRDefault="00E639E8" w:rsidP="00A01B04">
            <w:pPr>
              <w:pStyle w:val="TableText"/>
              <w:ind w:left="850"/>
            </w:pPr>
          </w:p>
          <w:p w14:paraId="3B27CA39" w14:textId="77777777" w:rsidR="00E639E8" w:rsidRPr="00AA444C" w:rsidRDefault="00E639E8" w:rsidP="00A01B04">
            <w:pPr>
              <w:pStyle w:val="TableText"/>
              <w:rPr>
                <w:b/>
                <w:vertAlign w:val="superscript"/>
              </w:rPr>
            </w:pPr>
            <w:r>
              <w:rPr>
                <w:b/>
              </w:rPr>
              <w:t>Site access</w:t>
            </w:r>
            <w:r w:rsidRPr="00594F60">
              <w:rPr>
                <w:b/>
              </w:rPr>
              <w:t>:</w:t>
            </w:r>
          </w:p>
          <w:p w14:paraId="0085CB92" w14:textId="77777777" w:rsidR="00E639E8" w:rsidRPr="00AA444C" w:rsidRDefault="00E639E8" w:rsidP="00A01B04">
            <w:pPr>
              <w:pStyle w:val="TableText"/>
              <w:numPr>
                <w:ilvl w:val="1"/>
                <w:numId w:val="31"/>
              </w:numPr>
              <w:ind w:left="318" w:hanging="284"/>
              <w:rPr>
                <w:vertAlign w:val="superscript"/>
              </w:rPr>
            </w:pPr>
            <w:r w:rsidRPr="00594F60">
              <w:t>site access arrangements including site accessibility, gradients, vehicle movements, loading bay clearances, swept paths and acce</w:t>
            </w:r>
            <w:r>
              <w:t xml:space="preserve">ss to bin collection locations (ensure alignment </w:t>
            </w:r>
            <w:r w:rsidRPr="003642C6">
              <w:t>w</w:t>
            </w:r>
            <w:r>
              <w:t>ith a traffic impact assessment)</w:t>
            </w:r>
          </w:p>
          <w:p w14:paraId="27DF51DE" w14:textId="77777777" w:rsidR="00E639E8" w:rsidRPr="00AA444C" w:rsidRDefault="00E639E8" w:rsidP="00A01B04">
            <w:pPr>
              <w:pStyle w:val="TableText"/>
              <w:numPr>
                <w:ilvl w:val="1"/>
                <w:numId w:val="31"/>
              </w:numPr>
              <w:ind w:left="318" w:hanging="284"/>
              <w:rPr>
                <w:vertAlign w:val="superscript"/>
              </w:rPr>
            </w:pPr>
            <w:r w:rsidRPr="00594F60">
              <w:t>hard waste and charity bin locations</w:t>
            </w:r>
          </w:p>
          <w:p w14:paraId="3D548379" w14:textId="77777777" w:rsidR="00E639E8" w:rsidRPr="00AA444C" w:rsidRDefault="00E639E8" w:rsidP="00A01B04">
            <w:pPr>
              <w:pStyle w:val="TableText"/>
              <w:ind w:left="850"/>
              <w:rPr>
                <w:vertAlign w:val="superscript"/>
              </w:rPr>
            </w:pPr>
          </w:p>
          <w:p w14:paraId="6E44856B" w14:textId="77777777" w:rsidR="00E639E8" w:rsidRPr="00AA444C" w:rsidRDefault="00E639E8" w:rsidP="00A01B04">
            <w:pPr>
              <w:pStyle w:val="TableText"/>
              <w:rPr>
                <w:b/>
                <w:vertAlign w:val="superscript"/>
              </w:rPr>
            </w:pPr>
            <w:r>
              <w:rPr>
                <w:b/>
              </w:rPr>
              <w:t>Contextual analysis:</w:t>
            </w:r>
          </w:p>
          <w:p w14:paraId="55BF54E7" w14:textId="77777777" w:rsidR="00E639E8" w:rsidRPr="00AA444C" w:rsidRDefault="00E639E8" w:rsidP="00A01B04">
            <w:pPr>
              <w:pStyle w:val="TableText"/>
              <w:numPr>
                <w:ilvl w:val="1"/>
                <w:numId w:val="31"/>
              </w:numPr>
              <w:ind w:left="318" w:hanging="284"/>
              <w:rPr>
                <w:vertAlign w:val="superscript"/>
              </w:rPr>
            </w:pPr>
            <w:r>
              <w:t xml:space="preserve">suitability of development within existing conditions of the local urban and natural environment </w:t>
            </w:r>
            <w:r w:rsidRPr="00594F60">
              <w:t xml:space="preserve">including </w:t>
            </w:r>
            <w:r w:rsidRPr="003642C6">
              <w:t>local traffic /</w:t>
            </w:r>
            <w:proofErr w:type="gramStart"/>
            <w:r w:rsidRPr="003642C6">
              <w:t>infrastructure</w:t>
            </w:r>
            <w:r w:rsidRPr="00594F60">
              <w:t xml:space="preserve"> </w:t>
            </w:r>
            <w:r>
              <w:t>,</w:t>
            </w:r>
            <w:proofErr w:type="gramEnd"/>
            <w:r>
              <w:t xml:space="preserve"> </w:t>
            </w:r>
            <w:r w:rsidRPr="00594F60">
              <w:t>road widths, proximity to intersections, bus stops, bike lanes, width of pavement and verge, kerbside landscaping</w:t>
            </w:r>
            <w:r>
              <w:t xml:space="preserve"> including tree canopies</w:t>
            </w:r>
            <w:r w:rsidRPr="00594F60">
              <w:t xml:space="preserve">, </w:t>
            </w:r>
            <w:r>
              <w:t xml:space="preserve">and </w:t>
            </w:r>
            <w:r w:rsidRPr="00594F60">
              <w:t>kerbside parking areas</w:t>
            </w:r>
          </w:p>
          <w:p w14:paraId="282905A6" w14:textId="77777777" w:rsidR="00E639E8" w:rsidRPr="003642C6" w:rsidRDefault="00E639E8" w:rsidP="00D2047B">
            <w:pPr>
              <w:pStyle w:val="TableText"/>
            </w:pPr>
          </w:p>
        </w:tc>
        <w:tc>
          <w:tcPr>
            <w:tcW w:w="1985"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Pr>
          <w:p w14:paraId="48CA8214" w14:textId="77777777" w:rsidR="00E639E8" w:rsidRPr="003642C6" w:rsidRDefault="00E639E8" w:rsidP="00A01B04">
            <w:r w:rsidRPr="003642C6">
              <w:lastRenderedPageBreak/>
              <w:t xml:space="preserve">Check:      </w:t>
            </w:r>
          </w:p>
          <w:p w14:paraId="1BED0BC4" w14:textId="77777777" w:rsidR="00E639E8" w:rsidRPr="003642C6" w:rsidRDefault="00E639E8" w:rsidP="00A01B04">
            <w:r w:rsidRPr="003642C6">
              <w:t xml:space="preserve">         </w:t>
            </w:r>
            <w:r w:rsidRPr="003642C6">
              <w:rPr>
                <w:color w:val="D9D9D9" w:themeColor="background1" w:themeShade="D9"/>
              </w:rPr>
              <w:t>__</w:t>
            </w:r>
            <w:r w:rsidRPr="003642C6">
              <w:rPr>
                <w:color w:val="FFFFFF" w:themeColor="background1"/>
              </w:rPr>
              <w:t xml:space="preserve">  </w:t>
            </w:r>
            <w:r w:rsidRPr="003642C6">
              <w:t xml:space="preserve">                                          </w:t>
            </w:r>
          </w:p>
          <w:p w14:paraId="6FE91127" w14:textId="77777777" w:rsidR="00E639E8" w:rsidRPr="003642C6" w:rsidRDefault="00E639E8" w:rsidP="00A01B04">
            <w:pPr>
              <w:rPr>
                <w:lang w:eastAsia="en-AU"/>
              </w:rPr>
            </w:pPr>
            <w:r w:rsidRPr="003642C6">
              <w:rPr>
                <w:noProof/>
                <w:lang w:eastAsia="en-AU"/>
              </w:rPr>
              <mc:AlternateContent>
                <mc:Choice Requires="wps">
                  <w:drawing>
                    <wp:inline distT="0" distB="0" distL="0" distR="0" wp14:anchorId="1F328992" wp14:editId="70D455C4">
                      <wp:extent cx="120770" cy="120770"/>
                      <wp:effectExtent l="0" t="0" r="12700" b="12700"/>
                      <wp:docPr id="314" name="Rectangle 314"/>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9427A1" id="Rectangle 314"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" filled="f" strokecolor="windowText" strokeweight="1pt">
                      <w10:anchorlock/>
                    </v:rect>
                  </w:pict>
                </mc:Fallback>
              </mc:AlternateContent>
            </w:r>
            <w:r w:rsidRPr="003642C6">
              <w:rPr>
                <w:lang w:eastAsia="en-AU"/>
              </w:rPr>
              <w:t xml:space="preserve"> Yes   </w:t>
            </w:r>
            <w:r w:rsidRPr="003642C6">
              <w:rPr>
                <w:noProof/>
                <w:lang w:eastAsia="en-AU"/>
              </w:rPr>
              <mc:AlternateContent>
                <mc:Choice Requires="wps">
                  <w:drawing>
                    <wp:inline distT="0" distB="0" distL="0" distR="0" wp14:anchorId="1CEB3518" wp14:editId="06609AFC">
                      <wp:extent cx="120770" cy="120770"/>
                      <wp:effectExtent l="0" t="0" r="12700" b="12700"/>
                      <wp:docPr id="315" name="Rectangle 315"/>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5E52E0" id="Rectangle 315"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" filled="f" strokecolor="windowText" strokeweight="1pt">
                      <w10:anchorlock/>
                    </v:rect>
                  </w:pict>
                </mc:Fallback>
              </mc:AlternateContent>
            </w:r>
            <w:r w:rsidRPr="003642C6">
              <w:rPr>
                <w:lang w:eastAsia="en-AU"/>
              </w:rPr>
              <w:t xml:space="preserve"> No</w:t>
            </w:r>
          </w:p>
          <w:p w14:paraId="5B43F2C9" w14:textId="77777777" w:rsidR="00E639E8" w:rsidRPr="003642C6" w:rsidRDefault="00E639E8" w:rsidP="00A01B04">
            <w:pPr>
              <w:rPr>
                <w:lang w:eastAsia="en-AU"/>
              </w:rPr>
            </w:pPr>
          </w:p>
          <w:p w14:paraId="58C5FF55" w14:textId="77777777" w:rsidR="00E639E8" w:rsidRPr="003642C6" w:rsidRDefault="00E639E8" w:rsidP="00A01B04">
            <w:pPr>
              <w:rPr>
                <w:lang w:eastAsia="en-AU"/>
              </w:rPr>
            </w:pPr>
          </w:p>
          <w:p w14:paraId="3EE13273" w14:textId="77777777" w:rsidR="00E639E8" w:rsidRPr="003642C6" w:rsidRDefault="00E639E8" w:rsidP="00A01B04">
            <w:pPr>
              <w:rPr>
                <w:lang w:eastAsia="en-AU"/>
              </w:rPr>
            </w:pPr>
            <w:r w:rsidRPr="003642C6">
              <w:rPr>
                <w:noProof/>
                <w:lang w:eastAsia="en-AU"/>
              </w:rPr>
              <mc:AlternateContent>
                <mc:Choice Requires="wps">
                  <w:drawing>
                    <wp:inline distT="0" distB="0" distL="0" distR="0" wp14:anchorId="4326710A" wp14:editId="34CB6F04">
                      <wp:extent cx="120770" cy="120770"/>
                      <wp:effectExtent l="0" t="0" r="12700" b="12700"/>
                      <wp:docPr id="105" name="Rectangle 105"/>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896F12" id="Rectangle 105"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" filled="f" strokecolor="windowText" strokeweight="1pt">
                      <w10:anchorlock/>
                    </v:rect>
                  </w:pict>
                </mc:Fallback>
              </mc:AlternateContent>
            </w:r>
            <w:r w:rsidRPr="003642C6">
              <w:rPr>
                <w:lang w:eastAsia="en-AU"/>
              </w:rPr>
              <w:t xml:space="preserve"> Yes   </w:t>
            </w:r>
            <w:r w:rsidRPr="003642C6">
              <w:rPr>
                <w:noProof/>
                <w:lang w:eastAsia="en-AU"/>
              </w:rPr>
              <mc:AlternateContent>
                <mc:Choice Requires="wps">
                  <w:drawing>
                    <wp:inline distT="0" distB="0" distL="0" distR="0" wp14:anchorId="7B6EB2E2" wp14:editId="60D17E69">
                      <wp:extent cx="120770" cy="120770"/>
                      <wp:effectExtent l="0" t="0" r="12700" b="12700"/>
                      <wp:docPr id="106" name="Rectangle 106"/>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29495B" id="Rectangle 106"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" filled="f" strokecolor="windowText" strokeweight="1pt">
                      <w10:anchorlock/>
                    </v:rect>
                  </w:pict>
                </mc:Fallback>
              </mc:AlternateContent>
            </w:r>
            <w:r w:rsidRPr="003642C6">
              <w:rPr>
                <w:lang w:eastAsia="en-AU"/>
              </w:rPr>
              <w:t xml:space="preserve"> No</w:t>
            </w:r>
          </w:p>
          <w:p w14:paraId="6059460F" w14:textId="77777777" w:rsidR="00E639E8" w:rsidRPr="003642C6" w:rsidRDefault="00E639E8" w:rsidP="00A01B04">
            <w:pPr>
              <w:rPr>
                <w:lang w:eastAsia="en-AU"/>
              </w:rPr>
            </w:pPr>
          </w:p>
          <w:p w14:paraId="5BE196F2" w14:textId="77777777" w:rsidR="00E639E8" w:rsidRPr="003642C6" w:rsidRDefault="00E639E8" w:rsidP="00A01B04">
            <w:pPr>
              <w:rPr>
                <w:lang w:eastAsia="en-AU"/>
              </w:rPr>
            </w:pPr>
          </w:p>
          <w:p w14:paraId="7868B886" w14:textId="77777777" w:rsidR="00E639E8" w:rsidRDefault="00E639E8" w:rsidP="00A01B04">
            <w:pPr>
              <w:rPr>
                <w:lang w:eastAsia="en-AU"/>
              </w:rPr>
            </w:pPr>
          </w:p>
          <w:p w14:paraId="647BDB1F" w14:textId="77777777" w:rsidR="00E639E8" w:rsidRDefault="00E639E8" w:rsidP="00A01B04">
            <w:pPr>
              <w:rPr>
                <w:sz w:val="10"/>
                <w:lang w:eastAsia="en-AU"/>
              </w:rPr>
            </w:pPr>
          </w:p>
          <w:p w14:paraId="7E922A92" w14:textId="77777777" w:rsidR="00E639E8" w:rsidRPr="003642C6" w:rsidRDefault="00E639E8" w:rsidP="00A01B04">
            <w:pPr>
              <w:rPr>
                <w:lang w:eastAsia="en-AU"/>
              </w:rPr>
            </w:pPr>
            <w:r w:rsidRPr="003642C6">
              <w:rPr>
                <w:noProof/>
                <w:lang w:eastAsia="en-AU"/>
              </w:rPr>
              <mc:AlternateContent>
                <mc:Choice Requires="wps">
                  <w:drawing>
                    <wp:inline distT="0" distB="0" distL="0" distR="0" wp14:anchorId="5FEB7B27" wp14:editId="67E06E6B">
                      <wp:extent cx="120770" cy="120770"/>
                      <wp:effectExtent l="0" t="0" r="12700" b="12700"/>
                      <wp:docPr id="107" name="Rectangle 107"/>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A27660" id="Rectangle 107"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" filled="f" strokecolor="windowText" strokeweight="1pt">
                      <w10:anchorlock/>
                    </v:rect>
                  </w:pict>
                </mc:Fallback>
              </mc:AlternateContent>
            </w:r>
            <w:r w:rsidRPr="003642C6">
              <w:rPr>
                <w:lang w:eastAsia="en-AU"/>
              </w:rPr>
              <w:t xml:space="preserve"> Yes   </w:t>
            </w:r>
            <w:r w:rsidRPr="003642C6">
              <w:rPr>
                <w:noProof/>
                <w:lang w:eastAsia="en-AU"/>
              </w:rPr>
              <mc:AlternateContent>
                <mc:Choice Requires="wps">
                  <w:drawing>
                    <wp:inline distT="0" distB="0" distL="0" distR="0" wp14:anchorId="27F8E440" wp14:editId="12593BE0">
                      <wp:extent cx="120770" cy="120770"/>
                      <wp:effectExtent l="0" t="0" r="12700" b="12700"/>
                      <wp:docPr id="108" name="Rectangle 108"/>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DF8B8A" id="Rectangle 108"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" filled="f" strokecolor="windowText" strokeweight="1pt">
                      <w10:anchorlock/>
                    </v:rect>
                  </w:pict>
                </mc:Fallback>
              </mc:AlternateContent>
            </w:r>
            <w:r w:rsidRPr="003642C6">
              <w:rPr>
                <w:lang w:eastAsia="en-AU"/>
              </w:rPr>
              <w:t xml:space="preserve"> No</w:t>
            </w:r>
          </w:p>
          <w:p w14:paraId="48781BF9" w14:textId="77777777" w:rsidR="00E639E8" w:rsidRDefault="00E639E8" w:rsidP="00A01B04">
            <w:pPr>
              <w:rPr>
                <w:lang w:eastAsia="en-AU"/>
              </w:rPr>
            </w:pPr>
          </w:p>
          <w:p w14:paraId="42D5FFE4" w14:textId="77777777" w:rsidR="00E639E8" w:rsidRDefault="00E639E8" w:rsidP="00A01B04">
            <w:pPr>
              <w:rPr>
                <w:lang w:eastAsia="en-AU"/>
              </w:rPr>
            </w:pPr>
          </w:p>
          <w:p w14:paraId="26C69EE7" w14:textId="77777777" w:rsidR="00E639E8" w:rsidRDefault="00E639E8" w:rsidP="00A01B04">
            <w:pPr>
              <w:rPr>
                <w:lang w:eastAsia="en-AU"/>
              </w:rPr>
            </w:pPr>
          </w:p>
          <w:p w14:paraId="2CCACBED" w14:textId="77777777" w:rsidR="00E639E8" w:rsidRDefault="00E639E8" w:rsidP="00A01B04">
            <w:pPr>
              <w:rPr>
                <w:lang w:eastAsia="en-AU"/>
              </w:rPr>
            </w:pPr>
          </w:p>
          <w:p w14:paraId="7AFE0BED" w14:textId="77777777" w:rsidR="00E639E8" w:rsidRDefault="00E639E8" w:rsidP="00A01B04">
            <w:pPr>
              <w:rPr>
                <w:lang w:eastAsia="en-AU"/>
              </w:rPr>
            </w:pPr>
          </w:p>
          <w:p w14:paraId="7F1C7236" w14:textId="77777777" w:rsidR="00E639E8" w:rsidRDefault="00E639E8" w:rsidP="00A01B04">
            <w:pPr>
              <w:rPr>
                <w:lang w:eastAsia="en-AU"/>
              </w:rPr>
            </w:pPr>
          </w:p>
          <w:p w14:paraId="01569036" w14:textId="77777777" w:rsidR="00E639E8" w:rsidRDefault="00E639E8" w:rsidP="00A01B04">
            <w:pPr>
              <w:rPr>
                <w:lang w:eastAsia="en-AU"/>
              </w:rPr>
            </w:pPr>
          </w:p>
          <w:p w14:paraId="70E70E34" w14:textId="77777777" w:rsidR="00E639E8" w:rsidRDefault="00E639E8" w:rsidP="00A01B04">
            <w:pPr>
              <w:rPr>
                <w:lang w:eastAsia="en-AU"/>
              </w:rPr>
            </w:pPr>
          </w:p>
          <w:p w14:paraId="6B18CFA2" w14:textId="77777777" w:rsidR="00E639E8" w:rsidRDefault="00E639E8" w:rsidP="00A01B04">
            <w:pPr>
              <w:rPr>
                <w:lang w:eastAsia="en-AU"/>
              </w:rPr>
            </w:pPr>
          </w:p>
          <w:p w14:paraId="31E27110" w14:textId="77777777" w:rsidR="00E639E8" w:rsidRDefault="00E639E8" w:rsidP="00A01B04">
            <w:pPr>
              <w:rPr>
                <w:lang w:eastAsia="en-AU"/>
              </w:rPr>
            </w:pPr>
          </w:p>
          <w:p w14:paraId="57184C5A" w14:textId="77777777" w:rsidR="00E639E8" w:rsidRDefault="00E639E8" w:rsidP="00A01B04">
            <w:pPr>
              <w:rPr>
                <w:lang w:eastAsia="en-AU"/>
              </w:rPr>
            </w:pPr>
          </w:p>
          <w:p w14:paraId="5A35F4DB" w14:textId="77777777" w:rsidR="00E639E8" w:rsidRDefault="00E639E8" w:rsidP="00A01B04">
            <w:pPr>
              <w:rPr>
                <w:lang w:eastAsia="en-AU"/>
              </w:rPr>
            </w:pPr>
          </w:p>
          <w:p w14:paraId="62FF5F6E" w14:textId="77777777" w:rsidR="00E639E8" w:rsidRDefault="00E639E8" w:rsidP="00A01B04">
            <w:pPr>
              <w:rPr>
                <w:lang w:eastAsia="en-AU"/>
              </w:rPr>
            </w:pPr>
          </w:p>
          <w:p w14:paraId="79FCF20C" w14:textId="77777777" w:rsidR="00E639E8" w:rsidRDefault="00E639E8" w:rsidP="00A01B04">
            <w:pPr>
              <w:rPr>
                <w:lang w:eastAsia="en-AU"/>
              </w:rPr>
            </w:pPr>
          </w:p>
          <w:p w14:paraId="77DEB68F" w14:textId="77777777" w:rsidR="00E639E8" w:rsidRDefault="00E639E8" w:rsidP="00A01B04">
            <w:pPr>
              <w:rPr>
                <w:lang w:eastAsia="en-AU"/>
              </w:rPr>
            </w:pPr>
          </w:p>
          <w:p w14:paraId="360E840F" w14:textId="77777777" w:rsidR="00E639E8" w:rsidRDefault="00E639E8" w:rsidP="00A01B04">
            <w:pPr>
              <w:rPr>
                <w:lang w:eastAsia="en-AU"/>
              </w:rPr>
            </w:pPr>
          </w:p>
          <w:p w14:paraId="65ED13E1" w14:textId="77777777" w:rsidR="00E639E8" w:rsidRDefault="00E639E8" w:rsidP="00A01B04">
            <w:pPr>
              <w:rPr>
                <w:lang w:eastAsia="en-AU"/>
              </w:rPr>
            </w:pPr>
          </w:p>
          <w:p w14:paraId="5320962C" w14:textId="77777777" w:rsidR="00E639E8" w:rsidRPr="003642C6" w:rsidRDefault="00E639E8" w:rsidP="00A01B04">
            <w:pPr>
              <w:rPr>
                <w:lang w:eastAsia="en-AU"/>
              </w:rPr>
            </w:pPr>
            <w:r w:rsidRPr="003642C6">
              <w:rPr>
                <w:noProof/>
                <w:lang w:eastAsia="en-AU"/>
              </w:rPr>
              <mc:AlternateContent>
                <mc:Choice Requires="wps">
                  <w:drawing>
                    <wp:inline distT="0" distB="0" distL="0" distR="0" wp14:anchorId="045AC4F0" wp14:editId="2941E662">
                      <wp:extent cx="120770" cy="120770"/>
                      <wp:effectExtent l="0" t="0" r="12700" b="12700"/>
                      <wp:docPr id="26" name="Rectangle 26"/>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B1591C" id="Rectangle 26"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" filled="f" strokecolor="windowText" strokeweight="1pt">
                      <w10:anchorlock/>
                    </v:rect>
                  </w:pict>
                </mc:Fallback>
              </mc:AlternateContent>
            </w:r>
            <w:r w:rsidRPr="003642C6">
              <w:rPr>
                <w:lang w:eastAsia="en-AU"/>
              </w:rPr>
              <w:t xml:space="preserve"> Yes   </w:t>
            </w:r>
            <w:r w:rsidRPr="003642C6">
              <w:rPr>
                <w:noProof/>
                <w:lang w:eastAsia="en-AU"/>
              </w:rPr>
              <mc:AlternateContent>
                <mc:Choice Requires="wps">
                  <w:drawing>
                    <wp:inline distT="0" distB="0" distL="0" distR="0" wp14:anchorId="6030041C" wp14:editId="2D1A7D17">
                      <wp:extent cx="120770" cy="120770"/>
                      <wp:effectExtent l="0" t="0" r="12700" b="12700"/>
                      <wp:docPr id="27" name="Rectangle 27"/>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2B364A" id="Rectangle 27"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" filled="f" strokecolor="windowText" strokeweight="1pt">
                      <w10:anchorlock/>
                    </v:rect>
                  </w:pict>
                </mc:Fallback>
              </mc:AlternateContent>
            </w:r>
            <w:r w:rsidRPr="003642C6">
              <w:rPr>
                <w:lang w:eastAsia="en-AU"/>
              </w:rPr>
              <w:t xml:space="preserve"> No</w:t>
            </w:r>
          </w:p>
          <w:p w14:paraId="242E045B" w14:textId="77777777" w:rsidR="00E639E8" w:rsidRDefault="00E639E8" w:rsidP="00A01B04">
            <w:pPr>
              <w:rPr>
                <w:lang w:eastAsia="en-AU"/>
              </w:rPr>
            </w:pPr>
          </w:p>
          <w:p w14:paraId="1469DFE4" w14:textId="77777777" w:rsidR="00E639E8" w:rsidRDefault="00E639E8" w:rsidP="00A01B04">
            <w:pPr>
              <w:rPr>
                <w:lang w:eastAsia="en-AU"/>
              </w:rPr>
            </w:pPr>
          </w:p>
          <w:p w14:paraId="3CBEF696" w14:textId="77777777" w:rsidR="00E639E8" w:rsidRDefault="00E639E8" w:rsidP="00A01B04">
            <w:pPr>
              <w:rPr>
                <w:lang w:eastAsia="en-AU"/>
              </w:rPr>
            </w:pPr>
          </w:p>
          <w:p w14:paraId="05069A48" w14:textId="77777777" w:rsidR="00E639E8" w:rsidRDefault="00E639E8" w:rsidP="00A01B04">
            <w:pPr>
              <w:rPr>
                <w:lang w:eastAsia="en-AU"/>
              </w:rPr>
            </w:pPr>
          </w:p>
          <w:p w14:paraId="69598210" w14:textId="77777777" w:rsidR="00E639E8" w:rsidRPr="003642C6" w:rsidRDefault="00E639E8" w:rsidP="00A01B04">
            <w:pPr>
              <w:rPr>
                <w:lang w:eastAsia="en-AU"/>
              </w:rPr>
            </w:pPr>
            <w:r w:rsidRPr="003642C6">
              <w:rPr>
                <w:noProof/>
                <w:lang w:eastAsia="en-AU"/>
              </w:rPr>
              <mc:AlternateContent>
                <mc:Choice Requires="wps">
                  <w:drawing>
                    <wp:inline distT="0" distB="0" distL="0" distR="0" wp14:anchorId="6C3DA9CE" wp14:editId="14A8247F">
                      <wp:extent cx="120770" cy="120770"/>
                      <wp:effectExtent l="0" t="0" r="12700" b="12700"/>
                      <wp:docPr id="30" name="Rectangle 30"/>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3FAD780" id="Rectangle 30"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" filled="f" strokecolor="windowText" strokeweight="1pt">
                      <w10:anchorlock/>
                    </v:rect>
                  </w:pict>
                </mc:Fallback>
              </mc:AlternateContent>
            </w:r>
            <w:r w:rsidRPr="003642C6">
              <w:rPr>
                <w:lang w:eastAsia="en-AU"/>
              </w:rPr>
              <w:t xml:space="preserve"> Yes   </w:t>
            </w:r>
            <w:r w:rsidRPr="003642C6">
              <w:rPr>
                <w:noProof/>
                <w:lang w:eastAsia="en-AU"/>
              </w:rPr>
              <mc:AlternateContent>
                <mc:Choice Requires="wps">
                  <w:drawing>
                    <wp:inline distT="0" distB="0" distL="0" distR="0" wp14:anchorId="118CDBE7" wp14:editId="63DCF67F">
                      <wp:extent cx="120770" cy="120770"/>
                      <wp:effectExtent l="0" t="0" r="12700" b="12700"/>
                      <wp:docPr id="31" name="Rectangle 31"/>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80F716" id="Rectangle 31"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" filled="f" strokecolor="windowText" strokeweight="1pt">
                      <w10:anchorlock/>
                    </v:rect>
                  </w:pict>
                </mc:Fallback>
              </mc:AlternateContent>
            </w:r>
            <w:r w:rsidRPr="003642C6">
              <w:rPr>
                <w:lang w:eastAsia="en-AU"/>
              </w:rPr>
              <w:t xml:space="preserve"> No</w:t>
            </w:r>
          </w:p>
          <w:p w14:paraId="29DF8BB6" w14:textId="77777777" w:rsidR="00E639E8" w:rsidRDefault="00E639E8" w:rsidP="00A01B04">
            <w:pPr>
              <w:rPr>
                <w:lang w:eastAsia="en-AU"/>
              </w:rPr>
            </w:pPr>
          </w:p>
          <w:p w14:paraId="7FFF8E2B" w14:textId="77777777" w:rsidR="00E639E8" w:rsidRPr="003642C6" w:rsidRDefault="00E639E8" w:rsidP="00A01B04">
            <w:pPr>
              <w:rPr>
                <w:lang w:eastAsia="en-AU"/>
              </w:rPr>
            </w:pPr>
          </w:p>
        </w:tc>
        <w:tc>
          <w:tcPr>
            <w:tcW w:w="3118" w:type="dxa"/>
            <w:tcBorders>
              <w:top w:val="single" w:sz="6" w:space="0" w:color="auto"/>
              <w:left w:val="single" w:sz="6" w:space="0" w:color="auto"/>
              <w:bottom w:val="single" w:sz="12" w:space="0" w:color="auto"/>
              <w:right w:val="single" w:sz="12" w:space="0" w:color="auto"/>
            </w:tcBorders>
            <w:shd w:val="clear" w:color="auto" w:fill="D9D9D9" w:themeFill="background1" w:themeFillShade="D9"/>
          </w:tcPr>
          <w:p w14:paraId="09FE0BA6" w14:textId="77777777" w:rsidR="00E639E8" w:rsidRPr="003642C6" w:rsidRDefault="00E639E8" w:rsidP="00A01B04">
            <w:r w:rsidRPr="003642C6">
              <w:lastRenderedPageBreak/>
              <w:t>Comments (where applicable):</w:t>
            </w:r>
          </w:p>
          <w:p w14:paraId="721194E0" w14:textId="77777777" w:rsidR="00E639E8" w:rsidRPr="003642C6" w:rsidRDefault="00E639E8" w:rsidP="00A01B04">
            <w:pPr>
              <w:rPr>
                <w:b/>
              </w:rPr>
            </w:pPr>
            <w:r w:rsidRPr="003642C6">
              <w:rPr>
                <w:b/>
              </w:rPr>
              <w:t xml:space="preserve">  </w:t>
            </w:r>
          </w:p>
          <w:p w14:paraId="278950B5" w14:textId="77777777" w:rsidR="00E639E8" w:rsidRPr="003642C6" w:rsidRDefault="00E639E8" w:rsidP="00A01B04">
            <w:pPr>
              <w:rPr>
                <w:b/>
              </w:rPr>
            </w:pPr>
          </w:p>
        </w:tc>
      </w:tr>
    </w:tbl>
    <w:p w14:paraId="0267DEEE" w14:textId="77777777" w:rsidR="00E639E8" w:rsidRDefault="00E639E8" w:rsidP="00E639E8">
      <w:r>
        <w:br w:type="page"/>
      </w:r>
    </w:p>
    <w:tbl>
      <w:tblPr>
        <w:tblStyle w:val="TableGrid"/>
        <w:tblW w:w="9214" w:type="dxa"/>
        <w:tblInd w:w="108" w:type="dxa"/>
        <w:tblLook w:val="04A0" w:firstRow="1" w:lastRow="0" w:firstColumn="1" w:lastColumn="0" w:noHBand="0" w:noVBand="1"/>
      </w:tblPr>
      <w:tblGrid>
        <w:gridCol w:w="4111"/>
        <w:gridCol w:w="1985"/>
        <w:gridCol w:w="3118"/>
      </w:tblGrid>
      <w:tr w:rsidR="00E639E8" w:rsidRPr="003642C6" w14:paraId="473DD83D" w14:textId="77777777" w:rsidTr="00A01B04">
        <w:trPr>
          <w:trHeight w:val="1134"/>
        </w:trPr>
        <w:tc>
          <w:tcPr>
            <w:tcW w:w="4111" w:type="dxa"/>
            <w:tcBorders>
              <w:top w:val="single" w:sz="12" w:space="0" w:color="auto"/>
              <w:left w:val="single" w:sz="12" w:space="0" w:color="auto"/>
              <w:bottom w:val="single" w:sz="6" w:space="0" w:color="auto"/>
              <w:right w:val="single" w:sz="6" w:space="0" w:color="auto"/>
            </w:tcBorders>
            <w:shd w:val="clear" w:color="auto" w:fill="63C1DF" w:themeFill="accent2"/>
          </w:tcPr>
          <w:p w14:paraId="65DFFE17" w14:textId="77777777" w:rsidR="00E639E8" w:rsidRPr="003642C6" w:rsidRDefault="00E639E8" w:rsidP="00A01B04">
            <w:pPr>
              <w:rPr>
                <w:b/>
              </w:rPr>
            </w:pPr>
            <w:r w:rsidRPr="003642C6">
              <w:rPr>
                <w:b/>
              </w:rPr>
              <w:lastRenderedPageBreak/>
              <w:t>Referral to Waste Officer required</w:t>
            </w:r>
          </w:p>
          <w:p w14:paraId="5D23A9F3" w14:textId="77777777" w:rsidR="00E639E8" w:rsidRPr="003642C6" w:rsidRDefault="00E639E8" w:rsidP="00A01B04">
            <w:pPr>
              <w:rPr>
                <w:b/>
              </w:rPr>
            </w:pPr>
          </w:p>
        </w:tc>
        <w:tc>
          <w:tcPr>
            <w:tcW w:w="1985" w:type="dxa"/>
            <w:tcBorders>
              <w:top w:val="single" w:sz="12" w:space="0" w:color="auto"/>
              <w:left w:val="single" w:sz="6" w:space="0" w:color="auto"/>
              <w:bottom w:val="single" w:sz="6" w:space="0" w:color="auto"/>
              <w:right w:val="single" w:sz="6" w:space="0" w:color="auto"/>
            </w:tcBorders>
            <w:shd w:val="clear" w:color="auto" w:fill="63C1DF" w:themeFill="accent2"/>
          </w:tcPr>
          <w:p w14:paraId="3C3BA7D8" w14:textId="77777777" w:rsidR="00E639E8" w:rsidRPr="003642C6" w:rsidRDefault="00E639E8" w:rsidP="00A01B04">
            <w:pPr>
              <w:rPr>
                <w:b/>
              </w:rPr>
            </w:pPr>
            <w:r w:rsidRPr="003642C6">
              <w:rPr>
                <w:b/>
              </w:rPr>
              <w:t>Check:</w:t>
            </w:r>
          </w:p>
          <w:p w14:paraId="57A2D7C5" w14:textId="77777777" w:rsidR="00E639E8" w:rsidRPr="003642C6" w:rsidRDefault="00E639E8" w:rsidP="00A01B04">
            <w:pPr>
              <w:rPr>
                <w:b/>
              </w:rPr>
            </w:pPr>
            <w:r w:rsidRPr="003642C6">
              <w:rPr>
                <w:b/>
                <w:noProof/>
                <w:lang w:eastAsia="en-AU"/>
              </w:rPr>
              <mc:AlternateContent>
                <mc:Choice Requires="wps">
                  <w:drawing>
                    <wp:inline distT="0" distB="0" distL="0" distR="0" wp14:anchorId="2EE94E37" wp14:editId="476A52EC">
                      <wp:extent cx="120770" cy="120770"/>
                      <wp:effectExtent l="0" t="0" r="12700" b="12700"/>
                      <wp:docPr id="316" name="Rectangle 316"/>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0F9872" id="Rectangle 316"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" filled="f" strokecolor="windowText" strokeweight="1pt">
                      <w10:anchorlock/>
                    </v:rect>
                  </w:pict>
                </mc:Fallback>
              </mc:AlternateContent>
            </w:r>
            <w:r w:rsidRPr="003642C6">
              <w:rPr>
                <w:b/>
              </w:rPr>
              <w:t xml:space="preserve"> Yes   </w:t>
            </w:r>
            <w:r w:rsidRPr="003642C6">
              <w:rPr>
                <w:b/>
                <w:noProof/>
                <w:lang w:eastAsia="en-AU"/>
              </w:rPr>
              <mc:AlternateContent>
                <mc:Choice Requires="wps">
                  <w:drawing>
                    <wp:inline distT="0" distB="0" distL="0" distR="0" wp14:anchorId="54FBF163" wp14:editId="60685202">
                      <wp:extent cx="120770" cy="120770"/>
                      <wp:effectExtent l="0" t="0" r="12700" b="12700"/>
                      <wp:docPr id="317" name="Rectangle 317"/>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AD479E" id="Rectangle 317"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" filled="f" strokecolor="windowText" strokeweight="1pt">
                      <w10:anchorlock/>
                    </v:rect>
                  </w:pict>
                </mc:Fallback>
              </mc:AlternateContent>
            </w:r>
            <w:r w:rsidRPr="003642C6">
              <w:rPr>
                <w:b/>
              </w:rPr>
              <w:t xml:space="preserve"> No</w:t>
            </w:r>
          </w:p>
        </w:tc>
        <w:tc>
          <w:tcPr>
            <w:tcW w:w="3118" w:type="dxa"/>
            <w:tcBorders>
              <w:top w:val="single" w:sz="12" w:space="0" w:color="auto"/>
              <w:left w:val="single" w:sz="6" w:space="0" w:color="auto"/>
              <w:bottom w:val="single" w:sz="6" w:space="0" w:color="auto"/>
              <w:right w:val="single" w:sz="12" w:space="0" w:color="auto"/>
            </w:tcBorders>
            <w:shd w:val="clear" w:color="auto" w:fill="63C1DF" w:themeFill="accent2"/>
          </w:tcPr>
          <w:p w14:paraId="1D3C734A" w14:textId="77777777" w:rsidR="00E639E8" w:rsidRPr="003642C6" w:rsidRDefault="00E639E8" w:rsidP="00A01B04">
            <w:pPr>
              <w:rPr>
                <w:b/>
              </w:rPr>
            </w:pPr>
            <w:r w:rsidRPr="003642C6">
              <w:rPr>
                <w:b/>
              </w:rPr>
              <w:t>Comments (where applicable):</w:t>
            </w:r>
          </w:p>
          <w:p w14:paraId="331FA5BD" w14:textId="77777777" w:rsidR="00E639E8" w:rsidRDefault="00E639E8" w:rsidP="00A01B04">
            <w:pPr>
              <w:rPr>
                <w:b/>
              </w:rPr>
            </w:pPr>
          </w:p>
          <w:p w14:paraId="602624EA" w14:textId="77777777" w:rsidR="00E639E8" w:rsidRDefault="00E639E8" w:rsidP="00A01B04">
            <w:pPr>
              <w:rPr>
                <w:b/>
              </w:rPr>
            </w:pPr>
          </w:p>
          <w:p w14:paraId="32631C5F" w14:textId="77777777" w:rsidR="00E639E8" w:rsidRDefault="00E639E8" w:rsidP="00A01B04">
            <w:pPr>
              <w:rPr>
                <w:b/>
              </w:rPr>
            </w:pPr>
          </w:p>
          <w:p w14:paraId="1F44298D" w14:textId="77777777" w:rsidR="00E639E8" w:rsidRDefault="00E639E8" w:rsidP="00A01B04">
            <w:pPr>
              <w:rPr>
                <w:b/>
              </w:rPr>
            </w:pPr>
          </w:p>
          <w:p w14:paraId="14FAD32D" w14:textId="77777777" w:rsidR="00E639E8" w:rsidRDefault="00E639E8" w:rsidP="00A01B04">
            <w:pPr>
              <w:rPr>
                <w:b/>
              </w:rPr>
            </w:pPr>
          </w:p>
          <w:p w14:paraId="75842DBA" w14:textId="77777777" w:rsidR="00E639E8" w:rsidRDefault="00E639E8" w:rsidP="00A01B04">
            <w:pPr>
              <w:rPr>
                <w:b/>
              </w:rPr>
            </w:pPr>
          </w:p>
          <w:p w14:paraId="6ADB243D" w14:textId="77777777" w:rsidR="00E639E8" w:rsidRDefault="00E639E8" w:rsidP="00A01B04">
            <w:pPr>
              <w:rPr>
                <w:b/>
              </w:rPr>
            </w:pPr>
          </w:p>
          <w:p w14:paraId="740A391C" w14:textId="77777777" w:rsidR="00E639E8" w:rsidRPr="003642C6" w:rsidRDefault="00E639E8" w:rsidP="00A01B04">
            <w:pPr>
              <w:rPr>
                <w:b/>
              </w:rPr>
            </w:pPr>
          </w:p>
        </w:tc>
      </w:tr>
      <w:tr w:rsidR="00E639E8" w:rsidRPr="003642C6" w14:paraId="76546934" w14:textId="77777777" w:rsidTr="00A01B04">
        <w:trPr>
          <w:trHeight w:val="385"/>
        </w:trPr>
        <w:tc>
          <w:tcPr>
            <w:tcW w:w="9214" w:type="dxa"/>
            <w:gridSpan w:val="3"/>
            <w:tcBorders>
              <w:top w:val="single" w:sz="6" w:space="0" w:color="auto"/>
              <w:left w:val="single" w:sz="12" w:space="0" w:color="auto"/>
              <w:bottom w:val="single" w:sz="6" w:space="0" w:color="auto"/>
              <w:right w:val="single" w:sz="12" w:space="0" w:color="auto"/>
            </w:tcBorders>
            <w:shd w:val="clear" w:color="auto" w:fill="C1E6F2" w:themeFill="accent5"/>
            <w:vAlign w:val="center"/>
          </w:tcPr>
          <w:p w14:paraId="2A9D79BF" w14:textId="77777777" w:rsidR="00E639E8" w:rsidRPr="009D42A2" w:rsidRDefault="00E639E8" w:rsidP="00A01B04">
            <w:pPr>
              <w:pStyle w:val="TableText"/>
              <w:rPr>
                <w:b/>
              </w:rPr>
            </w:pPr>
            <w:r w:rsidRPr="009D42A2">
              <w:rPr>
                <w:b/>
              </w:rPr>
              <w:t>Recommendation for WMP:</w:t>
            </w:r>
          </w:p>
        </w:tc>
      </w:tr>
      <w:tr w:rsidR="00E639E8" w:rsidRPr="003642C6" w14:paraId="6875207B" w14:textId="77777777" w:rsidTr="00A01B04">
        <w:trPr>
          <w:trHeight w:val="283"/>
        </w:trPr>
        <w:tc>
          <w:tcPr>
            <w:tcW w:w="4111"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14:paraId="1F54E169" w14:textId="77777777" w:rsidR="00E639E8" w:rsidRDefault="00E639E8" w:rsidP="00A01B04">
            <w:pPr>
              <w:pStyle w:val="TableText"/>
            </w:pPr>
          </w:p>
          <w:p w14:paraId="165833D1" w14:textId="77777777" w:rsidR="00E639E8" w:rsidRPr="003642C6" w:rsidRDefault="00E639E8" w:rsidP="00A01B04">
            <w:pPr>
              <w:pStyle w:val="TableText"/>
            </w:pPr>
            <w:r w:rsidRPr="003642C6">
              <w:rPr>
                <w:noProof/>
                <w:lang w:eastAsia="en-AU"/>
              </w:rPr>
              <mc:AlternateContent>
                <mc:Choice Requires="wps">
                  <w:drawing>
                    <wp:inline distT="0" distB="0" distL="0" distR="0" wp14:anchorId="1D1EF7E9" wp14:editId="48196FAC">
                      <wp:extent cx="120770" cy="120770"/>
                      <wp:effectExtent l="0" t="0" r="12700" b="12700"/>
                      <wp:docPr id="11" name="Rectangle 11"/>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D3E99C" id="Rectangle 11"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" filled="f" strokecolor="windowText" strokeweight="1pt">
                      <w10:anchorlock/>
                    </v:rect>
                  </w:pict>
                </mc:Fallback>
              </mc:AlternateContent>
            </w:r>
            <w:r w:rsidRPr="003642C6">
              <w:t xml:space="preserve"> More information required (Information Request)</w:t>
            </w:r>
          </w:p>
          <w:p w14:paraId="50C89504" w14:textId="77777777" w:rsidR="00E639E8" w:rsidRPr="003642C6" w:rsidRDefault="00E639E8" w:rsidP="00A01B04">
            <w:pPr>
              <w:pStyle w:val="TableText"/>
            </w:pPr>
          </w:p>
          <w:p w14:paraId="3A09AE38" w14:textId="77777777" w:rsidR="00E639E8" w:rsidRPr="003642C6" w:rsidRDefault="00E639E8" w:rsidP="00A01B04">
            <w:pPr>
              <w:pStyle w:val="TableText"/>
            </w:pPr>
            <w:r w:rsidRPr="003642C6">
              <w:rPr>
                <w:noProof/>
                <w:lang w:eastAsia="en-AU"/>
              </w:rPr>
              <mc:AlternateContent>
                <mc:Choice Requires="wps">
                  <w:drawing>
                    <wp:inline distT="0" distB="0" distL="0" distR="0" wp14:anchorId="12DE0502" wp14:editId="6A72EA4D">
                      <wp:extent cx="120770" cy="120770"/>
                      <wp:effectExtent l="0" t="0" r="12700" b="12700"/>
                      <wp:docPr id="54" name="Rectangle 54"/>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74C186" id="Rectangle 54"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" filled="f" strokecolor="windowText" strokeweight="1pt">
                      <w10:anchorlock/>
                    </v:rect>
                  </w:pict>
                </mc:Fallback>
              </mc:AlternateContent>
            </w:r>
            <w:r w:rsidRPr="003642C6">
              <w:t xml:space="preserve"> Approve</w:t>
            </w:r>
          </w:p>
          <w:p w14:paraId="206D662C" w14:textId="77777777" w:rsidR="00E639E8" w:rsidRPr="003642C6" w:rsidRDefault="00E639E8" w:rsidP="00A01B04">
            <w:pPr>
              <w:pStyle w:val="TableText"/>
            </w:pPr>
          </w:p>
          <w:p w14:paraId="1FF578EF" w14:textId="77777777" w:rsidR="00E639E8" w:rsidRPr="003642C6" w:rsidRDefault="00E639E8" w:rsidP="00A01B04">
            <w:pPr>
              <w:pStyle w:val="TableText"/>
            </w:pPr>
            <w:r w:rsidRPr="003642C6">
              <w:rPr>
                <w:noProof/>
                <w:lang w:eastAsia="en-AU"/>
              </w:rPr>
              <mc:AlternateContent>
                <mc:Choice Requires="wps">
                  <w:drawing>
                    <wp:inline distT="0" distB="0" distL="0" distR="0" wp14:anchorId="55937E3D" wp14:editId="165EC414">
                      <wp:extent cx="120770" cy="120770"/>
                      <wp:effectExtent l="0" t="0" r="12700" b="12700"/>
                      <wp:docPr id="25" name="Rectangle 25"/>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9F18C9" id="Rectangle 25"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" filled="f" strokecolor="windowText" strokeweight="1pt">
                      <w10:anchorlock/>
                    </v:rect>
                  </w:pict>
                </mc:Fallback>
              </mc:AlternateContent>
            </w:r>
            <w:r w:rsidRPr="003642C6">
              <w:t xml:space="preserve"> Approve with standard conditions </w:t>
            </w:r>
          </w:p>
          <w:p w14:paraId="272D1F39" w14:textId="77777777" w:rsidR="00E639E8" w:rsidRPr="003642C6" w:rsidRDefault="00E639E8" w:rsidP="00A01B04">
            <w:pPr>
              <w:pStyle w:val="TableText"/>
            </w:pPr>
          </w:p>
          <w:p w14:paraId="0913A29B" w14:textId="77777777" w:rsidR="00E639E8" w:rsidRPr="003642C6" w:rsidRDefault="00E639E8" w:rsidP="00A01B04">
            <w:pPr>
              <w:pStyle w:val="TableText"/>
            </w:pPr>
            <w:r w:rsidRPr="003642C6">
              <w:rPr>
                <w:noProof/>
                <w:lang w:eastAsia="en-AU"/>
              </w:rPr>
              <mc:AlternateContent>
                <mc:Choice Requires="wps">
                  <w:drawing>
                    <wp:inline distT="0" distB="0" distL="0" distR="0" wp14:anchorId="4C94E58B" wp14:editId="0736DAC5">
                      <wp:extent cx="120770" cy="120770"/>
                      <wp:effectExtent l="0" t="0" r="12700" b="12700"/>
                      <wp:docPr id="12" name="Rectangle 12"/>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8F14AE" id="Rectangle 12"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" filled="f" strokecolor="windowText" strokeweight="1pt">
                      <w10:anchorlock/>
                    </v:rect>
                  </w:pict>
                </mc:Fallback>
              </mc:AlternateContent>
            </w:r>
            <w:r w:rsidRPr="003642C6">
              <w:t xml:space="preserve"> Approve with additional conditions</w:t>
            </w:r>
          </w:p>
          <w:p w14:paraId="5151C011" w14:textId="77777777" w:rsidR="00E639E8" w:rsidRPr="003642C6" w:rsidRDefault="00E639E8" w:rsidP="00A01B04">
            <w:pPr>
              <w:pStyle w:val="TableText"/>
            </w:pPr>
          </w:p>
          <w:p w14:paraId="48422903" w14:textId="77777777" w:rsidR="00E639E8" w:rsidRPr="003642C6" w:rsidRDefault="00E639E8" w:rsidP="00A01B04">
            <w:pPr>
              <w:pStyle w:val="TableText"/>
            </w:pPr>
            <w:r w:rsidRPr="003642C6">
              <w:rPr>
                <w:noProof/>
                <w:lang w:eastAsia="en-AU"/>
              </w:rPr>
              <mc:AlternateContent>
                <mc:Choice Requires="wps">
                  <w:drawing>
                    <wp:inline distT="0" distB="0" distL="0" distR="0" wp14:anchorId="5E735FCD" wp14:editId="0B2F2A12">
                      <wp:extent cx="120770" cy="120770"/>
                      <wp:effectExtent l="0" t="0" r="12700" b="12700"/>
                      <wp:docPr id="101" name="Rectangle 101"/>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A663E7" id="Rectangle 101"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" filled="f" strokecolor="windowText" strokeweight="1pt">
                      <w10:anchorlock/>
                    </v:rect>
                  </w:pict>
                </mc:Fallback>
              </mc:AlternateContent>
            </w:r>
            <w:r w:rsidRPr="003642C6">
              <w:t xml:space="preserve"> Refuse </w:t>
            </w:r>
          </w:p>
        </w:tc>
        <w:tc>
          <w:tcPr>
            <w:tcW w:w="5103" w:type="dxa"/>
            <w:gridSpan w:val="2"/>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2D2C33F4" w14:textId="77777777" w:rsidR="00E639E8" w:rsidRDefault="00E639E8" w:rsidP="00A01B04">
            <w:pPr>
              <w:pStyle w:val="TableText"/>
              <w:rPr>
                <w:i/>
              </w:rPr>
            </w:pPr>
          </w:p>
          <w:p w14:paraId="13D1E5A5" w14:textId="77777777" w:rsidR="00E639E8" w:rsidRPr="003642C6" w:rsidRDefault="00E639E8" w:rsidP="00A01B04">
            <w:pPr>
              <w:pStyle w:val="TableText"/>
              <w:rPr>
                <w:i/>
              </w:rPr>
            </w:pPr>
            <w:r w:rsidRPr="003642C6">
              <w:rPr>
                <w:i/>
              </w:rPr>
              <w:t xml:space="preserve">List requirements for information request, conditions of approval or reasons for refusal. </w:t>
            </w:r>
          </w:p>
          <w:p w14:paraId="7663A1C9" w14:textId="77777777" w:rsidR="00E639E8" w:rsidRPr="003642C6" w:rsidRDefault="00E639E8" w:rsidP="00A01B04">
            <w:pPr>
              <w:pStyle w:val="TableText"/>
              <w:rPr>
                <w:i/>
              </w:rPr>
            </w:pPr>
          </w:p>
          <w:p w14:paraId="67429AB9" w14:textId="77777777" w:rsidR="00E639E8" w:rsidRPr="003642C6" w:rsidRDefault="00E639E8" w:rsidP="00A01B04">
            <w:pPr>
              <w:pStyle w:val="TableText"/>
              <w:rPr>
                <w:i/>
              </w:rPr>
            </w:pPr>
          </w:p>
          <w:p w14:paraId="01368B0B" w14:textId="77777777" w:rsidR="00E639E8" w:rsidRPr="003642C6" w:rsidRDefault="00E639E8" w:rsidP="00A01B04">
            <w:pPr>
              <w:pStyle w:val="TableText"/>
              <w:rPr>
                <w:i/>
              </w:rPr>
            </w:pPr>
          </w:p>
          <w:p w14:paraId="2480E4B0" w14:textId="77777777" w:rsidR="00E639E8" w:rsidRPr="003642C6" w:rsidRDefault="00E639E8" w:rsidP="00A01B04">
            <w:pPr>
              <w:pStyle w:val="TableText"/>
              <w:rPr>
                <w:i/>
              </w:rPr>
            </w:pPr>
          </w:p>
          <w:p w14:paraId="7FD1F68C" w14:textId="77777777" w:rsidR="00E639E8" w:rsidRPr="003642C6" w:rsidRDefault="00E639E8" w:rsidP="00A01B04">
            <w:pPr>
              <w:pStyle w:val="TableText"/>
              <w:rPr>
                <w:i/>
              </w:rPr>
            </w:pPr>
            <w:r w:rsidRPr="003642C6">
              <w:rPr>
                <w:i/>
              </w:rPr>
              <w:t xml:space="preserve">Standard conditions </w:t>
            </w:r>
            <w:r w:rsidRPr="003642C6">
              <w:rPr>
                <w:noProof/>
                <w:lang w:eastAsia="en-AU"/>
              </w:rPr>
              <mc:AlternateContent>
                <mc:Choice Requires="wps">
                  <w:drawing>
                    <wp:inline distT="0" distB="0" distL="0" distR="0" wp14:anchorId="2B6DABEA" wp14:editId="2968EC67">
                      <wp:extent cx="120770" cy="120770"/>
                      <wp:effectExtent l="0" t="0" r="12700" b="12700"/>
                      <wp:docPr id="62" name="Rectangle 62"/>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8FEB8C9" id="Rectangle 62"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" filled="f" strokecolor="windowText" strokeweight="1pt">
                      <w10:anchorlock/>
                    </v:rect>
                  </w:pict>
                </mc:Fallback>
              </mc:AlternateContent>
            </w:r>
            <w:r w:rsidRPr="003642C6">
              <w:rPr>
                <w:i/>
              </w:rPr>
              <w:t>1</w:t>
            </w:r>
          </w:p>
          <w:p w14:paraId="34EC508F" w14:textId="77777777" w:rsidR="00E639E8" w:rsidRPr="003642C6" w:rsidRDefault="00E639E8" w:rsidP="00A01B04">
            <w:pPr>
              <w:pStyle w:val="TableText"/>
              <w:rPr>
                <w:i/>
              </w:rPr>
            </w:pPr>
            <w:r w:rsidRPr="003642C6">
              <w:rPr>
                <w:i/>
              </w:rPr>
              <w:t xml:space="preserve">                                 </w:t>
            </w:r>
            <w:r w:rsidRPr="003642C6">
              <w:rPr>
                <w:noProof/>
                <w:lang w:eastAsia="en-AU"/>
              </w:rPr>
              <mc:AlternateContent>
                <mc:Choice Requires="wps">
                  <w:drawing>
                    <wp:inline distT="0" distB="0" distL="0" distR="0" wp14:anchorId="3941EE54" wp14:editId="3160EE39">
                      <wp:extent cx="120770" cy="120770"/>
                      <wp:effectExtent l="0" t="0" r="12700" b="12700"/>
                      <wp:docPr id="13" name="Rectangle 13"/>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5981C4" id="Rectangle 13"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" filled="f" strokecolor="windowText" strokeweight="1pt">
                      <w10:anchorlock/>
                    </v:rect>
                  </w:pict>
                </mc:Fallback>
              </mc:AlternateContent>
            </w:r>
            <w:r w:rsidRPr="003642C6">
              <w:rPr>
                <w:i/>
              </w:rPr>
              <w:t>2    See conditions attached</w:t>
            </w:r>
          </w:p>
          <w:p w14:paraId="68DB4B33" w14:textId="77777777" w:rsidR="00E639E8" w:rsidRPr="003642C6" w:rsidRDefault="00E639E8" w:rsidP="00A01B04">
            <w:pPr>
              <w:pStyle w:val="TableText"/>
              <w:rPr>
                <w:i/>
              </w:rPr>
            </w:pPr>
            <w:r w:rsidRPr="003642C6">
              <w:rPr>
                <w:i/>
              </w:rPr>
              <w:t xml:space="preserve">                                 </w:t>
            </w:r>
            <w:r w:rsidRPr="003642C6">
              <w:rPr>
                <w:noProof/>
                <w:lang w:eastAsia="en-AU"/>
              </w:rPr>
              <mc:AlternateContent>
                <mc:Choice Requires="wps">
                  <w:drawing>
                    <wp:inline distT="0" distB="0" distL="0" distR="0" wp14:anchorId="6E9FD526" wp14:editId="04C107D9">
                      <wp:extent cx="120770" cy="120770"/>
                      <wp:effectExtent l="0" t="0" r="12700" b="12700"/>
                      <wp:docPr id="63" name="Rectangle 63"/>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9BDC8F" id="Rectangle 63"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" filled="f" strokecolor="windowText" strokeweight="1pt">
                      <w10:anchorlock/>
                    </v:rect>
                  </w:pict>
                </mc:Fallback>
              </mc:AlternateContent>
            </w:r>
            <w:r w:rsidRPr="003642C6">
              <w:rPr>
                <w:i/>
              </w:rPr>
              <w:t>3</w:t>
            </w:r>
          </w:p>
          <w:p w14:paraId="3FE0C7C8" w14:textId="77777777" w:rsidR="00E639E8" w:rsidRDefault="00E639E8" w:rsidP="00A01B04">
            <w:pPr>
              <w:pStyle w:val="TableText"/>
              <w:rPr>
                <w:i/>
              </w:rPr>
            </w:pPr>
            <w:r w:rsidRPr="003642C6">
              <w:rPr>
                <w:i/>
              </w:rPr>
              <w:t xml:space="preserve">                                 </w:t>
            </w:r>
            <w:r w:rsidRPr="003642C6">
              <w:rPr>
                <w:noProof/>
                <w:lang w:eastAsia="en-AU"/>
              </w:rPr>
              <mc:AlternateContent>
                <mc:Choice Requires="wps">
                  <w:drawing>
                    <wp:inline distT="0" distB="0" distL="0" distR="0" wp14:anchorId="7C56B8D1" wp14:editId="25FD117B">
                      <wp:extent cx="120770" cy="120770"/>
                      <wp:effectExtent l="0" t="0" r="12700" b="12700"/>
                      <wp:docPr id="288" name="Rectangle 288"/>
                      <wp:cNvGraphicFramePr/>
                      <a:graphic xmlns:a="http://schemas.openxmlformats.org/drawingml/2006/main">
                        <a:graphicData uri="http://schemas.microsoft.com/office/word/2010/wordprocessingShape">
                          <wps:wsp>
                            <wps:cNvSpPr/>
                            <wps:spPr>
                              <a:xfrm>
                                <a:off x="0" y="0"/>
                                <a:ext cx="120770" cy="1207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DB5A07" id="Rectangle 288"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" filled="f" strokecolor="windowText" strokeweight="1pt">
                      <w10:anchorlock/>
                    </v:rect>
                  </w:pict>
                </mc:Fallback>
              </mc:AlternateContent>
            </w:r>
            <w:r w:rsidRPr="003642C6">
              <w:rPr>
                <w:i/>
              </w:rPr>
              <w:t xml:space="preserve">4 </w:t>
            </w:r>
          </w:p>
          <w:p w14:paraId="2D5D1ED8" w14:textId="77777777" w:rsidR="00E639E8" w:rsidRPr="003642C6" w:rsidRDefault="00E639E8" w:rsidP="00A01B04">
            <w:pPr>
              <w:pStyle w:val="TableText"/>
              <w:rPr>
                <w:i/>
              </w:rPr>
            </w:pPr>
          </w:p>
        </w:tc>
      </w:tr>
      <w:tr w:rsidR="00E639E8" w:rsidRPr="003642C6" w14:paraId="20C1FBB7" w14:textId="77777777" w:rsidTr="00A01B04">
        <w:trPr>
          <w:trHeight w:val="283"/>
        </w:trPr>
        <w:tc>
          <w:tcPr>
            <w:tcW w:w="4111"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14:paraId="706BEA9E" w14:textId="77777777" w:rsidR="00E639E8" w:rsidRPr="003642C6" w:rsidRDefault="00E639E8" w:rsidP="00A01B04">
            <w:pPr>
              <w:pStyle w:val="TableText"/>
            </w:pPr>
            <w:r w:rsidRPr="003642C6">
              <w:t>Further Comments:</w:t>
            </w:r>
          </w:p>
          <w:p w14:paraId="7714AABA" w14:textId="77777777" w:rsidR="00E639E8" w:rsidRPr="003642C6" w:rsidRDefault="00E639E8" w:rsidP="00A01B04">
            <w:pPr>
              <w:pStyle w:val="TableText"/>
              <w:rPr>
                <w:highlight w:val="green"/>
              </w:rPr>
            </w:pPr>
          </w:p>
        </w:tc>
        <w:tc>
          <w:tcPr>
            <w:tcW w:w="5103" w:type="dxa"/>
            <w:gridSpan w:val="2"/>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6EE6A12C" w14:textId="77777777" w:rsidR="00E639E8" w:rsidRPr="003642C6" w:rsidRDefault="00E639E8" w:rsidP="00A01B04">
            <w:pPr>
              <w:pStyle w:val="TableText"/>
            </w:pPr>
            <w:r w:rsidRPr="003642C6">
              <w:t xml:space="preserve"> </w:t>
            </w:r>
          </w:p>
        </w:tc>
      </w:tr>
      <w:tr w:rsidR="00E639E8" w:rsidRPr="003642C6" w14:paraId="2129DC9C" w14:textId="77777777" w:rsidTr="00A01B04">
        <w:trPr>
          <w:trHeight w:val="340"/>
        </w:trPr>
        <w:tc>
          <w:tcPr>
            <w:tcW w:w="9214" w:type="dxa"/>
            <w:gridSpan w:val="3"/>
            <w:tcBorders>
              <w:top w:val="single" w:sz="6" w:space="0" w:color="auto"/>
              <w:left w:val="single" w:sz="12" w:space="0" w:color="auto"/>
              <w:bottom w:val="single" w:sz="6" w:space="0" w:color="auto"/>
              <w:right w:val="single" w:sz="12" w:space="0" w:color="auto"/>
            </w:tcBorders>
            <w:shd w:val="clear" w:color="auto" w:fill="C1E6F2" w:themeFill="accent5"/>
            <w:vAlign w:val="center"/>
          </w:tcPr>
          <w:p w14:paraId="4CE25028" w14:textId="77777777" w:rsidR="00E639E8" w:rsidRPr="009D42A2" w:rsidRDefault="00E639E8" w:rsidP="00A01B04">
            <w:pPr>
              <w:pStyle w:val="TableText"/>
              <w:rPr>
                <w:b/>
              </w:rPr>
            </w:pPr>
            <w:r w:rsidRPr="009D42A2">
              <w:rPr>
                <w:b/>
              </w:rPr>
              <w:t>Signed and Authorised By:</w:t>
            </w:r>
          </w:p>
        </w:tc>
      </w:tr>
      <w:tr w:rsidR="00E639E8" w:rsidRPr="003642C6" w14:paraId="22C52854" w14:textId="77777777" w:rsidTr="00A01B04">
        <w:trPr>
          <w:trHeight w:val="454"/>
        </w:trPr>
        <w:tc>
          <w:tcPr>
            <w:tcW w:w="4111"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14:paraId="5E010A7C" w14:textId="77777777" w:rsidR="00E639E8" w:rsidRPr="003642C6" w:rsidRDefault="00E639E8" w:rsidP="00A01B04">
            <w:pPr>
              <w:pStyle w:val="TableText"/>
            </w:pPr>
            <w:r w:rsidRPr="003642C6">
              <w:t>Name and Position:</w:t>
            </w:r>
          </w:p>
        </w:tc>
        <w:tc>
          <w:tcPr>
            <w:tcW w:w="5103" w:type="dxa"/>
            <w:gridSpan w:val="2"/>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68FC31A1" w14:textId="77777777" w:rsidR="00E639E8" w:rsidRPr="003642C6" w:rsidRDefault="00E639E8" w:rsidP="00A01B04">
            <w:pPr>
              <w:pStyle w:val="TableText"/>
            </w:pPr>
          </w:p>
          <w:p w14:paraId="2E08CD9F" w14:textId="77777777" w:rsidR="00E639E8" w:rsidRPr="003642C6" w:rsidRDefault="00E639E8" w:rsidP="00A01B04">
            <w:pPr>
              <w:pStyle w:val="TableText"/>
            </w:pPr>
          </w:p>
        </w:tc>
      </w:tr>
      <w:tr w:rsidR="00E639E8" w:rsidRPr="003642C6" w14:paraId="5EF88145" w14:textId="77777777" w:rsidTr="00A01B04">
        <w:trPr>
          <w:trHeight w:val="454"/>
        </w:trPr>
        <w:tc>
          <w:tcPr>
            <w:tcW w:w="4111"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14:paraId="00A8D0A6" w14:textId="77777777" w:rsidR="00E639E8" w:rsidRPr="003642C6" w:rsidRDefault="00E639E8" w:rsidP="00A01B04">
            <w:pPr>
              <w:pStyle w:val="TableText"/>
            </w:pPr>
            <w:r w:rsidRPr="003642C6">
              <w:t>Authorised Signature:</w:t>
            </w:r>
          </w:p>
        </w:tc>
        <w:tc>
          <w:tcPr>
            <w:tcW w:w="5103" w:type="dxa"/>
            <w:gridSpan w:val="2"/>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67591145" w14:textId="77777777" w:rsidR="00E639E8" w:rsidRPr="003642C6" w:rsidRDefault="00E639E8" w:rsidP="00A01B04">
            <w:pPr>
              <w:pStyle w:val="TableText"/>
            </w:pPr>
          </w:p>
        </w:tc>
      </w:tr>
      <w:tr w:rsidR="00E639E8" w:rsidRPr="003642C6" w14:paraId="39101609" w14:textId="77777777" w:rsidTr="00A01B04">
        <w:trPr>
          <w:trHeight w:val="454"/>
        </w:trPr>
        <w:tc>
          <w:tcPr>
            <w:tcW w:w="4111" w:type="dxa"/>
            <w:tcBorders>
              <w:top w:val="single" w:sz="6" w:space="0" w:color="auto"/>
              <w:left w:val="single" w:sz="12" w:space="0" w:color="auto"/>
              <w:bottom w:val="single" w:sz="12" w:space="0" w:color="auto"/>
              <w:right w:val="single" w:sz="6" w:space="0" w:color="auto"/>
            </w:tcBorders>
            <w:shd w:val="clear" w:color="auto" w:fill="D9D9D9" w:themeFill="background1" w:themeFillShade="D9"/>
          </w:tcPr>
          <w:p w14:paraId="7E842D5F" w14:textId="77777777" w:rsidR="00E639E8" w:rsidRPr="003642C6" w:rsidRDefault="00E639E8" w:rsidP="00A01B04">
            <w:pPr>
              <w:pStyle w:val="TableText"/>
            </w:pPr>
            <w:r w:rsidRPr="003642C6">
              <w:t>Date:</w:t>
            </w:r>
          </w:p>
        </w:tc>
        <w:tc>
          <w:tcPr>
            <w:tcW w:w="5103" w:type="dxa"/>
            <w:gridSpan w:val="2"/>
            <w:tcBorders>
              <w:top w:val="single" w:sz="6" w:space="0" w:color="auto"/>
              <w:left w:val="single" w:sz="6" w:space="0" w:color="auto"/>
              <w:bottom w:val="single" w:sz="12" w:space="0" w:color="auto"/>
              <w:right w:val="single" w:sz="12" w:space="0" w:color="auto"/>
            </w:tcBorders>
            <w:shd w:val="clear" w:color="auto" w:fill="D9D9D9" w:themeFill="background1" w:themeFillShade="D9"/>
          </w:tcPr>
          <w:p w14:paraId="2FCD98A3" w14:textId="77777777" w:rsidR="00E639E8" w:rsidRPr="003642C6" w:rsidRDefault="00E639E8" w:rsidP="00A01B04">
            <w:pPr>
              <w:pStyle w:val="TableText"/>
            </w:pPr>
          </w:p>
          <w:p w14:paraId="7D657A41" w14:textId="77777777" w:rsidR="00E639E8" w:rsidRPr="003642C6" w:rsidRDefault="00E639E8" w:rsidP="00A01B04">
            <w:pPr>
              <w:pStyle w:val="TableText"/>
            </w:pPr>
          </w:p>
        </w:tc>
      </w:tr>
    </w:tbl>
    <w:p w14:paraId="392A2C04" w14:textId="77777777" w:rsidR="00E639E8" w:rsidRPr="003642C6" w:rsidRDefault="00E639E8" w:rsidP="00E639E8"/>
    <w:p w14:paraId="21E759A4" w14:textId="77777777" w:rsidR="00E639E8" w:rsidRPr="003642C6" w:rsidRDefault="00E639E8" w:rsidP="00E639E8"/>
    <w:p w14:paraId="4366A74B" w14:textId="77777777" w:rsidR="00622D22" w:rsidRPr="00E639E8" w:rsidRDefault="00622D22" w:rsidP="00E639E8"/>
    <w:sectPr w:rsidR="00622D22" w:rsidRPr="00E639E8" w:rsidSect="00D2047B">
      <w:headerReference w:type="default" r:id="rId8"/>
      <w:footerReference w:type="default" r:id="rId9"/>
      <w:headerReference w:type="first" r:id="rId10"/>
      <w:pgSz w:w="11907" w:h="16839" w:code="9"/>
      <w:pgMar w:top="1960" w:right="1417" w:bottom="1276" w:left="1412" w:header="675" w:footer="15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F97BA" w14:textId="77777777" w:rsidR="00EF497B" w:rsidRDefault="00EF497B" w:rsidP="007015E2">
      <w:r>
        <w:separator/>
      </w:r>
    </w:p>
  </w:endnote>
  <w:endnote w:type="continuationSeparator" w:id="0">
    <w:p w14:paraId="00CCD468" w14:textId="77777777" w:rsidR="00EF497B" w:rsidRDefault="00EF497B" w:rsidP="00701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kkurat Std">
    <w:altName w:val="Akkurat Std"/>
    <w:panose1 w:val="00000000000000000000"/>
    <w:charset w:val="00"/>
    <w:family w:val="modern"/>
    <w:notTrueType/>
    <w:pitch w:val="variable"/>
    <w:sig w:usb0="800000AF" w:usb1="4000204A"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868877"/>
      <w:docPartObj>
        <w:docPartGallery w:val="Page Numbers (Bottom of Page)"/>
        <w:docPartUnique/>
      </w:docPartObj>
    </w:sdtPr>
    <w:sdtEndPr>
      <w:rPr>
        <w:noProof/>
      </w:rPr>
    </w:sdtEndPr>
    <w:sdtContent>
      <w:p w14:paraId="16861CAF" w14:textId="08EA5B83" w:rsidR="00EF497B" w:rsidRDefault="00A3734E">
        <w:pPr>
          <w:pStyle w:val="Footer"/>
          <w:jc w:val="right"/>
        </w:pPr>
        <w:r w:rsidRPr="00A3734E">
          <w:rPr>
            <w:noProof/>
          </w:rPr>
          <w:drawing>
            <wp:anchor distT="0" distB="0" distL="114300" distR="114300" simplePos="0" relativeHeight="252469248" behindDoc="0" locked="0" layoutInCell="1" allowOverlap="1" wp14:anchorId="72D72C39" wp14:editId="743099E0">
              <wp:simplePos x="0" y="0"/>
              <wp:positionH relativeFrom="page">
                <wp:posOffset>4616770</wp:posOffset>
              </wp:positionH>
              <wp:positionV relativeFrom="paragraph">
                <wp:posOffset>-340883</wp:posOffset>
              </wp:positionV>
              <wp:extent cx="2713896" cy="74507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67" t="26250" r="1" b="32500"/>
                      <a:stretch/>
                    </pic:blipFill>
                    <pic:spPr bwMode="auto">
                      <a:xfrm>
                        <a:off x="0" y="0"/>
                        <a:ext cx="2733239" cy="750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F6271F" w14:textId="12B186E2" w:rsidR="00EF497B" w:rsidRDefault="00A3734E" w:rsidP="00B03B32">
        <w:pPr>
          <w:pStyle w:val="Footer"/>
        </w:pPr>
        <w:r>
          <w:t>City of Whittlesea developed per Metropolitan Waste and Resource Recovery Group</w:t>
        </w:r>
      </w:p>
      <w:p w14:paraId="2547B86A" w14:textId="77777777" w:rsidR="00EF497B" w:rsidRDefault="00EF497B">
        <w:pPr>
          <w:pStyle w:val="Footer"/>
          <w:jc w:val="right"/>
        </w:pPr>
        <w:r>
          <w:fldChar w:fldCharType="begin"/>
        </w:r>
        <w:r>
          <w:instrText xml:space="preserve"> PAGE   \* MERGEFORMAT </w:instrText>
        </w:r>
        <w:r>
          <w:fldChar w:fldCharType="separate"/>
        </w:r>
        <w:r w:rsidR="009F4A55">
          <w:rPr>
            <w:noProof/>
          </w:rPr>
          <w:t>4</w:t>
        </w:r>
        <w:r>
          <w:rPr>
            <w:noProof/>
          </w:rPr>
          <w:fldChar w:fldCharType="end"/>
        </w:r>
      </w:p>
    </w:sdtContent>
  </w:sdt>
  <w:p w14:paraId="4B7A806A" w14:textId="77777777" w:rsidR="00EF497B" w:rsidRDefault="00EF49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4505B" w14:textId="77777777" w:rsidR="00EF497B" w:rsidRDefault="00EF497B" w:rsidP="007015E2">
      <w:r>
        <w:separator/>
      </w:r>
    </w:p>
  </w:footnote>
  <w:footnote w:type="continuationSeparator" w:id="0">
    <w:p w14:paraId="41B59777" w14:textId="77777777" w:rsidR="00EF497B" w:rsidRDefault="00EF497B" w:rsidP="007015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2E599" w14:textId="64E95DD8" w:rsidR="00F614AE" w:rsidRDefault="00A3734E" w:rsidP="002864AB">
    <w:pPr>
      <w:pStyle w:val="Header"/>
      <w:jc w:val="right"/>
    </w:pPr>
    <w:r w:rsidRPr="00390773">
      <w:rPr>
        <w:noProof/>
      </w:rPr>
      <w:drawing>
        <wp:anchor distT="0" distB="0" distL="114300" distR="114300" simplePos="0" relativeHeight="252468224" behindDoc="1" locked="1" layoutInCell="1" allowOverlap="1" wp14:anchorId="192B08A6" wp14:editId="590D6142">
          <wp:simplePos x="0" y="0"/>
          <wp:positionH relativeFrom="page">
            <wp:align>right</wp:align>
          </wp:positionH>
          <wp:positionV relativeFrom="page">
            <wp:align>top</wp:align>
          </wp:positionV>
          <wp:extent cx="7924800" cy="957389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rotWithShape="1">
                  <a:blip r:embed="rId1">
                    <a:extLst>
                      <a:ext uri="{28A0092B-C50C-407E-A947-70E740481C1C}">
                        <a14:useLocalDpi xmlns:a14="http://schemas.microsoft.com/office/drawing/2010/main" val="0"/>
                      </a:ext>
                    </a:extLst>
                  </a:blip>
                  <a:srcRect l="-2615" b="11490"/>
                  <a:stretch/>
                </pic:blipFill>
                <pic:spPr bwMode="auto">
                  <a:xfrm>
                    <a:off x="0" y="0"/>
                    <a:ext cx="7924800" cy="9573895"/>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03EEF81" w14:textId="0C5DE36C" w:rsidR="00EF497B" w:rsidRDefault="00F614AE" w:rsidP="002864AB">
    <w:pPr>
      <w:pStyle w:val="Header"/>
      <w:jc w:val="right"/>
    </w:pPr>
    <w:r w:rsidRPr="00390773">
      <w:rPr>
        <w:noProof/>
        <w:lang w:eastAsia="en-AU"/>
      </w:rPr>
      <w:drawing>
        <wp:anchor distT="0" distB="0" distL="114300" distR="114300" simplePos="0" relativeHeight="251656704" behindDoc="1" locked="1" layoutInCell="1" allowOverlap="1" wp14:anchorId="5494C2A4" wp14:editId="1BD8D3CC">
          <wp:simplePos x="0" y="0"/>
          <wp:positionH relativeFrom="page">
            <wp:posOffset>899160</wp:posOffset>
          </wp:positionH>
          <wp:positionV relativeFrom="page">
            <wp:posOffset>388620</wp:posOffset>
          </wp:positionV>
          <wp:extent cx="2209800" cy="6553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rotWithShape="1">
                  <a:blip r:embed="rId2">
                    <a:extLst>
                      <a:ext uri="{28A0092B-C50C-407E-A947-70E740481C1C}">
                        <a14:useLocalDpi xmlns:a14="http://schemas.microsoft.com/office/drawing/2010/main" val="0"/>
                      </a:ext>
                    </a:extLst>
                  </a:blip>
                  <a:srcRect l="67427" t="2349" r="3388" b="91530"/>
                  <a:stretch/>
                </pic:blipFill>
                <pic:spPr bwMode="auto">
                  <a:xfrm>
                    <a:off x="0" y="0"/>
                    <a:ext cx="2209800" cy="655320"/>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5B4D5" w14:textId="77777777" w:rsidR="00EF497B" w:rsidRDefault="00EF497B" w:rsidP="007015E2">
    <w:pPr>
      <w:pStyle w:val="Header"/>
    </w:pPr>
    <w:r>
      <w:rPr>
        <w:noProof/>
        <w:lang w:eastAsia="en-AU"/>
      </w:rPr>
      <mc:AlternateContent>
        <mc:Choice Requires="wps">
          <w:drawing>
            <wp:anchor distT="0" distB="540385" distL="720090" distR="0" simplePos="0" relativeHeight="252466176" behindDoc="1" locked="1" layoutInCell="0" allowOverlap="1" wp14:anchorId="01511562" wp14:editId="1EADF339">
              <wp:simplePos x="0" y="0"/>
              <wp:positionH relativeFrom="page">
                <wp:posOffset>896620</wp:posOffset>
              </wp:positionH>
              <wp:positionV relativeFrom="page">
                <wp:posOffset>428625</wp:posOffset>
              </wp:positionV>
              <wp:extent cx="353060" cy="93345"/>
              <wp:effectExtent l="0" t="0" r="8890" b="1905"/>
              <wp:wrapSquare wrapText="bothSides"/>
              <wp:docPr id="135"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5AE84" w14:textId="77777777" w:rsidR="00EF497B" w:rsidRPr="00CF518D" w:rsidRDefault="00EF497B">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11562" id="_x0000_t202" coordsize="21600,21600" o:spt="202" path="m,l,21600r21600,l21600,xe">
              <v:stroke joinstyle="miter"/>
              <v:path gradientshapeok="t" o:connecttype="rect"/>
            </v:shapetype>
            <v:shape id="Text Box 4" o:spid="_x0000_s1026" type="#_x0000_t202" alt="AECOM Text" style="position:absolute;left:0;text-align:left;margin-left:70.6pt;margin-top:33.75pt;width:27.8pt;height:7.35pt;z-index:-250850304;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" o:allowincell="f" filled="f" stroked="f">
              <v:textbox inset="0,0,0,0">
                <w:txbxContent>
                  <w:p w14:paraId="4AE5AE84" w14:textId="77777777" w:rsidR="00EF497B" w:rsidRPr="00CF518D" w:rsidRDefault="00EF497B">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rPr>
        <w:noProof/>
        <w:lang w:eastAsia="en-AU"/>
      </w:rPr>
      <mc:AlternateContent>
        <mc:Choice Requires="wps">
          <w:drawing>
            <wp:anchor distT="0" distB="0" distL="114300" distR="114300" simplePos="0" relativeHeight="252465152" behindDoc="0" locked="1" layoutInCell="0" allowOverlap="1" wp14:anchorId="1258820A" wp14:editId="68817EAD">
              <wp:simplePos x="0" y="0"/>
              <wp:positionH relativeFrom="margin">
                <wp:align>right</wp:align>
              </wp:positionH>
              <wp:positionV relativeFrom="page">
                <wp:posOffset>428625</wp:posOffset>
              </wp:positionV>
              <wp:extent cx="269875" cy="144145"/>
              <wp:effectExtent l="0" t="0" r="15875" b="8255"/>
              <wp:wrapSquare wrapText="bothSides"/>
              <wp:docPr id="136"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F24A3" w14:textId="77777777" w:rsidR="00EF497B" w:rsidRPr="00F429E4" w:rsidRDefault="00EF497B" w:rsidP="007015E2">
                          <w:pPr>
                            <w:pStyle w:val="Footer"/>
                          </w:pPr>
                          <w:r>
                            <w:fldChar w:fldCharType="begin"/>
                          </w:r>
                          <w:r>
                            <w:instrText xml:space="preserve"> PAGE</w:instrText>
                          </w:r>
                          <w:r>
                            <w:fldChar w:fldCharType="separate"/>
                          </w:r>
                          <w:r>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8820A" id="Text Box 3" o:spid="_x0000_s1027" type="#_x0000_t202" alt="Page" style="position:absolute;left:0;text-align:left;margin-left:-29.95pt;margin-top:33.75pt;width:21.25pt;height:11.35pt;z-index:2524651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" o:allowincell="f" filled="f" stroked="f">
              <v:textbox inset="0,0,0,0">
                <w:txbxContent>
                  <w:p w14:paraId="016F24A3" w14:textId="77777777" w:rsidR="00EF497B" w:rsidRPr="00F429E4" w:rsidRDefault="00EF497B" w:rsidP="007015E2">
                    <w:pPr>
                      <w:pStyle w:val="Footer"/>
                    </w:pPr>
                    <w:r>
                      <w:fldChar w:fldCharType="begin"/>
                    </w:r>
                    <w:r>
                      <w:instrText xml:space="preserve"> PAGE</w:instrText>
                    </w:r>
                    <w:r>
                      <w:fldChar w:fldCharType="separate"/>
                    </w:r>
                    <w:r>
                      <w:rPr>
                        <w:noProof/>
                      </w:rPr>
                      <w:t>9</w:t>
                    </w:r>
                    <w:r>
                      <w:fldChar w:fldCharType="end"/>
                    </w:r>
                  </w:p>
                </w:txbxContent>
              </v:textbox>
              <w10:wrap type="square" anchorx="margin" anchory="page"/>
              <w10:anchorlock/>
            </v:shape>
          </w:pict>
        </mc:Fallback>
      </mc:AlternateContent>
    </w:r>
    <w:r>
      <w:fldChar w:fldCharType="begin"/>
    </w:r>
    <w:r>
      <w:instrText xml:space="preserve"> DOCPROPERTY "Report Title" </w:instrText>
    </w:r>
    <w:r>
      <w:fldChar w:fldCharType="separate"/>
    </w:r>
    <w:r w:rsidR="009F4A55">
      <w:t>IMPROVING RESOURCE RECOVERY IN MULTI-UNIT DEVELOPMENTS</w:t>
    </w:r>
    <w:r>
      <w:fldChar w:fldCharType="end"/>
    </w:r>
    <w:r>
      <w:fldChar w:fldCharType="begin"/>
    </w:r>
    <w:r>
      <w:instrText xml:space="preserve"> IF </w:instrText>
    </w:r>
    <w:r>
      <w:fldChar w:fldCharType="begin"/>
    </w:r>
    <w:r>
      <w:instrText xml:space="preserve"> DOCPROPERTY "LinkTitles" </w:instrText>
    </w:r>
    <w:r>
      <w:fldChar w:fldCharType="separate"/>
    </w:r>
    <w:r w:rsidR="009F4A55">
      <w:instrText>True</w:instrText>
    </w:r>
    <w:r>
      <w:fldChar w:fldCharType="end"/>
    </w:r>
    <w:r>
      <w:instrText xml:space="preserve"> = "True" " </w:instrText>
    </w:r>
    <w:r w:rsidRPr="00162E25">
      <w:instrText>–</w:instrText>
    </w:r>
    <w:r>
      <w:instrText xml:space="preserve"> " </w:instrText>
    </w:r>
    <w:r>
      <w:fldChar w:fldCharType="separate"/>
    </w:r>
    <w:r w:rsidR="009F4A55">
      <w:rPr>
        <w:noProof/>
      </w:rPr>
      <w:t xml:space="preserve"> </w:t>
    </w:r>
    <w:r w:rsidR="009F4A55" w:rsidRPr="00162E25">
      <w:rPr>
        <w:noProof/>
      </w:rPr>
      <w:t>–</w:t>
    </w:r>
    <w:r w:rsidR="009F4A55">
      <w:rPr>
        <w:noProof/>
      </w:rPr>
      <w:t xml:space="preserve"> </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1621D"/>
    <w:multiLevelType w:val="hybridMultilevel"/>
    <w:tmpl w:val="620E243E"/>
    <w:lvl w:ilvl="0" w:tplc="D5E6634E">
      <w:start w:val="1"/>
      <w:numFmt w:val="bullet"/>
      <w:pStyle w:val="BodyText2"/>
      <w:lvlText w:val=""/>
      <w:lvlJc w:val="left"/>
      <w:pPr>
        <w:ind w:left="720" w:hanging="360"/>
      </w:pPr>
      <w:rPr>
        <w:rFonts w:ascii="Symbol" w:hAnsi="Symbol" w:hint="default"/>
        <w:color w:val="0000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5292588"/>
    <w:multiLevelType w:val="multilevel"/>
    <w:tmpl w:val="C0F878C6"/>
    <w:name w:val="Letter"/>
    <w:lvl w:ilvl="0">
      <w:start w:val="1"/>
      <w:numFmt w:val="decimal"/>
      <w:lvlText w:val="%1.0"/>
      <w:lvlJc w:val="left"/>
      <w:pPr>
        <w:tabs>
          <w:tab w:val="num" w:pos="794"/>
        </w:tabs>
        <w:ind w:left="794" w:hanging="794"/>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080"/>
        </w:tabs>
        <w:ind w:left="794" w:hanging="794"/>
      </w:pPr>
      <w:rPr>
        <w:rFonts w:hint="default"/>
      </w:rPr>
    </w:lvl>
    <w:lvl w:ilvl="3">
      <w:start w:val="1"/>
      <w:numFmt w:val="decimal"/>
      <w:lvlText w:val="%1.%2.%3.%4"/>
      <w:lvlJc w:val="left"/>
      <w:pPr>
        <w:tabs>
          <w:tab w:val="num" w:pos="1440"/>
        </w:tabs>
        <w:ind w:left="794"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 w15:restartNumberingAfterBreak="0">
    <w:nsid w:val="09397491"/>
    <w:multiLevelType w:val="hybridMultilevel"/>
    <w:tmpl w:val="388841EC"/>
    <w:lvl w:ilvl="0" w:tplc="7D3E12BC">
      <w:start w:val="1"/>
      <w:numFmt w:val="upperLetter"/>
      <w:lvlText w:val="%1."/>
      <w:lvlJc w:val="left"/>
      <w:pPr>
        <w:ind w:left="360" w:hanging="360"/>
      </w:pPr>
      <w:rPr>
        <w:b/>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C5E216B"/>
    <w:multiLevelType w:val="multilevel"/>
    <w:tmpl w:val="293EB922"/>
    <w:numStyleLink w:val="AECOMListBullets"/>
  </w:abstractNum>
  <w:abstractNum w:abstractNumId="4" w15:restartNumberingAfterBreak="0">
    <w:nsid w:val="167005F3"/>
    <w:multiLevelType w:val="multilevel"/>
    <w:tmpl w:val="5BB0C1C4"/>
    <w:styleLink w:val="AECOMListRoman"/>
    <w:lvl w:ilvl="0">
      <w:start w:val="1"/>
      <w:numFmt w:val="lowerRoman"/>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decimal"/>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5" w15:restartNumberingAfterBreak="0">
    <w:nsid w:val="1CA76E34"/>
    <w:multiLevelType w:val="multilevel"/>
    <w:tmpl w:val="293EB922"/>
    <w:numStyleLink w:val="AECOMListBullets"/>
  </w:abstractNum>
  <w:abstractNum w:abstractNumId="6" w15:restartNumberingAfterBreak="0">
    <w:nsid w:val="219D4236"/>
    <w:multiLevelType w:val="multilevel"/>
    <w:tmpl w:val="293EB922"/>
    <w:numStyleLink w:val="AECOMListBullets"/>
  </w:abstractNum>
  <w:abstractNum w:abstractNumId="7" w15:restartNumberingAfterBreak="0">
    <w:nsid w:val="21EA589B"/>
    <w:multiLevelType w:val="multilevel"/>
    <w:tmpl w:val="293EB922"/>
    <w:numStyleLink w:val="AECOMListBullets"/>
  </w:abstractNum>
  <w:abstractNum w:abstractNumId="8" w15:restartNumberingAfterBreak="0">
    <w:nsid w:val="33B725EE"/>
    <w:multiLevelType w:val="multilevel"/>
    <w:tmpl w:val="293EB922"/>
    <w:numStyleLink w:val="AECOMListBullets"/>
  </w:abstractNum>
  <w:abstractNum w:abstractNumId="9" w15:restartNumberingAfterBreak="0">
    <w:nsid w:val="36730C7A"/>
    <w:multiLevelType w:val="hybridMultilevel"/>
    <w:tmpl w:val="01764BC4"/>
    <w:lvl w:ilvl="0" w:tplc="DB8E6E44">
      <w:start w:val="1"/>
      <w:numFmt w:val="upperLetter"/>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8484F18"/>
    <w:multiLevelType w:val="multilevel"/>
    <w:tmpl w:val="293EB922"/>
    <w:numStyleLink w:val="AECOMListBullets"/>
  </w:abstractNum>
  <w:abstractNum w:abstractNumId="11" w15:restartNumberingAfterBreak="0">
    <w:nsid w:val="3C415B5D"/>
    <w:multiLevelType w:val="multilevel"/>
    <w:tmpl w:val="293EB922"/>
    <w:numStyleLink w:val="AECOMListBullets"/>
  </w:abstractNum>
  <w:abstractNum w:abstractNumId="12" w15:restartNumberingAfterBreak="0">
    <w:nsid w:val="3D604D9A"/>
    <w:multiLevelType w:val="multilevel"/>
    <w:tmpl w:val="293EB922"/>
    <w:numStyleLink w:val="AECOMListBullets"/>
  </w:abstractNum>
  <w:abstractNum w:abstractNumId="13" w15:restartNumberingAfterBreak="0">
    <w:nsid w:val="45050AA1"/>
    <w:multiLevelType w:val="singleLevel"/>
    <w:tmpl w:val="FE7C62CA"/>
    <w:lvl w:ilvl="0">
      <w:start w:val="1"/>
      <w:numFmt w:val="bullet"/>
      <w:pStyle w:val="Bullet1"/>
      <w:lvlText w:val=""/>
      <w:lvlJc w:val="left"/>
      <w:pPr>
        <w:tabs>
          <w:tab w:val="num" w:pos="425"/>
        </w:tabs>
        <w:ind w:left="425" w:hanging="425"/>
      </w:pPr>
      <w:rPr>
        <w:rFonts w:ascii="Symbol" w:hAnsi="Symbol" w:hint="default"/>
      </w:rPr>
    </w:lvl>
  </w:abstractNum>
  <w:abstractNum w:abstractNumId="14" w15:restartNumberingAfterBreak="0">
    <w:nsid w:val="4610196A"/>
    <w:multiLevelType w:val="hybridMultilevel"/>
    <w:tmpl w:val="620A87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64C2154"/>
    <w:multiLevelType w:val="multilevel"/>
    <w:tmpl w:val="C2ACC134"/>
    <w:lvl w:ilvl="0">
      <w:start w:val="1"/>
      <w:numFmt w:val="decimal"/>
      <w:pStyle w:val="Heading1"/>
      <w:lvlText w:val="%1.0"/>
      <w:lvlJc w:val="left"/>
      <w:pPr>
        <w:tabs>
          <w:tab w:val="num" w:pos="1134"/>
        </w:tabs>
        <w:ind w:left="1134" w:hanging="992"/>
      </w:pPr>
      <w:rPr>
        <w:rFonts w:hint="default"/>
      </w:rPr>
    </w:lvl>
    <w:lvl w:ilvl="1">
      <w:start w:val="1"/>
      <w:numFmt w:val="decimal"/>
      <w:pStyle w:val="Heading2"/>
      <w:lvlText w:val="%1.%2"/>
      <w:lvlJc w:val="left"/>
      <w:pPr>
        <w:tabs>
          <w:tab w:val="num" w:pos="992"/>
        </w:tabs>
        <w:ind w:left="992" w:hanging="992"/>
      </w:pPr>
      <w:rPr>
        <w:rFonts w:hint="default"/>
      </w:rPr>
    </w:lvl>
    <w:lvl w:ilvl="2">
      <w:start w:val="1"/>
      <w:numFmt w:val="decimal"/>
      <w:pStyle w:val="Heading3"/>
      <w:lvlText w:val="%1.%2.%3"/>
      <w:lvlJc w:val="left"/>
      <w:pPr>
        <w:tabs>
          <w:tab w:val="num" w:pos="992"/>
        </w:tabs>
        <w:ind w:left="992" w:hanging="992"/>
      </w:pPr>
      <w:rPr>
        <w:rFonts w:hint="default"/>
      </w:rPr>
    </w:lvl>
    <w:lvl w:ilvl="3">
      <w:start w:val="1"/>
      <w:numFmt w:val="decimal"/>
      <w:pStyle w:val="Heading4"/>
      <w:lvlText w:val="%1.%2.%3.%4"/>
      <w:lvlJc w:val="left"/>
      <w:pPr>
        <w:tabs>
          <w:tab w:val="num" w:pos="1440"/>
        </w:tabs>
        <w:ind w:left="1134" w:hanging="1134"/>
      </w:pPr>
      <w:rPr>
        <w:rFonts w:hint="default"/>
      </w:rPr>
    </w:lvl>
    <w:lvl w:ilvl="4">
      <w:start w:val="1"/>
      <w:numFmt w:val="decimal"/>
      <w:pStyle w:val="Heading5"/>
      <w:lvlText w:val="%1.%2.%3.%4.%5"/>
      <w:lvlJc w:val="left"/>
      <w:pPr>
        <w:tabs>
          <w:tab w:val="num" w:pos="992"/>
        </w:tabs>
        <w:ind w:left="992" w:hanging="992"/>
      </w:pPr>
      <w:rPr>
        <w:rFonts w:hint="default"/>
      </w:rPr>
    </w:lvl>
    <w:lvl w:ilvl="5">
      <w:start w:val="1"/>
      <w:numFmt w:val="decimal"/>
      <w:lvlText w:val="%1.%2.%3.%4.%5.%6"/>
      <w:lvlJc w:val="left"/>
      <w:pPr>
        <w:tabs>
          <w:tab w:val="num" w:pos="-261"/>
        </w:tabs>
        <w:ind w:left="-549" w:hanging="1152"/>
      </w:pPr>
      <w:rPr>
        <w:rFonts w:hint="default"/>
      </w:rPr>
    </w:lvl>
    <w:lvl w:ilvl="6">
      <w:start w:val="1"/>
      <w:numFmt w:val="decimal"/>
      <w:lvlText w:val="%1.%2.%3.%4.%5.%6.%7"/>
      <w:lvlJc w:val="left"/>
      <w:pPr>
        <w:tabs>
          <w:tab w:val="num" w:pos="99"/>
        </w:tabs>
        <w:ind w:left="-405" w:hanging="1296"/>
      </w:pPr>
      <w:rPr>
        <w:rFonts w:hint="default"/>
      </w:rPr>
    </w:lvl>
    <w:lvl w:ilvl="7">
      <w:start w:val="1"/>
      <w:numFmt w:val="decimal"/>
      <w:lvlText w:val="%1.%2.%3.%4.%5.%6.%7.%8"/>
      <w:lvlJc w:val="left"/>
      <w:pPr>
        <w:tabs>
          <w:tab w:val="num" w:pos="459"/>
        </w:tabs>
        <w:ind w:left="-261" w:hanging="1440"/>
      </w:pPr>
      <w:rPr>
        <w:rFonts w:hint="default"/>
      </w:rPr>
    </w:lvl>
    <w:lvl w:ilvl="8">
      <w:start w:val="1"/>
      <w:numFmt w:val="upperLetter"/>
      <w:pStyle w:val="Heading9"/>
      <w:suff w:val="nothing"/>
      <w:lvlText w:val="%9"/>
      <w:lvlJc w:val="left"/>
      <w:pPr>
        <w:ind w:left="0" w:firstLine="0"/>
      </w:pPr>
      <w:rPr>
        <w:rFonts w:hint="default"/>
        <w:vanish/>
        <w:color w:val="FFFFFF"/>
        <w:sz w:val="2"/>
      </w:rPr>
    </w:lvl>
  </w:abstractNum>
  <w:abstractNum w:abstractNumId="16" w15:restartNumberingAfterBreak="0">
    <w:nsid w:val="472754C4"/>
    <w:multiLevelType w:val="multilevel"/>
    <w:tmpl w:val="5BB0C1C4"/>
    <w:styleLink w:val="AECOMListArabic"/>
    <w:lvl w:ilvl="0">
      <w:start w:val="1"/>
      <w:numFmt w:val="decimal"/>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17" w15:restartNumberingAfterBreak="0">
    <w:nsid w:val="494B178B"/>
    <w:multiLevelType w:val="multilevel"/>
    <w:tmpl w:val="201A0670"/>
    <w:lvl w:ilvl="0">
      <w:start w:val="1"/>
      <w:numFmt w:val="bullet"/>
      <w:pStyle w:val="Bullet10"/>
      <w:lvlText w:val=""/>
      <w:lvlJc w:val="left"/>
      <w:pPr>
        <w:tabs>
          <w:tab w:val="num" w:pos="284"/>
        </w:tabs>
        <w:ind w:left="284" w:hanging="284"/>
      </w:pPr>
      <w:rPr>
        <w:rFonts w:ascii="Symbol" w:hAnsi="Symbol" w:hint="default"/>
        <w:color w:val="464749"/>
      </w:rPr>
    </w:lvl>
    <w:lvl w:ilvl="1">
      <w:start w:val="1"/>
      <w:numFmt w:val="bullet"/>
      <w:pStyle w:val="Bullet2"/>
      <w:lvlText w:val=""/>
      <w:lvlJc w:val="left"/>
      <w:pPr>
        <w:tabs>
          <w:tab w:val="num" w:pos="283"/>
        </w:tabs>
        <w:ind w:left="283" w:hanging="283"/>
      </w:pPr>
      <w:rPr>
        <w:rFonts w:ascii="Symbol" w:hAnsi="Symbol" w:hint="default"/>
        <w:color w:val="1F497D"/>
      </w:rPr>
    </w:lvl>
    <w:lvl w:ilvl="2">
      <w:start w:val="1"/>
      <w:numFmt w:val="bullet"/>
      <w:pStyle w:val="Bullet3"/>
      <w:lvlText w:val=""/>
      <w:lvlJc w:val="left"/>
      <w:pPr>
        <w:tabs>
          <w:tab w:val="num" w:pos="851"/>
        </w:tabs>
        <w:ind w:left="851" w:hanging="284"/>
      </w:pPr>
      <w:rPr>
        <w:rFonts w:ascii="Symbol" w:hAnsi="Symbol" w:hint="default"/>
        <w:color w:val="1F497D"/>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4E4CE5"/>
    <w:multiLevelType w:val="multilevel"/>
    <w:tmpl w:val="293EB922"/>
    <w:styleLink w:val="AECOMListBullets"/>
    <w:lvl w:ilvl="0">
      <w:start w:val="1"/>
      <w:numFmt w:val="bullet"/>
      <w:lvlText w:val="-"/>
      <w:lvlJc w:val="left"/>
      <w:pPr>
        <w:ind w:left="425" w:hanging="425"/>
      </w:pPr>
      <w:rPr>
        <w:rFonts w:asciiTheme="minorHAnsi" w:hAnsiTheme="minorHAnsi" w:cs="Times New Roman" w:hint="default"/>
      </w:rPr>
    </w:lvl>
    <w:lvl w:ilvl="1">
      <w:start w:val="1"/>
      <w:numFmt w:val="bullet"/>
      <w:lvlText w:val=""/>
      <w:lvlJc w:val="left"/>
      <w:pPr>
        <w:ind w:left="850" w:hanging="425"/>
      </w:pPr>
      <w:rPr>
        <w:rFonts w:ascii="Symbol" w:hAnsi="Symbol" w:hint="default"/>
        <w:color w:val="auto"/>
      </w:rPr>
    </w:lvl>
    <w:lvl w:ilvl="2">
      <w:start w:val="1"/>
      <w:numFmt w:val="bullet"/>
      <w:lvlText w:val=""/>
      <w:lvlJc w:val="left"/>
      <w:pPr>
        <w:ind w:left="1275" w:hanging="425"/>
      </w:pPr>
      <w:rPr>
        <w:rFonts w:ascii="Wingdings" w:hAnsi="Wingdings" w:cs="Times New Roman" w:hint="default"/>
        <w:color w:val="auto"/>
      </w:rPr>
    </w:lvl>
    <w:lvl w:ilvl="3">
      <w:start w:val="1"/>
      <w:numFmt w:val="none"/>
      <w:lvlText w:val="%4"/>
      <w:lvlJc w:val="left"/>
      <w:pPr>
        <w:ind w:left="1700" w:hanging="425"/>
      </w:pPr>
      <w:rPr>
        <w:rFonts w:asciiTheme="minorHAnsi" w:hAnsiTheme="minorHAnsi" w:hint="default"/>
        <w:color w:val="auto"/>
      </w:rPr>
    </w:lvl>
    <w:lvl w:ilvl="4">
      <w:start w:val="1"/>
      <w:numFmt w:val="none"/>
      <w:lvlText w:val="%5"/>
      <w:lvlJc w:val="left"/>
      <w:pPr>
        <w:ind w:left="2125" w:hanging="425"/>
      </w:pPr>
      <w:rPr>
        <w:rFonts w:asciiTheme="minorHAnsi" w:hAnsiTheme="minorHAnsi" w:hint="default"/>
        <w:color w:val="auto"/>
      </w:rPr>
    </w:lvl>
    <w:lvl w:ilvl="5">
      <w:start w:val="1"/>
      <w:numFmt w:val="none"/>
      <w:lvlText w:val="%6"/>
      <w:lvlJc w:val="left"/>
      <w:pPr>
        <w:ind w:left="2550" w:hanging="425"/>
      </w:pPr>
      <w:rPr>
        <w:rFonts w:asciiTheme="minorHAnsi" w:hAnsiTheme="minorHAnsi" w:hint="default"/>
        <w:color w:val="auto"/>
      </w:rPr>
    </w:lvl>
    <w:lvl w:ilvl="6">
      <w:start w:val="1"/>
      <w:numFmt w:val="none"/>
      <w:lvlText w:val="%7"/>
      <w:lvlJc w:val="left"/>
      <w:pPr>
        <w:ind w:left="2975" w:hanging="425"/>
      </w:pPr>
      <w:rPr>
        <w:rFonts w:asciiTheme="minorHAnsi" w:hAnsiTheme="minorHAnsi" w:hint="default"/>
        <w:color w:val="auto"/>
      </w:rPr>
    </w:lvl>
    <w:lvl w:ilvl="7">
      <w:start w:val="1"/>
      <w:numFmt w:val="none"/>
      <w:lvlText w:val="%8"/>
      <w:lvlJc w:val="left"/>
      <w:pPr>
        <w:ind w:left="3400" w:hanging="425"/>
      </w:pPr>
      <w:rPr>
        <w:rFonts w:asciiTheme="minorHAnsi" w:hAnsiTheme="minorHAnsi" w:hint="default"/>
        <w:color w:val="auto"/>
      </w:rPr>
    </w:lvl>
    <w:lvl w:ilvl="8">
      <w:start w:val="1"/>
      <w:numFmt w:val="none"/>
      <w:lvlText w:val="%9"/>
      <w:lvlJc w:val="left"/>
      <w:pPr>
        <w:ind w:left="3825" w:hanging="425"/>
      </w:pPr>
      <w:rPr>
        <w:rFonts w:asciiTheme="minorHAnsi" w:hAnsiTheme="minorHAnsi" w:cs="Times New Roman" w:hint="default"/>
        <w:color w:val="auto"/>
      </w:rPr>
    </w:lvl>
  </w:abstractNum>
  <w:abstractNum w:abstractNumId="19" w15:restartNumberingAfterBreak="0">
    <w:nsid w:val="4F8F5811"/>
    <w:multiLevelType w:val="hybridMultilevel"/>
    <w:tmpl w:val="B4E8CB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2321E7D"/>
    <w:multiLevelType w:val="multilevel"/>
    <w:tmpl w:val="5BB0C1C4"/>
    <w:styleLink w:val="AECOMListAlpha"/>
    <w:lvl w:ilvl="0">
      <w:start w:val="1"/>
      <w:numFmt w:val="lowerLetter"/>
      <w:lvlText w:val="%1)"/>
      <w:lvlJc w:val="left"/>
      <w:pPr>
        <w:ind w:left="425" w:hanging="425"/>
      </w:pPr>
      <w:rPr>
        <w:rFonts w:hint="default"/>
      </w:rPr>
    </w:lvl>
    <w:lvl w:ilvl="1">
      <w:start w:val="1"/>
      <w:numFmt w:val="decimal"/>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21" w15:restartNumberingAfterBreak="0">
    <w:nsid w:val="52E25D1F"/>
    <w:multiLevelType w:val="multilevel"/>
    <w:tmpl w:val="293EB922"/>
    <w:numStyleLink w:val="AECOMListBullets"/>
  </w:abstractNum>
  <w:abstractNum w:abstractNumId="22" w15:restartNumberingAfterBreak="0">
    <w:nsid w:val="580B6A76"/>
    <w:multiLevelType w:val="hybridMultilevel"/>
    <w:tmpl w:val="042C5BC8"/>
    <w:lvl w:ilvl="0" w:tplc="2F52B42C">
      <w:start w:val="1"/>
      <w:numFmt w:val="bullet"/>
      <w:pStyle w:val="Bullet20"/>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3" w15:restartNumberingAfterBreak="0">
    <w:nsid w:val="610D6E43"/>
    <w:multiLevelType w:val="hybridMultilevel"/>
    <w:tmpl w:val="42D8ED54"/>
    <w:lvl w:ilvl="0" w:tplc="696A67DC">
      <w:start w:val="1"/>
      <w:numFmt w:val="bullet"/>
      <w:pStyle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5AA6639"/>
    <w:multiLevelType w:val="hybridMultilevel"/>
    <w:tmpl w:val="EA5C7D0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66035B88"/>
    <w:multiLevelType w:val="hybridMultilevel"/>
    <w:tmpl w:val="E9506876"/>
    <w:lvl w:ilvl="0" w:tplc="13F03D66">
      <w:start w:val="2"/>
      <w:numFmt w:val="bullet"/>
      <w:pStyle w:val="CVbullet"/>
      <w:lvlText w:val="-"/>
      <w:lvlJc w:val="left"/>
      <w:pPr>
        <w:ind w:left="720" w:hanging="360"/>
      </w:pPr>
      <w:rPr>
        <w:rFonts w:ascii="Arial" w:eastAsia="Times New Roman" w:hAnsi="Arial" w:cs="Aria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9FF31BD"/>
    <w:multiLevelType w:val="multilevel"/>
    <w:tmpl w:val="293EB922"/>
    <w:styleLink w:val="AECOMListBullets1"/>
    <w:lvl w:ilvl="0">
      <w:start w:val="1"/>
      <w:numFmt w:val="bullet"/>
      <w:lvlText w:val="-"/>
      <w:lvlJc w:val="left"/>
      <w:pPr>
        <w:ind w:left="425" w:hanging="425"/>
      </w:pPr>
      <w:rPr>
        <w:rFonts w:asciiTheme="minorHAnsi" w:hAnsiTheme="minorHAnsi" w:cs="Times New Roman" w:hint="default"/>
      </w:rPr>
    </w:lvl>
    <w:lvl w:ilvl="1">
      <w:start w:val="1"/>
      <w:numFmt w:val="bullet"/>
      <w:lvlText w:val=""/>
      <w:lvlJc w:val="left"/>
      <w:pPr>
        <w:ind w:left="850" w:hanging="425"/>
      </w:pPr>
      <w:rPr>
        <w:rFonts w:ascii="Symbol" w:hAnsi="Symbol" w:hint="default"/>
        <w:color w:val="auto"/>
      </w:rPr>
    </w:lvl>
    <w:lvl w:ilvl="2">
      <w:start w:val="1"/>
      <w:numFmt w:val="bullet"/>
      <w:lvlText w:val=""/>
      <w:lvlJc w:val="left"/>
      <w:pPr>
        <w:ind w:left="1275" w:hanging="425"/>
      </w:pPr>
      <w:rPr>
        <w:rFonts w:ascii="Wingdings" w:hAnsi="Wingdings" w:cs="Times New Roman" w:hint="default"/>
        <w:color w:val="auto"/>
      </w:rPr>
    </w:lvl>
    <w:lvl w:ilvl="3">
      <w:start w:val="1"/>
      <w:numFmt w:val="none"/>
      <w:lvlText w:val="%4"/>
      <w:lvlJc w:val="left"/>
      <w:pPr>
        <w:ind w:left="1700" w:hanging="425"/>
      </w:pPr>
      <w:rPr>
        <w:rFonts w:asciiTheme="minorHAnsi" w:hAnsiTheme="minorHAnsi" w:hint="default"/>
        <w:color w:val="auto"/>
      </w:rPr>
    </w:lvl>
    <w:lvl w:ilvl="4">
      <w:start w:val="1"/>
      <w:numFmt w:val="none"/>
      <w:lvlText w:val="%5"/>
      <w:lvlJc w:val="left"/>
      <w:pPr>
        <w:ind w:left="2125" w:hanging="425"/>
      </w:pPr>
      <w:rPr>
        <w:rFonts w:asciiTheme="minorHAnsi" w:hAnsiTheme="minorHAnsi" w:hint="default"/>
        <w:color w:val="auto"/>
      </w:rPr>
    </w:lvl>
    <w:lvl w:ilvl="5">
      <w:start w:val="1"/>
      <w:numFmt w:val="none"/>
      <w:lvlText w:val="%6"/>
      <w:lvlJc w:val="left"/>
      <w:pPr>
        <w:ind w:left="2550" w:hanging="425"/>
      </w:pPr>
      <w:rPr>
        <w:rFonts w:asciiTheme="minorHAnsi" w:hAnsiTheme="minorHAnsi" w:hint="default"/>
        <w:color w:val="auto"/>
      </w:rPr>
    </w:lvl>
    <w:lvl w:ilvl="6">
      <w:start w:val="1"/>
      <w:numFmt w:val="none"/>
      <w:lvlText w:val="%7"/>
      <w:lvlJc w:val="left"/>
      <w:pPr>
        <w:ind w:left="2975" w:hanging="425"/>
      </w:pPr>
      <w:rPr>
        <w:rFonts w:asciiTheme="minorHAnsi" w:hAnsiTheme="minorHAnsi" w:hint="default"/>
        <w:color w:val="auto"/>
      </w:rPr>
    </w:lvl>
    <w:lvl w:ilvl="7">
      <w:start w:val="1"/>
      <w:numFmt w:val="none"/>
      <w:lvlText w:val="%8"/>
      <w:lvlJc w:val="left"/>
      <w:pPr>
        <w:ind w:left="3400" w:hanging="425"/>
      </w:pPr>
      <w:rPr>
        <w:rFonts w:asciiTheme="minorHAnsi" w:hAnsiTheme="minorHAnsi" w:hint="default"/>
        <w:color w:val="auto"/>
      </w:rPr>
    </w:lvl>
    <w:lvl w:ilvl="8">
      <w:start w:val="1"/>
      <w:numFmt w:val="none"/>
      <w:lvlText w:val="%9"/>
      <w:lvlJc w:val="left"/>
      <w:pPr>
        <w:ind w:left="3825" w:hanging="425"/>
      </w:pPr>
      <w:rPr>
        <w:rFonts w:asciiTheme="minorHAnsi" w:hAnsiTheme="minorHAnsi" w:cs="Times New Roman" w:hint="default"/>
        <w:color w:val="auto"/>
      </w:rPr>
    </w:lvl>
  </w:abstractNum>
  <w:abstractNum w:abstractNumId="27" w15:restartNumberingAfterBreak="0">
    <w:nsid w:val="6FEF0180"/>
    <w:multiLevelType w:val="hybridMultilevel"/>
    <w:tmpl w:val="74822D98"/>
    <w:lvl w:ilvl="0" w:tplc="A9C6ADD4">
      <w:start w:val="1"/>
      <w:numFmt w:val="bullet"/>
      <w:pStyle w:val="BulletLevel1"/>
      <w:lvlText w:val=""/>
      <w:lvlJc w:val="left"/>
      <w:pPr>
        <w:tabs>
          <w:tab w:val="num" w:pos="360"/>
        </w:tabs>
        <w:ind w:left="227" w:hanging="227"/>
      </w:pPr>
      <w:rPr>
        <w:rFonts w:ascii="Wingdings" w:hAnsi="Wingdings" w:hint="default"/>
        <w:color w:val="auto"/>
        <w:sz w:val="1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27B29DE"/>
    <w:multiLevelType w:val="hybridMultilevel"/>
    <w:tmpl w:val="E49CD1C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5273714"/>
    <w:multiLevelType w:val="hybridMultilevel"/>
    <w:tmpl w:val="831664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AC93922"/>
    <w:multiLevelType w:val="hybridMultilevel"/>
    <w:tmpl w:val="87BCAB62"/>
    <w:lvl w:ilvl="0" w:tplc="0C09000B">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D4D4CA8"/>
    <w:multiLevelType w:val="multilevel"/>
    <w:tmpl w:val="293EB922"/>
    <w:numStyleLink w:val="AECOMListBullets"/>
  </w:abstractNum>
  <w:num w:numId="1">
    <w:abstractNumId w:val="15"/>
  </w:num>
  <w:num w:numId="2">
    <w:abstractNumId w:val="20"/>
  </w:num>
  <w:num w:numId="3">
    <w:abstractNumId w:val="16"/>
  </w:num>
  <w:num w:numId="4">
    <w:abstractNumId w:val="4"/>
  </w:num>
  <w:num w:numId="5">
    <w:abstractNumId w:val="27"/>
  </w:num>
  <w:num w:numId="6">
    <w:abstractNumId w:val="25"/>
  </w:num>
  <w:num w:numId="7">
    <w:abstractNumId w:val="23"/>
  </w:num>
  <w:num w:numId="8">
    <w:abstractNumId w:val="26"/>
  </w:num>
  <w:num w:numId="9">
    <w:abstractNumId w:val="0"/>
  </w:num>
  <w:num w:numId="10">
    <w:abstractNumId w:val="13"/>
  </w:num>
  <w:num w:numId="11">
    <w:abstractNumId w:val="22"/>
  </w:num>
  <w:num w:numId="12">
    <w:abstractNumId w:val="17"/>
  </w:num>
  <w:num w:numId="13">
    <w:abstractNumId w:val="5"/>
  </w:num>
  <w:num w:numId="14">
    <w:abstractNumId w:val="18"/>
  </w:num>
  <w:num w:numId="15">
    <w:abstractNumId w:val="10"/>
  </w:num>
  <w:num w:numId="16">
    <w:abstractNumId w:val="18"/>
  </w:num>
  <w:num w:numId="17">
    <w:abstractNumId w:val="11"/>
  </w:num>
  <w:num w:numId="18">
    <w:abstractNumId w:val="18"/>
  </w:num>
  <w:num w:numId="19">
    <w:abstractNumId w:val="8"/>
  </w:num>
  <w:num w:numId="20">
    <w:abstractNumId w:val="28"/>
  </w:num>
  <w:num w:numId="21">
    <w:abstractNumId w:val="24"/>
  </w:num>
  <w:num w:numId="22">
    <w:abstractNumId w:val="18"/>
  </w:num>
  <w:num w:numId="23">
    <w:abstractNumId w:val="6"/>
  </w:num>
  <w:num w:numId="24">
    <w:abstractNumId w:val="7"/>
  </w:num>
  <w:num w:numId="25">
    <w:abstractNumId w:val="18"/>
  </w:num>
  <w:num w:numId="26">
    <w:abstractNumId w:val="3"/>
  </w:num>
  <w:num w:numId="27">
    <w:abstractNumId w:val="18"/>
  </w:num>
  <w:num w:numId="28">
    <w:abstractNumId w:val="21"/>
  </w:num>
  <w:num w:numId="29">
    <w:abstractNumId w:val="2"/>
  </w:num>
  <w:num w:numId="30">
    <w:abstractNumId w:val="29"/>
  </w:num>
  <w:num w:numId="31">
    <w:abstractNumId w:val="31"/>
  </w:num>
  <w:num w:numId="32">
    <w:abstractNumId w:val="9"/>
  </w:num>
  <w:num w:numId="33">
    <w:abstractNumId w:val="30"/>
  </w:num>
  <w:num w:numId="34">
    <w:abstractNumId w:val="19"/>
  </w:num>
  <w:num w:numId="35">
    <w:abstractNumId w:val="14"/>
  </w:num>
  <w:num w:numId="36">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Theme/>
  <w:defaultTabStop w:val="425"/>
  <w:drawingGridHorizontalSpacing w:val="90"/>
  <w:drawingGridVerticalSpacing w:val="136"/>
  <w:displayHorizontalDrawingGridEvery w:val="0"/>
  <w:displayVerticalDrawingGridEvery w:val="0"/>
  <w:noPunctuationKerning/>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xcludePages" w:val="4"/>
  </w:docVars>
  <w:rsids>
    <w:rsidRoot w:val="002C1906"/>
    <w:rsid w:val="000005AD"/>
    <w:rsid w:val="00000E8E"/>
    <w:rsid w:val="00001B68"/>
    <w:rsid w:val="00006163"/>
    <w:rsid w:val="0000698A"/>
    <w:rsid w:val="00010262"/>
    <w:rsid w:val="000109EA"/>
    <w:rsid w:val="00012583"/>
    <w:rsid w:val="00013A86"/>
    <w:rsid w:val="00015B41"/>
    <w:rsid w:val="000164D6"/>
    <w:rsid w:val="000178C3"/>
    <w:rsid w:val="000205FD"/>
    <w:rsid w:val="0002111A"/>
    <w:rsid w:val="00021A48"/>
    <w:rsid w:val="00023332"/>
    <w:rsid w:val="00023473"/>
    <w:rsid w:val="0002422D"/>
    <w:rsid w:val="00024551"/>
    <w:rsid w:val="00024848"/>
    <w:rsid w:val="00024FAC"/>
    <w:rsid w:val="0002763A"/>
    <w:rsid w:val="00027AD9"/>
    <w:rsid w:val="00030256"/>
    <w:rsid w:val="00031013"/>
    <w:rsid w:val="00034C5F"/>
    <w:rsid w:val="00034C6B"/>
    <w:rsid w:val="000354AD"/>
    <w:rsid w:val="00035582"/>
    <w:rsid w:val="00035611"/>
    <w:rsid w:val="00035ED6"/>
    <w:rsid w:val="00036492"/>
    <w:rsid w:val="00036EA1"/>
    <w:rsid w:val="0004130E"/>
    <w:rsid w:val="0004183F"/>
    <w:rsid w:val="000421CB"/>
    <w:rsid w:val="00043843"/>
    <w:rsid w:val="00044CE0"/>
    <w:rsid w:val="00044F20"/>
    <w:rsid w:val="00045083"/>
    <w:rsid w:val="00045AE1"/>
    <w:rsid w:val="0004623C"/>
    <w:rsid w:val="00046D99"/>
    <w:rsid w:val="0005158E"/>
    <w:rsid w:val="000517C5"/>
    <w:rsid w:val="00051CEC"/>
    <w:rsid w:val="00053618"/>
    <w:rsid w:val="00054ACC"/>
    <w:rsid w:val="000628DE"/>
    <w:rsid w:val="00063198"/>
    <w:rsid w:val="0006325F"/>
    <w:rsid w:val="000632BF"/>
    <w:rsid w:val="0006399C"/>
    <w:rsid w:val="00065017"/>
    <w:rsid w:val="00065F65"/>
    <w:rsid w:val="00066FA2"/>
    <w:rsid w:val="0006760E"/>
    <w:rsid w:val="00067658"/>
    <w:rsid w:val="000676A8"/>
    <w:rsid w:val="00070428"/>
    <w:rsid w:val="000707D5"/>
    <w:rsid w:val="00072C71"/>
    <w:rsid w:val="000744BB"/>
    <w:rsid w:val="0007497C"/>
    <w:rsid w:val="00074AA9"/>
    <w:rsid w:val="000751D3"/>
    <w:rsid w:val="00075719"/>
    <w:rsid w:val="0008027B"/>
    <w:rsid w:val="0008031D"/>
    <w:rsid w:val="00081D61"/>
    <w:rsid w:val="00083223"/>
    <w:rsid w:val="00084501"/>
    <w:rsid w:val="00084999"/>
    <w:rsid w:val="000854E7"/>
    <w:rsid w:val="0008560D"/>
    <w:rsid w:val="00085FFE"/>
    <w:rsid w:val="000861D2"/>
    <w:rsid w:val="00087F3F"/>
    <w:rsid w:val="000932B1"/>
    <w:rsid w:val="0009382D"/>
    <w:rsid w:val="00093967"/>
    <w:rsid w:val="000947A2"/>
    <w:rsid w:val="00096439"/>
    <w:rsid w:val="00097D75"/>
    <w:rsid w:val="000A005E"/>
    <w:rsid w:val="000A0D0C"/>
    <w:rsid w:val="000A12BA"/>
    <w:rsid w:val="000A16BD"/>
    <w:rsid w:val="000A5579"/>
    <w:rsid w:val="000A624B"/>
    <w:rsid w:val="000A62A7"/>
    <w:rsid w:val="000A6AC3"/>
    <w:rsid w:val="000A6C79"/>
    <w:rsid w:val="000A7D3E"/>
    <w:rsid w:val="000B03C9"/>
    <w:rsid w:val="000B059A"/>
    <w:rsid w:val="000B1161"/>
    <w:rsid w:val="000B34A9"/>
    <w:rsid w:val="000B3A06"/>
    <w:rsid w:val="000B3E74"/>
    <w:rsid w:val="000B549B"/>
    <w:rsid w:val="000B5CDB"/>
    <w:rsid w:val="000B5F56"/>
    <w:rsid w:val="000B7F13"/>
    <w:rsid w:val="000C0491"/>
    <w:rsid w:val="000C0880"/>
    <w:rsid w:val="000C08A1"/>
    <w:rsid w:val="000C15A5"/>
    <w:rsid w:val="000C2049"/>
    <w:rsid w:val="000C2456"/>
    <w:rsid w:val="000C3E9B"/>
    <w:rsid w:val="000C449B"/>
    <w:rsid w:val="000C4963"/>
    <w:rsid w:val="000C4C17"/>
    <w:rsid w:val="000C4D72"/>
    <w:rsid w:val="000C51ED"/>
    <w:rsid w:val="000C6402"/>
    <w:rsid w:val="000C6C96"/>
    <w:rsid w:val="000C75E1"/>
    <w:rsid w:val="000C76DC"/>
    <w:rsid w:val="000C7832"/>
    <w:rsid w:val="000D0412"/>
    <w:rsid w:val="000D0D34"/>
    <w:rsid w:val="000D1AE7"/>
    <w:rsid w:val="000D36CC"/>
    <w:rsid w:val="000D3988"/>
    <w:rsid w:val="000D3A57"/>
    <w:rsid w:val="000D451B"/>
    <w:rsid w:val="000D5752"/>
    <w:rsid w:val="000D6443"/>
    <w:rsid w:val="000D65D5"/>
    <w:rsid w:val="000D717D"/>
    <w:rsid w:val="000D7FDF"/>
    <w:rsid w:val="000E001E"/>
    <w:rsid w:val="000E1CE1"/>
    <w:rsid w:val="000E2ACA"/>
    <w:rsid w:val="000E3207"/>
    <w:rsid w:val="000E433F"/>
    <w:rsid w:val="000E5B5A"/>
    <w:rsid w:val="000E67BD"/>
    <w:rsid w:val="000F034F"/>
    <w:rsid w:val="000F0E42"/>
    <w:rsid w:val="000F6E8B"/>
    <w:rsid w:val="000F715E"/>
    <w:rsid w:val="000F7516"/>
    <w:rsid w:val="000F78BA"/>
    <w:rsid w:val="00101242"/>
    <w:rsid w:val="00101704"/>
    <w:rsid w:val="00101D64"/>
    <w:rsid w:val="00101FA6"/>
    <w:rsid w:val="00101FE1"/>
    <w:rsid w:val="00103F6A"/>
    <w:rsid w:val="00104CCB"/>
    <w:rsid w:val="0010514C"/>
    <w:rsid w:val="00106B4B"/>
    <w:rsid w:val="00107271"/>
    <w:rsid w:val="00110884"/>
    <w:rsid w:val="001112EA"/>
    <w:rsid w:val="00111373"/>
    <w:rsid w:val="00112259"/>
    <w:rsid w:val="0011257D"/>
    <w:rsid w:val="00112E27"/>
    <w:rsid w:val="00112F88"/>
    <w:rsid w:val="0011424F"/>
    <w:rsid w:val="001144CB"/>
    <w:rsid w:val="0011497D"/>
    <w:rsid w:val="00115B3F"/>
    <w:rsid w:val="00116AE5"/>
    <w:rsid w:val="001215C4"/>
    <w:rsid w:val="001227A3"/>
    <w:rsid w:val="001258D8"/>
    <w:rsid w:val="00126CD7"/>
    <w:rsid w:val="00131DDF"/>
    <w:rsid w:val="00132B52"/>
    <w:rsid w:val="00132B5D"/>
    <w:rsid w:val="00132C01"/>
    <w:rsid w:val="00133DBA"/>
    <w:rsid w:val="00133E43"/>
    <w:rsid w:val="00133F49"/>
    <w:rsid w:val="00134DDD"/>
    <w:rsid w:val="0013603C"/>
    <w:rsid w:val="001364F4"/>
    <w:rsid w:val="001365B5"/>
    <w:rsid w:val="0013686C"/>
    <w:rsid w:val="0013690F"/>
    <w:rsid w:val="001369D9"/>
    <w:rsid w:val="00136D33"/>
    <w:rsid w:val="0014008D"/>
    <w:rsid w:val="00140452"/>
    <w:rsid w:val="00141BBB"/>
    <w:rsid w:val="00142862"/>
    <w:rsid w:val="00143E02"/>
    <w:rsid w:val="00144548"/>
    <w:rsid w:val="00144739"/>
    <w:rsid w:val="001461AE"/>
    <w:rsid w:val="0015051A"/>
    <w:rsid w:val="001510A9"/>
    <w:rsid w:val="00151618"/>
    <w:rsid w:val="001530FA"/>
    <w:rsid w:val="00153739"/>
    <w:rsid w:val="00153DF0"/>
    <w:rsid w:val="001540A2"/>
    <w:rsid w:val="00155DCE"/>
    <w:rsid w:val="001607EE"/>
    <w:rsid w:val="0016304B"/>
    <w:rsid w:val="0016379C"/>
    <w:rsid w:val="00163E25"/>
    <w:rsid w:val="00164331"/>
    <w:rsid w:val="00165E8F"/>
    <w:rsid w:val="00166643"/>
    <w:rsid w:val="0016676F"/>
    <w:rsid w:val="001672DF"/>
    <w:rsid w:val="00167949"/>
    <w:rsid w:val="001702AF"/>
    <w:rsid w:val="00170A0A"/>
    <w:rsid w:val="00170C30"/>
    <w:rsid w:val="0017120D"/>
    <w:rsid w:val="0017184B"/>
    <w:rsid w:val="00172EAA"/>
    <w:rsid w:val="00174298"/>
    <w:rsid w:val="00182B59"/>
    <w:rsid w:val="001848D7"/>
    <w:rsid w:val="00184BD9"/>
    <w:rsid w:val="0018586D"/>
    <w:rsid w:val="00185AA4"/>
    <w:rsid w:val="00185BD0"/>
    <w:rsid w:val="00187452"/>
    <w:rsid w:val="001904B6"/>
    <w:rsid w:val="00190EFD"/>
    <w:rsid w:val="00191457"/>
    <w:rsid w:val="00191A6D"/>
    <w:rsid w:val="00193518"/>
    <w:rsid w:val="0019418C"/>
    <w:rsid w:val="00195486"/>
    <w:rsid w:val="001955F2"/>
    <w:rsid w:val="00195763"/>
    <w:rsid w:val="001959AF"/>
    <w:rsid w:val="00196C13"/>
    <w:rsid w:val="001972EE"/>
    <w:rsid w:val="00197C7D"/>
    <w:rsid w:val="001A2936"/>
    <w:rsid w:val="001A2B71"/>
    <w:rsid w:val="001A3B55"/>
    <w:rsid w:val="001A5872"/>
    <w:rsid w:val="001B1B7F"/>
    <w:rsid w:val="001B32F8"/>
    <w:rsid w:val="001B39D0"/>
    <w:rsid w:val="001B3BE6"/>
    <w:rsid w:val="001B6541"/>
    <w:rsid w:val="001B7047"/>
    <w:rsid w:val="001C02AF"/>
    <w:rsid w:val="001C1B51"/>
    <w:rsid w:val="001C206D"/>
    <w:rsid w:val="001C2A53"/>
    <w:rsid w:val="001C2D3E"/>
    <w:rsid w:val="001C6451"/>
    <w:rsid w:val="001D0235"/>
    <w:rsid w:val="001D040C"/>
    <w:rsid w:val="001D25F7"/>
    <w:rsid w:val="001D27BC"/>
    <w:rsid w:val="001D347C"/>
    <w:rsid w:val="001D3CAC"/>
    <w:rsid w:val="001D5C14"/>
    <w:rsid w:val="001D7531"/>
    <w:rsid w:val="001D7E42"/>
    <w:rsid w:val="001E0BD2"/>
    <w:rsid w:val="001E0C15"/>
    <w:rsid w:val="001E13A3"/>
    <w:rsid w:val="001E1659"/>
    <w:rsid w:val="001E32BE"/>
    <w:rsid w:val="001E3DEC"/>
    <w:rsid w:val="001E58F7"/>
    <w:rsid w:val="001E5B75"/>
    <w:rsid w:val="001E64AA"/>
    <w:rsid w:val="001E6BEE"/>
    <w:rsid w:val="001F1A1B"/>
    <w:rsid w:val="001F1D08"/>
    <w:rsid w:val="001F2751"/>
    <w:rsid w:val="001F282B"/>
    <w:rsid w:val="001F308C"/>
    <w:rsid w:val="001F3D83"/>
    <w:rsid w:val="001F5B7B"/>
    <w:rsid w:val="001F6565"/>
    <w:rsid w:val="001F6EC9"/>
    <w:rsid w:val="001F75F9"/>
    <w:rsid w:val="001F7C24"/>
    <w:rsid w:val="00200AC5"/>
    <w:rsid w:val="00200E3B"/>
    <w:rsid w:val="0020117B"/>
    <w:rsid w:val="00201628"/>
    <w:rsid w:val="0020173C"/>
    <w:rsid w:val="00201E8D"/>
    <w:rsid w:val="00203643"/>
    <w:rsid w:val="002055C9"/>
    <w:rsid w:val="00207463"/>
    <w:rsid w:val="0021134A"/>
    <w:rsid w:val="00211AFF"/>
    <w:rsid w:val="002125BB"/>
    <w:rsid w:val="002126C9"/>
    <w:rsid w:val="0021361E"/>
    <w:rsid w:val="00213738"/>
    <w:rsid w:val="00214785"/>
    <w:rsid w:val="0021481C"/>
    <w:rsid w:val="00216B9D"/>
    <w:rsid w:val="00216D34"/>
    <w:rsid w:val="0021742B"/>
    <w:rsid w:val="0021743C"/>
    <w:rsid w:val="0021752F"/>
    <w:rsid w:val="00217554"/>
    <w:rsid w:val="002208A6"/>
    <w:rsid w:val="00220C2A"/>
    <w:rsid w:val="00221E62"/>
    <w:rsid w:val="00222CBF"/>
    <w:rsid w:val="00223613"/>
    <w:rsid w:val="00224D98"/>
    <w:rsid w:val="002257A1"/>
    <w:rsid w:val="00225E95"/>
    <w:rsid w:val="00227A5D"/>
    <w:rsid w:val="002308BC"/>
    <w:rsid w:val="00230D31"/>
    <w:rsid w:val="00230E7B"/>
    <w:rsid w:val="002342AE"/>
    <w:rsid w:val="00235C47"/>
    <w:rsid w:val="00236FC2"/>
    <w:rsid w:val="00237125"/>
    <w:rsid w:val="00240537"/>
    <w:rsid w:val="00240B24"/>
    <w:rsid w:val="00240E3E"/>
    <w:rsid w:val="0024569C"/>
    <w:rsid w:val="00246DD4"/>
    <w:rsid w:val="0024776F"/>
    <w:rsid w:val="0024799E"/>
    <w:rsid w:val="00250C00"/>
    <w:rsid w:val="00250D29"/>
    <w:rsid w:val="00250F52"/>
    <w:rsid w:val="002523CB"/>
    <w:rsid w:val="00252504"/>
    <w:rsid w:val="00253C5D"/>
    <w:rsid w:val="00253F07"/>
    <w:rsid w:val="00254F0D"/>
    <w:rsid w:val="00255815"/>
    <w:rsid w:val="00255A7B"/>
    <w:rsid w:val="00256807"/>
    <w:rsid w:val="0026099B"/>
    <w:rsid w:val="00261A42"/>
    <w:rsid w:val="00262DBC"/>
    <w:rsid w:val="00263402"/>
    <w:rsid w:val="00264454"/>
    <w:rsid w:val="002645F2"/>
    <w:rsid w:val="00264ED3"/>
    <w:rsid w:val="00266FFF"/>
    <w:rsid w:val="00271CBE"/>
    <w:rsid w:val="00272C05"/>
    <w:rsid w:val="00274C19"/>
    <w:rsid w:val="002753C8"/>
    <w:rsid w:val="002757FF"/>
    <w:rsid w:val="0027690F"/>
    <w:rsid w:val="00276AED"/>
    <w:rsid w:val="00280FF3"/>
    <w:rsid w:val="00281421"/>
    <w:rsid w:val="00284B72"/>
    <w:rsid w:val="002864AB"/>
    <w:rsid w:val="00287727"/>
    <w:rsid w:val="0028787F"/>
    <w:rsid w:val="0029096A"/>
    <w:rsid w:val="00291D77"/>
    <w:rsid w:val="00291DDC"/>
    <w:rsid w:val="002922D9"/>
    <w:rsid w:val="00293A40"/>
    <w:rsid w:val="00293D3C"/>
    <w:rsid w:val="00296B15"/>
    <w:rsid w:val="0029701F"/>
    <w:rsid w:val="002A0A4E"/>
    <w:rsid w:val="002A0A98"/>
    <w:rsid w:val="002A2565"/>
    <w:rsid w:val="002A2F5F"/>
    <w:rsid w:val="002A3A88"/>
    <w:rsid w:val="002A401E"/>
    <w:rsid w:val="002A5114"/>
    <w:rsid w:val="002A56E4"/>
    <w:rsid w:val="002A79D0"/>
    <w:rsid w:val="002B0179"/>
    <w:rsid w:val="002B193E"/>
    <w:rsid w:val="002B263B"/>
    <w:rsid w:val="002B2889"/>
    <w:rsid w:val="002B2B4B"/>
    <w:rsid w:val="002B4373"/>
    <w:rsid w:val="002B438A"/>
    <w:rsid w:val="002B4F17"/>
    <w:rsid w:val="002B70D9"/>
    <w:rsid w:val="002B73E2"/>
    <w:rsid w:val="002B7ED9"/>
    <w:rsid w:val="002C03D1"/>
    <w:rsid w:val="002C0994"/>
    <w:rsid w:val="002C1906"/>
    <w:rsid w:val="002C1B4F"/>
    <w:rsid w:val="002C2713"/>
    <w:rsid w:val="002C4948"/>
    <w:rsid w:val="002C50C6"/>
    <w:rsid w:val="002C669C"/>
    <w:rsid w:val="002C6B52"/>
    <w:rsid w:val="002C6CBE"/>
    <w:rsid w:val="002C714F"/>
    <w:rsid w:val="002D0143"/>
    <w:rsid w:val="002D04CA"/>
    <w:rsid w:val="002D0A13"/>
    <w:rsid w:val="002D15D2"/>
    <w:rsid w:val="002D1A14"/>
    <w:rsid w:val="002D1B63"/>
    <w:rsid w:val="002D2A86"/>
    <w:rsid w:val="002D4C0D"/>
    <w:rsid w:val="002D738B"/>
    <w:rsid w:val="002D7D39"/>
    <w:rsid w:val="002E1283"/>
    <w:rsid w:val="002E1FDE"/>
    <w:rsid w:val="002E3179"/>
    <w:rsid w:val="002E4592"/>
    <w:rsid w:val="002E4F4B"/>
    <w:rsid w:val="002E65E6"/>
    <w:rsid w:val="002E783B"/>
    <w:rsid w:val="002F1B39"/>
    <w:rsid w:val="002F2043"/>
    <w:rsid w:val="002F2235"/>
    <w:rsid w:val="002F2909"/>
    <w:rsid w:val="002F3325"/>
    <w:rsid w:val="002F3565"/>
    <w:rsid w:val="002F63DE"/>
    <w:rsid w:val="0030076A"/>
    <w:rsid w:val="00302504"/>
    <w:rsid w:val="00302BB6"/>
    <w:rsid w:val="003039D2"/>
    <w:rsid w:val="00303CB6"/>
    <w:rsid w:val="003043B1"/>
    <w:rsid w:val="00304B48"/>
    <w:rsid w:val="00304D75"/>
    <w:rsid w:val="00305082"/>
    <w:rsid w:val="003061A5"/>
    <w:rsid w:val="00306EAE"/>
    <w:rsid w:val="0030704F"/>
    <w:rsid w:val="00307421"/>
    <w:rsid w:val="003079C1"/>
    <w:rsid w:val="00310523"/>
    <w:rsid w:val="00311B57"/>
    <w:rsid w:val="00312B34"/>
    <w:rsid w:val="003143F6"/>
    <w:rsid w:val="0031448D"/>
    <w:rsid w:val="003144D5"/>
    <w:rsid w:val="0032031F"/>
    <w:rsid w:val="00320612"/>
    <w:rsid w:val="00323DDE"/>
    <w:rsid w:val="0032518C"/>
    <w:rsid w:val="003259B0"/>
    <w:rsid w:val="0032728A"/>
    <w:rsid w:val="00330BC7"/>
    <w:rsid w:val="003321A6"/>
    <w:rsid w:val="003323FF"/>
    <w:rsid w:val="003327A1"/>
    <w:rsid w:val="00332A0C"/>
    <w:rsid w:val="00332E0C"/>
    <w:rsid w:val="0033621F"/>
    <w:rsid w:val="00336A48"/>
    <w:rsid w:val="00337460"/>
    <w:rsid w:val="003375E5"/>
    <w:rsid w:val="0034071C"/>
    <w:rsid w:val="00340DED"/>
    <w:rsid w:val="00341390"/>
    <w:rsid w:val="00342487"/>
    <w:rsid w:val="0034275B"/>
    <w:rsid w:val="003446CC"/>
    <w:rsid w:val="003457B8"/>
    <w:rsid w:val="003472BC"/>
    <w:rsid w:val="003477BC"/>
    <w:rsid w:val="00347906"/>
    <w:rsid w:val="00347BDC"/>
    <w:rsid w:val="003500D0"/>
    <w:rsid w:val="0035209D"/>
    <w:rsid w:val="00352E97"/>
    <w:rsid w:val="00352F84"/>
    <w:rsid w:val="00353270"/>
    <w:rsid w:val="0035396F"/>
    <w:rsid w:val="00353ABC"/>
    <w:rsid w:val="00355B62"/>
    <w:rsid w:val="003560CD"/>
    <w:rsid w:val="003571FC"/>
    <w:rsid w:val="00357896"/>
    <w:rsid w:val="0036078A"/>
    <w:rsid w:val="00360EA2"/>
    <w:rsid w:val="0036161B"/>
    <w:rsid w:val="003642C6"/>
    <w:rsid w:val="00364558"/>
    <w:rsid w:val="003663AF"/>
    <w:rsid w:val="003663E9"/>
    <w:rsid w:val="003676C2"/>
    <w:rsid w:val="00367B39"/>
    <w:rsid w:val="0037043C"/>
    <w:rsid w:val="00371501"/>
    <w:rsid w:val="0037182C"/>
    <w:rsid w:val="0037205A"/>
    <w:rsid w:val="00373DE5"/>
    <w:rsid w:val="0037484E"/>
    <w:rsid w:val="003759B6"/>
    <w:rsid w:val="00375D8C"/>
    <w:rsid w:val="00375EE5"/>
    <w:rsid w:val="00376B07"/>
    <w:rsid w:val="00383CCF"/>
    <w:rsid w:val="00384336"/>
    <w:rsid w:val="00386F0A"/>
    <w:rsid w:val="00391183"/>
    <w:rsid w:val="00391358"/>
    <w:rsid w:val="00391D44"/>
    <w:rsid w:val="00392982"/>
    <w:rsid w:val="00393BBD"/>
    <w:rsid w:val="00394013"/>
    <w:rsid w:val="00394C9A"/>
    <w:rsid w:val="003963CC"/>
    <w:rsid w:val="003A0B1A"/>
    <w:rsid w:val="003A0D30"/>
    <w:rsid w:val="003A1238"/>
    <w:rsid w:val="003A2017"/>
    <w:rsid w:val="003A3996"/>
    <w:rsid w:val="003A3DB5"/>
    <w:rsid w:val="003A3EF4"/>
    <w:rsid w:val="003A423C"/>
    <w:rsid w:val="003A5205"/>
    <w:rsid w:val="003A57C2"/>
    <w:rsid w:val="003A6306"/>
    <w:rsid w:val="003A6BEA"/>
    <w:rsid w:val="003A7C33"/>
    <w:rsid w:val="003B1FD9"/>
    <w:rsid w:val="003B2942"/>
    <w:rsid w:val="003B35C4"/>
    <w:rsid w:val="003B4181"/>
    <w:rsid w:val="003B4EBA"/>
    <w:rsid w:val="003B5BE7"/>
    <w:rsid w:val="003B5CB3"/>
    <w:rsid w:val="003B623D"/>
    <w:rsid w:val="003B6F12"/>
    <w:rsid w:val="003B706D"/>
    <w:rsid w:val="003C15AC"/>
    <w:rsid w:val="003C2CAC"/>
    <w:rsid w:val="003C2E22"/>
    <w:rsid w:val="003C44C2"/>
    <w:rsid w:val="003C4D0E"/>
    <w:rsid w:val="003C5545"/>
    <w:rsid w:val="003C5834"/>
    <w:rsid w:val="003D041C"/>
    <w:rsid w:val="003D0B8B"/>
    <w:rsid w:val="003D17F3"/>
    <w:rsid w:val="003D1836"/>
    <w:rsid w:val="003D1A9F"/>
    <w:rsid w:val="003D1D3F"/>
    <w:rsid w:val="003D244D"/>
    <w:rsid w:val="003D2F1C"/>
    <w:rsid w:val="003D2FCF"/>
    <w:rsid w:val="003D3743"/>
    <w:rsid w:val="003D524A"/>
    <w:rsid w:val="003D5EB2"/>
    <w:rsid w:val="003D77AD"/>
    <w:rsid w:val="003D7A89"/>
    <w:rsid w:val="003E05F8"/>
    <w:rsid w:val="003E1063"/>
    <w:rsid w:val="003E26ED"/>
    <w:rsid w:val="003E2A35"/>
    <w:rsid w:val="003E2AB4"/>
    <w:rsid w:val="003E3A04"/>
    <w:rsid w:val="003E3F32"/>
    <w:rsid w:val="003E4660"/>
    <w:rsid w:val="003E5DB0"/>
    <w:rsid w:val="003E5F93"/>
    <w:rsid w:val="003E780A"/>
    <w:rsid w:val="003F1F35"/>
    <w:rsid w:val="003F37FE"/>
    <w:rsid w:val="003F3A59"/>
    <w:rsid w:val="003F3DE3"/>
    <w:rsid w:val="003F4038"/>
    <w:rsid w:val="003F4740"/>
    <w:rsid w:val="003F47EF"/>
    <w:rsid w:val="003F4FED"/>
    <w:rsid w:val="003F515B"/>
    <w:rsid w:val="003F67B5"/>
    <w:rsid w:val="003F6BD5"/>
    <w:rsid w:val="003F7412"/>
    <w:rsid w:val="003F7CAD"/>
    <w:rsid w:val="00400770"/>
    <w:rsid w:val="00403739"/>
    <w:rsid w:val="00405A9F"/>
    <w:rsid w:val="00405E0E"/>
    <w:rsid w:val="00407338"/>
    <w:rsid w:val="00407D2B"/>
    <w:rsid w:val="004104B6"/>
    <w:rsid w:val="00410640"/>
    <w:rsid w:val="00412C5A"/>
    <w:rsid w:val="0041347A"/>
    <w:rsid w:val="0041375C"/>
    <w:rsid w:val="004146B6"/>
    <w:rsid w:val="004153B9"/>
    <w:rsid w:val="00416E57"/>
    <w:rsid w:val="00416F61"/>
    <w:rsid w:val="00417526"/>
    <w:rsid w:val="00420280"/>
    <w:rsid w:val="00423BE4"/>
    <w:rsid w:val="00426000"/>
    <w:rsid w:val="00426969"/>
    <w:rsid w:val="004269F4"/>
    <w:rsid w:val="00427590"/>
    <w:rsid w:val="0042785D"/>
    <w:rsid w:val="004278A9"/>
    <w:rsid w:val="00427DAD"/>
    <w:rsid w:val="00434BDC"/>
    <w:rsid w:val="00435FFC"/>
    <w:rsid w:val="00436385"/>
    <w:rsid w:val="00441D84"/>
    <w:rsid w:val="004421AA"/>
    <w:rsid w:val="00442E94"/>
    <w:rsid w:val="004470BA"/>
    <w:rsid w:val="0044717C"/>
    <w:rsid w:val="00447A1C"/>
    <w:rsid w:val="0045061C"/>
    <w:rsid w:val="00450FC3"/>
    <w:rsid w:val="00451D2C"/>
    <w:rsid w:val="0045242D"/>
    <w:rsid w:val="00453ADB"/>
    <w:rsid w:val="00453E53"/>
    <w:rsid w:val="004540A3"/>
    <w:rsid w:val="004540DC"/>
    <w:rsid w:val="0045486D"/>
    <w:rsid w:val="00454C1D"/>
    <w:rsid w:val="00455939"/>
    <w:rsid w:val="00457C19"/>
    <w:rsid w:val="0046052A"/>
    <w:rsid w:val="00461F9C"/>
    <w:rsid w:val="004622FD"/>
    <w:rsid w:val="0046471C"/>
    <w:rsid w:val="00464AA8"/>
    <w:rsid w:val="00465A37"/>
    <w:rsid w:val="004666EE"/>
    <w:rsid w:val="00467189"/>
    <w:rsid w:val="00467A05"/>
    <w:rsid w:val="00467CD4"/>
    <w:rsid w:val="004713A8"/>
    <w:rsid w:val="00472EBA"/>
    <w:rsid w:val="0047358C"/>
    <w:rsid w:val="00473BEC"/>
    <w:rsid w:val="004755EB"/>
    <w:rsid w:val="00475DD2"/>
    <w:rsid w:val="004761CD"/>
    <w:rsid w:val="004770CA"/>
    <w:rsid w:val="0047757F"/>
    <w:rsid w:val="004802BD"/>
    <w:rsid w:val="00480AFE"/>
    <w:rsid w:val="00480FF0"/>
    <w:rsid w:val="0048140C"/>
    <w:rsid w:val="00484D32"/>
    <w:rsid w:val="00484E00"/>
    <w:rsid w:val="004856DF"/>
    <w:rsid w:val="0048744C"/>
    <w:rsid w:val="004933D2"/>
    <w:rsid w:val="004946A5"/>
    <w:rsid w:val="00494C7F"/>
    <w:rsid w:val="00495253"/>
    <w:rsid w:val="004960C5"/>
    <w:rsid w:val="00497852"/>
    <w:rsid w:val="0049785B"/>
    <w:rsid w:val="004A0044"/>
    <w:rsid w:val="004A0C8F"/>
    <w:rsid w:val="004A0F03"/>
    <w:rsid w:val="004A2028"/>
    <w:rsid w:val="004A2689"/>
    <w:rsid w:val="004A2D99"/>
    <w:rsid w:val="004A339D"/>
    <w:rsid w:val="004A354E"/>
    <w:rsid w:val="004A505C"/>
    <w:rsid w:val="004A5334"/>
    <w:rsid w:val="004A6BE8"/>
    <w:rsid w:val="004B1949"/>
    <w:rsid w:val="004B226A"/>
    <w:rsid w:val="004B25FF"/>
    <w:rsid w:val="004B28C5"/>
    <w:rsid w:val="004B3247"/>
    <w:rsid w:val="004B3FB8"/>
    <w:rsid w:val="004B4C00"/>
    <w:rsid w:val="004B7C81"/>
    <w:rsid w:val="004C01B2"/>
    <w:rsid w:val="004C363B"/>
    <w:rsid w:val="004C36B2"/>
    <w:rsid w:val="004C47E4"/>
    <w:rsid w:val="004C5BAB"/>
    <w:rsid w:val="004C6E8B"/>
    <w:rsid w:val="004C7A19"/>
    <w:rsid w:val="004D0756"/>
    <w:rsid w:val="004D0758"/>
    <w:rsid w:val="004D354C"/>
    <w:rsid w:val="004D50C9"/>
    <w:rsid w:val="004D5904"/>
    <w:rsid w:val="004D5E52"/>
    <w:rsid w:val="004D7635"/>
    <w:rsid w:val="004D7CA1"/>
    <w:rsid w:val="004E0001"/>
    <w:rsid w:val="004E06AA"/>
    <w:rsid w:val="004E071B"/>
    <w:rsid w:val="004E1C6C"/>
    <w:rsid w:val="004E1DC5"/>
    <w:rsid w:val="004E3590"/>
    <w:rsid w:val="004E3AC5"/>
    <w:rsid w:val="004E3D6E"/>
    <w:rsid w:val="004E716C"/>
    <w:rsid w:val="004E7CE4"/>
    <w:rsid w:val="004F0032"/>
    <w:rsid w:val="004F06F9"/>
    <w:rsid w:val="004F0A0B"/>
    <w:rsid w:val="004F1751"/>
    <w:rsid w:val="004F1BBE"/>
    <w:rsid w:val="004F2E2E"/>
    <w:rsid w:val="004F2F22"/>
    <w:rsid w:val="004F31F5"/>
    <w:rsid w:val="004F33E6"/>
    <w:rsid w:val="004F34D6"/>
    <w:rsid w:val="004F52D4"/>
    <w:rsid w:val="004F5882"/>
    <w:rsid w:val="004F59B0"/>
    <w:rsid w:val="004F7819"/>
    <w:rsid w:val="0050403C"/>
    <w:rsid w:val="00504752"/>
    <w:rsid w:val="00504F4E"/>
    <w:rsid w:val="00506DB5"/>
    <w:rsid w:val="005074DD"/>
    <w:rsid w:val="00507992"/>
    <w:rsid w:val="00510AA1"/>
    <w:rsid w:val="00510B0F"/>
    <w:rsid w:val="00511942"/>
    <w:rsid w:val="00513AF9"/>
    <w:rsid w:val="00513E63"/>
    <w:rsid w:val="005153AE"/>
    <w:rsid w:val="005163FC"/>
    <w:rsid w:val="00516A72"/>
    <w:rsid w:val="00516D37"/>
    <w:rsid w:val="0051718B"/>
    <w:rsid w:val="00522680"/>
    <w:rsid w:val="00523B88"/>
    <w:rsid w:val="00525440"/>
    <w:rsid w:val="0052557D"/>
    <w:rsid w:val="00526210"/>
    <w:rsid w:val="00526E19"/>
    <w:rsid w:val="00527A1F"/>
    <w:rsid w:val="00530845"/>
    <w:rsid w:val="00530A3E"/>
    <w:rsid w:val="00530ECB"/>
    <w:rsid w:val="00533CAA"/>
    <w:rsid w:val="00534486"/>
    <w:rsid w:val="00534C43"/>
    <w:rsid w:val="00534E99"/>
    <w:rsid w:val="0053560A"/>
    <w:rsid w:val="0053640E"/>
    <w:rsid w:val="00536EF8"/>
    <w:rsid w:val="00537645"/>
    <w:rsid w:val="00542588"/>
    <w:rsid w:val="00542A7B"/>
    <w:rsid w:val="00542A7D"/>
    <w:rsid w:val="00543C61"/>
    <w:rsid w:val="00543F5E"/>
    <w:rsid w:val="0054435B"/>
    <w:rsid w:val="00544F49"/>
    <w:rsid w:val="00545EAB"/>
    <w:rsid w:val="005460FE"/>
    <w:rsid w:val="005461B3"/>
    <w:rsid w:val="0054634B"/>
    <w:rsid w:val="00546D37"/>
    <w:rsid w:val="00547998"/>
    <w:rsid w:val="005505D7"/>
    <w:rsid w:val="005513E8"/>
    <w:rsid w:val="00552292"/>
    <w:rsid w:val="0055254C"/>
    <w:rsid w:val="005532B2"/>
    <w:rsid w:val="005532DD"/>
    <w:rsid w:val="00553604"/>
    <w:rsid w:val="00555D73"/>
    <w:rsid w:val="00555FBD"/>
    <w:rsid w:val="005562EE"/>
    <w:rsid w:val="0056031F"/>
    <w:rsid w:val="00560344"/>
    <w:rsid w:val="005607EC"/>
    <w:rsid w:val="00560BD1"/>
    <w:rsid w:val="00560F41"/>
    <w:rsid w:val="00561431"/>
    <w:rsid w:val="005617FB"/>
    <w:rsid w:val="005628C7"/>
    <w:rsid w:val="005648A7"/>
    <w:rsid w:val="00567220"/>
    <w:rsid w:val="00570F98"/>
    <w:rsid w:val="00571533"/>
    <w:rsid w:val="00574317"/>
    <w:rsid w:val="00574D87"/>
    <w:rsid w:val="00574E37"/>
    <w:rsid w:val="0057512B"/>
    <w:rsid w:val="00576797"/>
    <w:rsid w:val="00576CAE"/>
    <w:rsid w:val="00577013"/>
    <w:rsid w:val="00581081"/>
    <w:rsid w:val="00583FE0"/>
    <w:rsid w:val="00584371"/>
    <w:rsid w:val="00585A32"/>
    <w:rsid w:val="00585BA7"/>
    <w:rsid w:val="00586898"/>
    <w:rsid w:val="00587054"/>
    <w:rsid w:val="0058726E"/>
    <w:rsid w:val="005915B2"/>
    <w:rsid w:val="0059166E"/>
    <w:rsid w:val="005921B4"/>
    <w:rsid w:val="00593923"/>
    <w:rsid w:val="00593ABB"/>
    <w:rsid w:val="0059603A"/>
    <w:rsid w:val="00596217"/>
    <w:rsid w:val="00596FD1"/>
    <w:rsid w:val="00597B2C"/>
    <w:rsid w:val="005A16C5"/>
    <w:rsid w:val="005A2AA7"/>
    <w:rsid w:val="005A30F7"/>
    <w:rsid w:val="005A3A28"/>
    <w:rsid w:val="005A3BB5"/>
    <w:rsid w:val="005A3EFB"/>
    <w:rsid w:val="005A53B3"/>
    <w:rsid w:val="005A557B"/>
    <w:rsid w:val="005A5596"/>
    <w:rsid w:val="005A79F5"/>
    <w:rsid w:val="005B0258"/>
    <w:rsid w:val="005B0908"/>
    <w:rsid w:val="005B0A7E"/>
    <w:rsid w:val="005B36C1"/>
    <w:rsid w:val="005B3DEA"/>
    <w:rsid w:val="005B4C27"/>
    <w:rsid w:val="005B6017"/>
    <w:rsid w:val="005B7763"/>
    <w:rsid w:val="005B7942"/>
    <w:rsid w:val="005C16FA"/>
    <w:rsid w:val="005C2472"/>
    <w:rsid w:val="005C4364"/>
    <w:rsid w:val="005C5C77"/>
    <w:rsid w:val="005C5E96"/>
    <w:rsid w:val="005C737D"/>
    <w:rsid w:val="005C7BEF"/>
    <w:rsid w:val="005D1DD9"/>
    <w:rsid w:val="005D44A8"/>
    <w:rsid w:val="005D67A2"/>
    <w:rsid w:val="005D6F7C"/>
    <w:rsid w:val="005E2FF6"/>
    <w:rsid w:val="005E31A8"/>
    <w:rsid w:val="005E3646"/>
    <w:rsid w:val="005E570C"/>
    <w:rsid w:val="005E7509"/>
    <w:rsid w:val="005F1B49"/>
    <w:rsid w:val="005F202B"/>
    <w:rsid w:val="005F395A"/>
    <w:rsid w:val="005F43ED"/>
    <w:rsid w:val="006007C1"/>
    <w:rsid w:val="00600974"/>
    <w:rsid w:val="006025A7"/>
    <w:rsid w:val="006027D5"/>
    <w:rsid w:val="00603794"/>
    <w:rsid w:val="00603C0E"/>
    <w:rsid w:val="00603E1C"/>
    <w:rsid w:val="006043B7"/>
    <w:rsid w:val="00605DC4"/>
    <w:rsid w:val="006063B0"/>
    <w:rsid w:val="006072C4"/>
    <w:rsid w:val="00607AE5"/>
    <w:rsid w:val="00610050"/>
    <w:rsid w:val="00610EDE"/>
    <w:rsid w:val="00611221"/>
    <w:rsid w:val="00613B45"/>
    <w:rsid w:val="006170E2"/>
    <w:rsid w:val="00617EE3"/>
    <w:rsid w:val="00620188"/>
    <w:rsid w:val="00621A30"/>
    <w:rsid w:val="0062209E"/>
    <w:rsid w:val="0062216B"/>
    <w:rsid w:val="00622D22"/>
    <w:rsid w:val="006254F0"/>
    <w:rsid w:val="00625CA2"/>
    <w:rsid w:val="006274F3"/>
    <w:rsid w:val="00627A11"/>
    <w:rsid w:val="006316EC"/>
    <w:rsid w:val="006320F6"/>
    <w:rsid w:val="00632C29"/>
    <w:rsid w:val="00633997"/>
    <w:rsid w:val="00633F24"/>
    <w:rsid w:val="00634563"/>
    <w:rsid w:val="00634DA4"/>
    <w:rsid w:val="0063578C"/>
    <w:rsid w:val="00635F79"/>
    <w:rsid w:val="00637134"/>
    <w:rsid w:val="00641465"/>
    <w:rsid w:val="00641F2E"/>
    <w:rsid w:val="006435BA"/>
    <w:rsid w:val="00643EE9"/>
    <w:rsid w:val="006456B8"/>
    <w:rsid w:val="00645D26"/>
    <w:rsid w:val="00646793"/>
    <w:rsid w:val="00651690"/>
    <w:rsid w:val="00653C92"/>
    <w:rsid w:val="006544D8"/>
    <w:rsid w:val="00655E22"/>
    <w:rsid w:val="00657CF4"/>
    <w:rsid w:val="00657EA8"/>
    <w:rsid w:val="00660EEC"/>
    <w:rsid w:val="00661887"/>
    <w:rsid w:val="006627BD"/>
    <w:rsid w:val="00663327"/>
    <w:rsid w:val="00663C5A"/>
    <w:rsid w:val="00665162"/>
    <w:rsid w:val="00666027"/>
    <w:rsid w:val="006661BF"/>
    <w:rsid w:val="00667699"/>
    <w:rsid w:val="006701A3"/>
    <w:rsid w:val="00670B63"/>
    <w:rsid w:val="00670BC4"/>
    <w:rsid w:val="00670C69"/>
    <w:rsid w:val="00671521"/>
    <w:rsid w:val="00672713"/>
    <w:rsid w:val="00673319"/>
    <w:rsid w:val="00673765"/>
    <w:rsid w:val="00674EA7"/>
    <w:rsid w:val="00675A4E"/>
    <w:rsid w:val="00675B67"/>
    <w:rsid w:val="0067627F"/>
    <w:rsid w:val="00676E27"/>
    <w:rsid w:val="00677741"/>
    <w:rsid w:val="00677C97"/>
    <w:rsid w:val="006806FB"/>
    <w:rsid w:val="0068298A"/>
    <w:rsid w:val="00683A62"/>
    <w:rsid w:val="00686911"/>
    <w:rsid w:val="00686A01"/>
    <w:rsid w:val="00686B77"/>
    <w:rsid w:val="00691B89"/>
    <w:rsid w:val="00691C90"/>
    <w:rsid w:val="00692800"/>
    <w:rsid w:val="00693D59"/>
    <w:rsid w:val="00695D74"/>
    <w:rsid w:val="00697555"/>
    <w:rsid w:val="006A24E2"/>
    <w:rsid w:val="006A296C"/>
    <w:rsid w:val="006A39AD"/>
    <w:rsid w:val="006A3D65"/>
    <w:rsid w:val="006A46A1"/>
    <w:rsid w:val="006A54BD"/>
    <w:rsid w:val="006A5677"/>
    <w:rsid w:val="006A59B0"/>
    <w:rsid w:val="006A6F06"/>
    <w:rsid w:val="006A77C8"/>
    <w:rsid w:val="006B07CE"/>
    <w:rsid w:val="006B1827"/>
    <w:rsid w:val="006B21ED"/>
    <w:rsid w:val="006B299D"/>
    <w:rsid w:val="006B2CE6"/>
    <w:rsid w:val="006B3C4C"/>
    <w:rsid w:val="006B3E49"/>
    <w:rsid w:val="006B513A"/>
    <w:rsid w:val="006B5200"/>
    <w:rsid w:val="006B74F6"/>
    <w:rsid w:val="006B76FE"/>
    <w:rsid w:val="006B787D"/>
    <w:rsid w:val="006C12D8"/>
    <w:rsid w:val="006C15BD"/>
    <w:rsid w:val="006C1DD2"/>
    <w:rsid w:val="006C1F88"/>
    <w:rsid w:val="006C2482"/>
    <w:rsid w:val="006C3503"/>
    <w:rsid w:val="006C3850"/>
    <w:rsid w:val="006C3C71"/>
    <w:rsid w:val="006C5C13"/>
    <w:rsid w:val="006C5DD4"/>
    <w:rsid w:val="006C77F5"/>
    <w:rsid w:val="006D093F"/>
    <w:rsid w:val="006D1149"/>
    <w:rsid w:val="006D137F"/>
    <w:rsid w:val="006D144C"/>
    <w:rsid w:val="006D1D3B"/>
    <w:rsid w:val="006D2750"/>
    <w:rsid w:val="006D2AF4"/>
    <w:rsid w:val="006D3759"/>
    <w:rsid w:val="006D54EE"/>
    <w:rsid w:val="006D60CA"/>
    <w:rsid w:val="006D6474"/>
    <w:rsid w:val="006E0089"/>
    <w:rsid w:val="006E048C"/>
    <w:rsid w:val="006E0DE0"/>
    <w:rsid w:val="006E1D2A"/>
    <w:rsid w:val="006E27DB"/>
    <w:rsid w:val="006E32DA"/>
    <w:rsid w:val="006E44DE"/>
    <w:rsid w:val="006E4D77"/>
    <w:rsid w:val="006E666C"/>
    <w:rsid w:val="006E7445"/>
    <w:rsid w:val="006E798E"/>
    <w:rsid w:val="006F064C"/>
    <w:rsid w:val="006F071A"/>
    <w:rsid w:val="006F0C74"/>
    <w:rsid w:val="006F1725"/>
    <w:rsid w:val="006F2397"/>
    <w:rsid w:val="006F2736"/>
    <w:rsid w:val="006F2AC6"/>
    <w:rsid w:val="006F415A"/>
    <w:rsid w:val="006F5226"/>
    <w:rsid w:val="006F7AA5"/>
    <w:rsid w:val="006F7D6E"/>
    <w:rsid w:val="006F7F74"/>
    <w:rsid w:val="007003F9"/>
    <w:rsid w:val="00700E41"/>
    <w:rsid w:val="007015E2"/>
    <w:rsid w:val="00701DB9"/>
    <w:rsid w:val="00704B18"/>
    <w:rsid w:val="00705407"/>
    <w:rsid w:val="0070605D"/>
    <w:rsid w:val="0070613E"/>
    <w:rsid w:val="00706FFD"/>
    <w:rsid w:val="00707496"/>
    <w:rsid w:val="00707B84"/>
    <w:rsid w:val="00710846"/>
    <w:rsid w:val="007121CD"/>
    <w:rsid w:val="00712BBB"/>
    <w:rsid w:val="00714295"/>
    <w:rsid w:val="00714537"/>
    <w:rsid w:val="0071466F"/>
    <w:rsid w:val="007158C1"/>
    <w:rsid w:val="007166A2"/>
    <w:rsid w:val="00717349"/>
    <w:rsid w:val="007175D8"/>
    <w:rsid w:val="00717DE2"/>
    <w:rsid w:val="00721F6C"/>
    <w:rsid w:val="00722864"/>
    <w:rsid w:val="00722E2E"/>
    <w:rsid w:val="00723A46"/>
    <w:rsid w:val="00723D7B"/>
    <w:rsid w:val="007247E8"/>
    <w:rsid w:val="0072636E"/>
    <w:rsid w:val="00727358"/>
    <w:rsid w:val="00727C05"/>
    <w:rsid w:val="00727C69"/>
    <w:rsid w:val="00730FFF"/>
    <w:rsid w:val="0073172C"/>
    <w:rsid w:val="0073300D"/>
    <w:rsid w:val="00734AB6"/>
    <w:rsid w:val="00736F44"/>
    <w:rsid w:val="0074003A"/>
    <w:rsid w:val="007403BB"/>
    <w:rsid w:val="007410A9"/>
    <w:rsid w:val="00741AF9"/>
    <w:rsid w:val="00742519"/>
    <w:rsid w:val="00742998"/>
    <w:rsid w:val="00743107"/>
    <w:rsid w:val="0074455B"/>
    <w:rsid w:val="00752EA0"/>
    <w:rsid w:val="007534D7"/>
    <w:rsid w:val="00753585"/>
    <w:rsid w:val="0075380D"/>
    <w:rsid w:val="00753A1F"/>
    <w:rsid w:val="00755146"/>
    <w:rsid w:val="00756845"/>
    <w:rsid w:val="0076007E"/>
    <w:rsid w:val="0076171E"/>
    <w:rsid w:val="007638FF"/>
    <w:rsid w:val="00763EE6"/>
    <w:rsid w:val="007642FB"/>
    <w:rsid w:val="0076450A"/>
    <w:rsid w:val="00764B48"/>
    <w:rsid w:val="0076669B"/>
    <w:rsid w:val="00767EA6"/>
    <w:rsid w:val="0077059C"/>
    <w:rsid w:val="00772766"/>
    <w:rsid w:val="007733C1"/>
    <w:rsid w:val="0077371F"/>
    <w:rsid w:val="00773885"/>
    <w:rsid w:val="0077491C"/>
    <w:rsid w:val="007752FB"/>
    <w:rsid w:val="00775495"/>
    <w:rsid w:val="00776813"/>
    <w:rsid w:val="00776955"/>
    <w:rsid w:val="007775C7"/>
    <w:rsid w:val="007803DA"/>
    <w:rsid w:val="00780D19"/>
    <w:rsid w:val="007831C3"/>
    <w:rsid w:val="00783FE8"/>
    <w:rsid w:val="00785E61"/>
    <w:rsid w:val="00786BA6"/>
    <w:rsid w:val="00787046"/>
    <w:rsid w:val="007905F0"/>
    <w:rsid w:val="00791918"/>
    <w:rsid w:val="00791EDC"/>
    <w:rsid w:val="007930B3"/>
    <w:rsid w:val="00793986"/>
    <w:rsid w:val="007945C2"/>
    <w:rsid w:val="0079577E"/>
    <w:rsid w:val="00795E6A"/>
    <w:rsid w:val="00796F94"/>
    <w:rsid w:val="007A0D16"/>
    <w:rsid w:val="007A32CE"/>
    <w:rsid w:val="007A380E"/>
    <w:rsid w:val="007A4D99"/>
    <w:rsid w:val="007A5106"/>
    <w:rsid w:val="007A6B64"/>
    <w:rsid w:val="007A7E96"/>
    <w:rsid w:val="007B03E9"/>
    <w:rsid w:val="007B0588"/>
    <w:rsid w:val="007B093C"/>
    <w:rsid w:val="007B0F9C"/>
    <w:rsid w:val="007B1100"/>
    <w:rsid w:val="007B3314"/>
    <w:rsid w:val="007B57F6"/>
    <w:rsid w:val="007B65DE"/>
    <w:rsid w:val="007B662C"/>
    <w:rsid w:val="007B71BC"/>
    <w:rsid w:val="007B766C"/>
    <w:rsid w:val="007C0479"/>
    <w:rsid w:val="007C0CAC"/>
    <w:rsid w:val="007C120C"/>
    <w:rsid w:val="007C150C"/>
    <w:rsid w:val="007C1B5D"/>
    <w:rsid w:val="007C2070"/>
    <w:rsid w:val="007C2235"/>
    <w:rsid w:val="007C2752"/>
    <w:rsid w:val="007C372C"/>
    <w:rsid w:val="007C5E3D"/>
    <w:rsid w:val="007C5E4D"/>
    <w:rsid w:val="007C5EDF"/>
    <w:rsid w:val="007C6604"/>
    <w:rsid w:val="007C6E48"/>
    <w:rsid w:val="007D14FA"/>
    <w:rsid w:val="007D1DE2"/>
    <w:rsid w:val="007D2238"/>
    <w:rsid w:val="007D2A35"/>
    <w:rsid w:val="007D32DF"/>
    <w:rsid w:val="007D3796"/>
    <w:rsid w:val="007D41A1"/>
    <w:rsid w:val="007D4597"/>
    <w:rsid w:val="007D57EF"/>
    <w:rsid w:val="007D672F"/>
    <w:rsid w:val="007D67B6"/>
    <w:rsid w:val="007D7F7E"/>
    <w:rsid w:val="007E04DE"/>
    <w:rsid w:val="007E131A"/>
    <w:rsid w:val="007E2AE3"/>
    <w:rsid w:val="007E40D6"/>
    <w:rsid w:val="007E45DD"/>
    <w:rsid w:val="007E4F3E"/>
    <w:rsid w:val="007E5736"/>
    <w:rsid w:val="007E669A"/>
    <w:rsid w:val="007E6A4F"/>
    <w:rsid w:val="007E6B5E"/>
    <w:rsid w:val="007E7C49"/>
    <w:rsid w:val="007F0856"/>
    <w:rsid w:val="007F1DEA"/>
    <w:rsid w:val="007F2CD7"/>
    <w:rsid w:val="007F3463"/>
    <w:rsid w:val="007F386A"/>
    <w:rsid w:val="007F3975"/>
    <w:rsid w:val="007F3D7B"/>
    <w:rsid w:val="007F6FAE"/>
    <w:rsid w:val="0080197B"/>
    <w:rsid w:val="00802005"/>
    <w:rsid w:val="008033AB"/>
    <w:rsid w:val="00803BC3"/>
    <w:rsid w:val="0080406E"/>
    <w:rsid w:val="00804763"/>
    <w:rsid w:val="00804D20"/>
    <w:rsid w:val="00804EC2"/>
    <w:rsid w:val="00806843"/>
    <w:rsid w:val="0080781E"/>
    <w:rsid w:val="00810508"/>
    <w:rsid w:val="008119EC"/>
    <w:rsid w:val="00812A6F"/>
    <w:rsid w:val="00813372"/>
    <w:rsid w:val="008141A9"/>
    <w:rsid w:val="00814ABF"/>
    <w:rsid w:val="00815859"/>
    <w:rsid w:val="00815E7D"/>
    <w:rsid w:val="008161D8"/>
    <w:rsid w:val="0081620A"/>
    <w:rsid w:val="00816B8C"/>
    <w:rsid w:val="00816D65"/>
    <w:rsid w:val="00816F98"/>
    <w:rsid w:val="008178E8"/>
    <w:rsid w:val="00817FD0"/>
    <w:rsid w:val="00820A04"/>
    <w:rsid w:val="00820DD7"/>
    <w:rsid w:val="00821E1A"/>
    <w:rsid w:val="0082279B"/>
    <w:rsid w:val="00823EF3"/>
    <w:rsid w:val="0082491C"/>
    <w:rsid w:val="00824C9C"/>
    <w:rsid w:val="00824F24"/>
    <w:rsid w:val="00825957"/>
    <w:rsid w:val="00826D6D"/>
    <w:rsid w:val="00830BA4"/>
    <w:rsid w:val="0083143E"/>
    <w:rsid w:val="00833184"/>
    <w:rsid w:val="008334F5"/>
    <w:rsid w:val="00834F54"/>
    <w:rsid w:val="00834FF3"/>
    <w:rsid w:val="00835813"/>
    <w:rsid w:val="008358F8"/>
    <w:rsid w:val="008360F8"/>
    <w:rsid w:val="00837BC9"/>
    <w:rsid w:val="00840FE3"/>
    <w:rsid w:val="008410B8"/>
    <w:rsid w:val="008410D6"/>
    <w:rsid w:val="00841A78"/>
    <w:rsid w:val="00842848"/>
    <w:rsid w:val="0084475B"/>
    <w:rsid w:val="00844BF5"/>
    <w:rsid w:val="00845832"/>
    <w:rsid w:val="00847009"/>
    <w:rsid w:val="0084701B"/>
    <w:rsid w:val="00850380"/>
    <w:rsid w:val="008521E5"/>
    <w:rsid w:val="008528C3"/>
    <w:rsid w:val="00856314"/>
    <w:rsid w:val="0085658D"/>
    <w:rsid w:val="008568D2"/>
    <w:rsid w:val="0085768D"/>
    <w:rsid w:val="00857F85"/>
    <w:rsid w:val="008611F4"/>
    <w:rsid w:val="0086174D"/>
    <w:rsid w:val="008617D0"/>
    <w:rsid w:val="00861874"/>
    <w:rsid w:val="0086369B"/>
    <w:rsid w:val="00863F81"/>
    <w:rsid w:val="00863F8C"/>
    <w:rsid w:val="008647E3"/>
    <w:rsid w:val="00864F79"/>
    <w:rsid w:val="00865BFE"/>
    <w:rsid w:val="00867BA3"/>
    <w:rsid w:val="00867FDB"/>
    <w:rsid w:val="0087041D"/>
    <w:rsid w:val="008730BE"/>
    <w:rsid w:val="008752E1"/>
    <w:rsid w:val="00875808"/>
    <w:rsid w:val="00875CBE"/>
    <w:rsid w:val="0087658B"/>
    <w:rsid w:val="008779DD"/>
    <w:rsid w:val="00880E90"/>
    <w:rsid w:val="00882BCB"/>
    <w:rsid w:val="00882FF4"/>
    <w:rsid w:val="00885705"/>
    <w:rsid w:val="0088608E"/>
    <w:rsid w:val="008862B5"/>
    <w:rsid w:val="00890396"/>
    <w:rsid w:val="00890578"/>
    <w:rsid w:val="00890790"/>
    <w:rsid w:val="00890B7C"/>
    <w:rsid w:val="0089107A"/>
    <w:rsid w:val="00891BE2"/>
    <w:rsid w:val="008926D5"/>
    <w:rsid w:val="00892E50"/>
    <w:rsid w:val="00893690"/>
    <w:rsid w:val="008936AD"/>
    <w:rsid w:val="008943E2"/>
    <w:rsid w:val="008A004D"/>
    <w:rsid w:val="008A02D7"/>
    <w:rsid w:val="008A1330"/>
    <w:rsid w:val="008A1A32"/>
    <w:rsid w:val="008A2FB0"/>
    <w:rsid w:val="008A4396"/>
    <w:rsid w:val="008A5595"/>
    <w:rsid w:val="008A7DF7"/>
    <w:rsid w:val="008B00D0"/>
    <w:rsid w:val="008B36F3"/>
    <w:rsid w:val="008B4B6E"/>
    <w:rsid w:val="008B570E"/>
    <w:rsid w:val="008B7191"/>
    <w:rsid w:val="008B73DB"/>
    <w:rsid w:val="008B7EC9"/>
    <w:rsid w:val="008C0851"/>
    <w:rsid w:val="008C0A70"/>
    <w:rsid w:val="008C0E72"/>
    <w:rsid w:val="008C1E4A"/>
    <w:rsid w:val="008C308E"/>
    <w:rsid w:val="008C5501"/>
    <w:rsid w:val="008C606A"/>
    <w:rsid w:val="008C612C"/>
    <w:rsid w:val="008C653C"/>
    <w:rsid w:val="008D0EF8"/>
    <w:rsid w:val="008D1D0C"/>
    <w:rsid w:val="008D2319"/>
    <w:rsid w:val="008D2CE1"/>
    <w:rsid w:val="008D2E37"/>
    <w:rsid w:val="008D3D95"/>
    <w:rsid w:val="008D689F"/>
    <w:rsid w:val="008E026D"/>
    <w:rsid w:val="008E1797"/>
    <w:rsid w:val="008E1801"/>
    <w:rsid w:val="008E47DA"/>
    <w:rsid w:val="008E4C89"/>
    <w:rsid w:val="008E537A"/>
    <w:rsid w:val="008E623E"/>
    <w:rsid w:val="008E674F"/>
    <w:rsid w:val="008E6F9D"/>
    <w:rsid w:val="008E7494"/>
    <w:rsid w:val="008E7807"/>
    <w:rsid w:val="008E7FC9"/>
    <w:rsid w:val="008F0212"/>
    <w:rsid w:val="008F124E"/>
    <w:rsid w:val="008F2D6F"/>
    <w:rsid w:val="008F51A6"/>
    <w:rsid w:val="008F52F3"/>
    <w:rsid w:val="008F5E6D"/>
    <w:rsid w:val="008F6A9D"/>
    <w:rsid w:val="008F6AAF"/>
    <w:rsid w:val="008F6CA5"/>
    <w:rsid w:val="008F74A1"/>
    <w:rsid w:val="008F7A1D"/>
    <w:rsid w:val="009006C0"/>
    <w:rsid w:val="0090513A"/>
    <w:rsid w:val="009051D8"/>
    <w:rsid w:val="00905725"/>
    <w:rsid w:val="00905908"/>
    <w:rsid w:val="00905E18"/>
    <w:rsid w:val="0091074C"/>
    <w:rsid w:val="00911AF2"/>
    <w:rsid w:val="00911BCB"/>
    <w:rsid w:val="0091330D"/>
    <w:rsid w:val="00913750"/>
    <w:rsid w:val="00913F25"/>
    <w:rsid w:val="00914C1D"/>
    <w:rsid w:val="00914E9B"/>
    <w:rsid w:val="009155A7"/>
    <w:rsid w:val="00915DEB"/>
    <w:rsid w:val="00916D42"/>
    <w:rsid w:val="00917BBF"/>
    <w:rsid w:val="009204C5"/>
    <w:rsid w:val="00921040"/>
    <w:rsid w:val="00921F05"/>
    <w:rsid w:val="00923475"/>
    <w:rsid w:val="00924112"/>
    <w:rsid w:val="009256E5"/>
    <w:rsid w:val="00925B36"/>
    <w:rsid w:val="00926F1C"/>
    <w:rsid w:val="009324A8"/>
    <w:rsid w:val="0093262B"/>
    <w:rsid w:val="009326ED"/>
    <w:rsid w:val="00932EE1"/>
    <w:rsid w:val="00933B84"/>
    <w:rsid w:val="009343A4"/>
    <w:rsid w:val="009345D0"/>
    <w:rsid w:val="009347E2"/>
    <w:rsid w:val="009348DA"/>
    <w:rsid w:val="00934B71"/>
    <w:rsid w:val="00934F24"/>
    <w:rsid w:val="00935740"/>
    <w:rsid w:val="009415C1"/>
    <w:rsid w:val="009417D3"/>
    <w:rsid w:val="00942208"/>
    <w:rsid w:val="00942647"/>
    <w:rsid w:val="00943587"/>
    <w:rsid w:val="00944240"/>
    <w:rsid w:val="009442FD"/>
    <w:rsid w:val="00945F91"/>
    <w:rsid w:val="00947EF3"/>
    <w:rsid w:val="00950594"/>
    <w:rsid w:val="00952F6E"/>
    <w:rsid w:val="009555F7"/>
    <w:rsid w:val="009556DA"/>
    <w:rsid w:val="00962065"/>
    <w:rsid w:val="00962347"/>
    <w:rsid w:val="00962B90"/>
    <w:rsid w:val="00962EA4"/>
    <w:rsid w:val="0096365E"/>
    <w:rsid w:val="009636E3"/>
    <w:rsid w:val="00963FE4"/>
    <w:rsid w:val="00965B89"/>
    <w:rsid w:val="00966862"/>
    <w:rsid w:val="00971070"/>
    <w:rsid w:val="00971FF1"/>
    <w:rsid w:val="00974350"/>
    <w:rsid w:val="009745AC"/>
    <w:rsid w:val="009752C1"/>
    <w:rsid w:val="00975BE3"/>
    <w:rsid w:val="009770C1"/>
    <w:rsid w:val="0098101D"/>
    <w:rsid w:val="00981093"/>
    <w:rsid w:val="00982755"/>
    <w:rsid w:val="00982FF1"/>
    <w:rsid w:val="009838ED"/>
    <w:rsid w:val="00983939"/>
    <w:rsid w:val="009841D8"/>
    <w:rsid w:val="0098497E"/>
    <w:rsid w:val="00984C0A"/>
    <w:rsid w:val="00985F3A"/>
    <w:rsid w:val="0098677F"/>
    <w:rsid w:val="0098693C"/>
    <w:rsid w:val="009878F1"/>
    <w:rsid w:val="00987C2D"/>
    <w:rsid w:val="009918A3"/>
    <w:rsid w:val="00991B42"/>
    <w:rsid w:val="00992A89"/>
    <w:rsid w:val="00992D48"/>
    <w:rsid w:val="00993065"/>
    <w:rsid w:val="00994651"/>
    <w:rsid w:val="00994C6A"/>
    <w:rsid w:val="0099589A"/>
    <w:rsid w:val="00997335"/>
    <w:rsid w:val="00997488"/>
    <w:rsid w:val="00997BB9"/>
    <w:rsid w:val="009A0D11"/>
    <w:rsid w:val="009A13B3"/>
    <w:rsid w:val="009A1913"/>
    <w:rsid w:val="009A424C"/>
    <w:rsid w:val="009A5654"/>
    <w:rsid w:val="009A6A97"/>
    <w:rsid w:val="009A6E21"/>
    <w:rsid w:val="009A6EC3"/>
    <w:rsid w:val="009A790D"/>
    <w:rsid w:val="009B06C2"/>
    <w:rsid w:val="009B0873"/>
    <w:rsid w:val="009B0C03"/>
    <w:rsid w:val="009B295E"/>
    <w:rsid w:val="009B341D"/>
    <w:rsid w:val="009B4B32"/>
    <w:rsid w:val="009B4D10"/>
    <w:rsid w:val="009B60B2"/>
    <w:rsid w:val="009B6195"/>
    <w:rsid w:val="009B67DF"/>
    <w:rsid w:val="009B773A"/>
    <w:rsid w:val="009B7AA2"/>
    <w:rsid w:val="009B7AB3"/>
    <w:rsid w:val="009B7CAE"/>
    <w:rsid w:val="009C0B76"/>
    <w:rsid w:val="009C0BDD"/>
    <w:rsid w:val="009C11D7"/>
    <w:rsid w:val="009C197E"/>
    <w:rsid w:val="009C25D1"/>
    <w:rsid w:val="009C2D27"/>
    <w:rsid w:val="009C3A14"/>
    <w:rsid w:val="009C3EB9"/>
    <w:rsid w:val="009C4C0A"/>
    <w:rsid w:val="009C5680"/>
    <w:rsid w:val="009C6457"/>
    <w:rsid w:val="009C7F16"/>
    <w:rsid w:val="009D0AFE"/>
    <w:rsid w:val="009D1696"/>
    <w:rsid w:val="009D1D67"/>
    <w:rsid w:val="009D2D3F"/>
    <w:rsid w:val="009D370F"/>
    <w:rsid w:val="009D42A2"/>
    <w:rsid w:val="009D4887"/>
    <w:rsid w:val="009D5380"/>
    <w:rsid w:val="009D5CA1"/>
    <w:rsid w:val="009D6505"/>
    <w:rsid w:val="009D6CEE"/>
    <w:rsid w:val="009E057F"/>
    <w:rsid w:val="009E1C51"/>
    <w:rsid w:val="009E39FB"/>
    <w:rsid w:val="009E499B"/>
    <w:rsid w:val="009E5ED3"/>
    <w:rsid w:val="009F11F1"/>
    <w:rsid w:val="009F208E"/>
    <w:rsid w:val="009F235E"/>
    <w:rsid w:val="009F30F1"/>
    <w:rsid w:val="009F4A55"/>
    <w:rsid w:val="009F5474"/>
    <w:rsid w:val="009F60A3"/>
    <w:rsid w:val="009F7B1E"/>
    <w:rsid w:val="00A01FFF"/>
    <w:rsid w:val="00A025E8"/>
    <w:rsid w:val="00A026DB"/>
    <w:rsid w:val="00A02F8B"/>
    <w:rsid w:val="00A03089"/>
    <w:rsid w:val="00A031EB"/>
    <w:rsid w:val="00A06C8F"/>
    <w:rsid w:val="00A10494"/>
    <w:rsid w:val="00A10702"/>
    <w:rsid w:val="00A11C2D"/>
    <w:rsid w:val="00A11E9A"/>
    <w:rsid w:val="00A11FAD"/>
    <w:rsid w:val="00A11FFB"/>
    <w:rsid w:val="00A12167"/>
    <w:rsid w:val="00A12F50"/>
    <w:rsid w:val="00A130CF"/>
    <w:rsid w:val="00A131F9"/>
    <w:rsid w:val="00A14730"/>
    <w:rsid w:val="00A14EF0"/>
    <w:rsid w:val="00A150EF"/>
    <w:rsid w:val="00A15625"/>
    <w:rsid w:val="00A158F8"/>
    <w:rsid w:val="00A16F36"/>
    <w:rsid w:val="00A2106D"/>
    <w:rsid w:val="00A219CD"/>
    <w:rsid w:val="00A21B90"/>
    <w:rsid w:val="00A21DF5"/>
    <w:rsid w:val="00A22603"/>
    <w:rsid w:val="00A2283C"/>
    <w:rsid w:val="00A22D8E"/>
    <w:rsid w:val="00A235C1"/>
    <w:rsid w:val="00A237D3"/>
    <w:rsid w:val="00A24475"/>
    <w:rsid w:val="00A24490"/>
    <w:rsid w:val="00A24ABF"/>
    <w:rsid w:val="00A259E7"/>
    <w:rsid w:val="00A25F23"/>
    <w:rsid w:val="00A26238"/>
    <w:rsid w:val="00A262D1"/>
    <w:rsid w:val="00A266B7"/>
    <w:rsid w:val="00A309E9"/>
    <w:rsid w:val="00A31F7A"/>
    <w:rsid w:val="00A33D43"/>
    <w:rsid w:val="00A3402E"/>
    <w:rsid w:val="00A3500F"/>
    <w:rsid w:val="00A3552D"/>
    <w:rsid w:val="00A35558"/>
    <w:rsid w:val="00A3646F"/>
    <w:rsid w:val="00A3734E"/>
    <w:rsid w:val="00A378BF"/>
    <w:rsid w:val="00A37B2D"/>
    <w:rsid w:val="00A4189E"/>
    <w:rsid w:val="00A419DC"/>
    <w:rsid w:val="00A42CCB"/>
    <w:rsid w:val="00A42E9C"/>
    <w:rsid w:val="00A4336D"/>
    <w:rsid w:val="00A43B75"/>
    <w:rsid w:val="00A44FC8"/>
    <w:rsid w:val="00A45552"/>
    <w:rsid w:val="00A457E1"/>
    <w:rsid w:val="00A45C48"/>
    <w:rsid w:val="00A4609A"/>
    <w:rsid w:val="00A477E8"/>
    <w:rsid w:val="00A47B51"/>
    <w:rsid w:val="00A5069E"/>
    <w:rsid w:val="00A514A4"/>
    <w:rsid w:val="00A53FD7"/>
    <w:rsid w:val="00A54049"/>
    <w:rsid w:val="00A56B46"/>
    <w:rsid w:val="00A60852"/>
    <w:rsid w:val="00A608C6"/>
    <w:rsid w:val="00A60E8A"/>
    <w:rsid w:val="00A63FD4"/>
    <w:rsid w:val="00A65934"/>
    <w:rsid w:val="00A665EF"/>
    <w:rsid w:val="00A6792C"/>
    <w:rsid w:val="00A72F73"/>
    <w:rsid w:val="00A73FD9"/>
    <w:rsid w:val="00A74A9A"/>
    <w:rsid w:val="00A751EE"/>
    <w:rsid w:val="00A76AD6"/>
    <w:rsid w:val="00A80713"/>
    <w:rsid w:val="00A80EF4"/>
    <w:rsid w:val="00A817F1"/>
    <w:rsid w:val="00A8222A"/>
    <w:rsid w:val="00A82365"/>
    <w:rsid w:val="00A823C9"/>
    <w:rsid w:val="00A8286A"/>
    <w:rsid w:val="00A832A2"/>
    <w:rsid w:val="00A83DFC"/>
    <w:rsid w:val="00A867FA"/>
    <w:rsid w:val="00A87271"/>
    <w:rsid w:val="00A875A8"/>
    <w:rsid w:val="00A87E8B"/>
    <w:rsid w:val="00A90387"/>
    <w:rsid w:val="00A903CE"/>
    <w:rsid w:val="00A92803"/>
    <w:rsid w:val="00A9343C"/>
    <w:rsid w:val="00A958DF"/>
    <w:rsid w:val="00AA0928"/>
    <w:rsid w:val="00AA18DE"/>
    <w:rsid w:val="00AA2173"/>
    <w:rsid w:val="00AA39E2"/>
    <w:rsid w:val="00AA3AE6"/>
    <w:rsid w:val="00AA3B4D"/>
    <w:rsid w:val="00AA3E36"/>
    <w:rsid w:val="00AA41A4"/>
    <w:rsid w:val="00AA5853"/>
    <w:rsid w:val="00AA6738"/>
    <w:rsid w:val="00AA75F4"/>
    <w:rsid w:val="00AA78D9"/>
    <w:rsid w:val="00AB0420"/>
    <w:rsid w:val="00AB12DC"/>
    <w:rsid w:val="00AB174E"/>
    <w:rsid w:val="00AB17FA"/>
    <w:rsid w:val="00AB2235"/>
    <w:rsid w:val="00AB273E"/>
    <w:rsid w:val="00AB355E"/>
    <w:rsid w:val="00AB3C01"/>
    <w:rsid w:val="00AB3DC6"/>
    <w:rsid w:val="00AB5742"/>
    <w:rsid w:val="00AB63AE"/>
    <w:rsid w:val="00AB6627"/>
    <w:rsid w:val="00AB6ECC"/>
    <w:rsid w:val="00AB7BE8"/>
    <w:rsid w:val="00AC0F8A"/>
    <w:rsid w:val="00AC30CC"/>
    <w:rsid w:val="00AC338D"/>
    <w:rsid w:val="00AC3E3C"/>
    <w:rsid w:val="00AC419E"/>
    <w:rsid w:val="00AC513D"/>
    <w:rsid w:val="00AC513E"/>
    <w:rsid w:val="00AC5D5C"/>
    <w:rsid w:val="00AC720D"/>
    <w:rsid w:val="00AD2A20"/>
    <w:rsid w:val="00AD3ADB"/>
    <w:rsid w:val="00AD3E91"/>
    <w:rsid w:val="00AD4FB8"/>
    <w:rsid w:val="00AD5C70"/>
    <w:rsid w:val="00AD5E7E"/>
    <w:rsid w:val="00AD61F4"/>
    <w:rsid w:val="00AD6C10"/>
    <w:rsid w:val="00AD74F1"/>
    <w:rsid w:val="00AD77C5"/>
    <w:rsid w:val="00AE000A"/>
    <w:rsid w:val="00AE08B5"/>
    <w:rsid w:val="00AE0F95"/>
    <w:rsid w:val="00AE12F9"/>
    <w:rsid w:val="00AE1CB4"/>
    <w:rsid w:val="00AE218D"/>
    <w:rsid w:val="00AE2791"/>
    <w:rsid w:val="00AE3C3A"/>
    <w:rsid w:val="00AF0BD4"/>
    <w:rsid w:val="00AF1273"/>
    <w:rsid w:val="00AF16C3"/>
    <w:rsid w:val="00AF188C"/>
    <w:rsid w:val="00AF2B8A"/>
    <w:rsid w:val="00AF3E33"/>
    <w:rsid w:val="00AF5021"/>
    <w:rsid w:val="00AF61AF"/>
    <w:rsid w:val="00AF6D68"/>
    <w:rsid w:val="00AF70C1"/>
    <w:rsid w:val="00AF7D64"/>
    <w:rsid w:val="00B001CA"/>
    <w:rsid w:val="00B01E7B"/>
    <w:rsid w:val="00B01EA6"/>
    <w:rsid w:val="00B03B32"/>
    <w:rsid w:val="00B03C1E"/>
    <w:rsid w:val="00B04BD0"/>
    <w:rsid w:val="00B05AB7"/>
    <w:rsid w:val="00B05FE6"/>
    <w:rsid w:val="00B1008E"/>
    <w:rsid w:val="00B10536"/>
    <w:rsid w:val="00B10740"/>
    <w:rsid w:val="00B12C33"/>
    <w:rsid w:val="00B147D0"/>
    <w:rsid w:val="00B1504C"/>
    <w:rsid w:val="00B163F0"/>
    <w:rsid w:val="00B1683B"/>
    <w:rsid w:val="00B17845"/>
    <w:rsid w:val="00B20B06"/>
    <w:rsid w:val="00B227D0"/>
    <w:rsid w:val="00B230A7"/>
    <w:rsid w:val="00B24E95"/>
    <w:rsid w:val="00B25218"/>
    <w:rsid w:val="00B25470"/>
    <w:rsid w:val="00B25D91"/>
    <w:rsid w:val="00B25ED2"/>
    <w:rsid w:val="00B26D1E"/>
    <w:rsid w:val="00B27C32"/>
    <w:rsid w:val="00B30FB2"/>
    <w:rsid w:val="00B32552"/>
    <w:rsid w:val="00B325DD"/>
    <w:rsid w:val="00B3278C"/>
    <w:rsid w:val="00B36C76"/>
    <w:rsid w:val="00B3718A"/>
    <w:rsid w:val="00B40649"/>
    <w:rsid w:val="00B40837"/>
    <w:rsid w:val="00B4382A"/>
    <w:rsid w:val="00B4422D"/>
    <w:rsid w:val="00B446DE"/>
    <w:rsid w:val="00B456BC"/>
    <w:rsid w:val="00B479D2"/>
    <w:rsid w:val="00B5060E"/>
    <w:rsid w:val="00B50D19"/>
    <w:rsid w:val="00B50D9F"/>
    <w:rsid w:val="00B520F7"/>
    <w:rsid w:val="00B600FB"/>
    <w:rsid w:val="00B61080"/>
    <w:rsid w:val="00B62B03"/>
    <w:rsid w:val="00B62CC7"/>
    <w:rsid w:val="00B631BC"/>
    <w:rsid w:val="00B63601"/>
    <w:rsid w:val="00B641F8"/>
    <w:rsid w:val="00B64BB8"/>
    <w:rsid w:val="00B67A51"/>
    <w:rsid w:val="00B71689"/>
    <w:rsid w:val="00B7201F"/>
    <w:rsid w:val="00B7219E"/>
    <w:rsid w:val="00B736CC"/>
    <w:rsid w:val="00B73DA3"/>
    <w:rsid w:val="00B74C88"/>
    <w:rsid w:val="00B76678"/>
    <w:rsid w:val="00B7724C"/>
    <w:rsid w:val="00B804F8"/>
    <w:rsid w:val="00B80B4C"/>
    <w:rsid w:val="00B82FA6"/>
    <w:rsid w:val="00B84512"/>
    <w:rsid w:val="00B84548"/>
    <w:rsid w:val="00B85016"/>
    <w:rsid w:val="00B85D17"/>
    <w:rsid w:val="00B86A86"/>
    <w:rsid w:val="00B874B7"/>
    <w:rsid w:val="00B918F5"/>
    <w:rsid w:val="00B92216"/>
    <w:rsid w:val="00B96458"/>
    <w:rsid w:val="00B9685D"/>
    <w:rsid w:val="00BA0A7C"/>
    <w:rsid w:val="00BA138B"/>
    <w:rsid w:val="00BA32E3"/>
    <w:rsid w:val="00BA364F"/>
    <w:rsid w:val="00BA3A22"/>
    <w:rsid w:val="00BA49EF"/>
    <w:rsid w:val="00BA514A"/>
    <w:rsid w:val="00BA5F69"/>
    <w:rsid w:val="00BA608F"/>
    <w:rsid w:val="00BA6167"/>
    <w:rsid w:val="00BA640B"/>
    <w:rsid w:val="00BA73F2"/>
    <w:rsid w:val="00BB08D4"/>
    <w:rsid w:val="00BB0EC5"/>
    <w:rsid w:val="00BB274E"/>
    <w:rsid w:val="00BB3029"/>
    <w:rsid w:val="00BB38B3"/>
    <w:rsid w:val="00BB3AFC"/>
    <w:rsid w:val="00BB4351"/>
    <w:rsid w:val="00BB4786"/>
    <w:rsid w:val="00BB527C"/>
    <w:rsid w:val="00BB5328"/>
    <w:rsid w:val="00BB5B15"/>
    <w:rsid w:val="00BB5C69"/>
    <w:rsid w:val="00BB60AB"/>
    <w:rsid w:val="00BB6736"/>
    <w:rsid w:val="00BB6E50"/>
    <w:rsid w:val="00BC00DE"/>
    <w:rsid w:val="00BC137D"/>
    <w:rsid w:val="00BC1830"/>
    <w:rsid w:val="00BC2A56"/>
    <w:rsid w:val="00BC3BBD"/>
    <w:rsid w:val="00BC4BD9"/>
    <w:rsid w:val="00BC4F48"/>
    <w:rsid w:val="00BC6043"/>
    <w:rsid w:val="00BC6855"/>
    <w:rsid w:val="00BC78C4"/>
    <w:rsid w:val="00BC7F35"/>
    <w:rsid w:val="00BD044F"/>
    <w:rsid w:val="00BD108F"/>
    <w:rsid w:val="00BD422C"/>
    <w:rsid w:val="00BD48FC"/>
    <w:rsid w:val="00BD5DCA"/>
    <w:rsid w:val="00BD6C6D"/>
    <w:rsid w:val="00BE0310"/>
    <w:rsid w:val="00BE03FF"/>
    <w:rsid w:val="00BE0419"/>
    <w:rsid w:val="00BE11F4"/>
    <w:rsid w:val="00BE2480"/>
    <w:rsid w:val="00BE3CA4"/>
    <w:rsid w:val="00BE426E"/>
    <w:rsid w:val="00BE4FD6"/>
    <w:rsid w:val="00BE7D59"/>
    <w:rsid w:val="00BE7FE5"/>
    <w:rsid w:val="00BF0F0B"/>
    <w:rsid w:val="00BF0F4F"/>
    <w:rsid w:val="00BF144F"/>
    <w:rsid w:val="00BF2245"/>
    <w:rsid w:val="00BF23A8"/>
    <w:rsid w:val="00BF3C1D"/>
    <w:rsid w:val="00BF4E9A"/>
    <w:rsid w:val="00BF5EA7"/>
    <w:rsid w:val="00BF748A"/>
    <w:rsid w:val="00BF78D0"/>
    <w:rsid w:val="00BF7BD4"/>
    <w:rsid w:val="00BF7F40"/>
    <w:rsid w:val="00C03262"/>
    <w:rsid w:val="00C03997"/>
    <w:rsid w:val="00C03E33"/>
    <w:rsid w:val="00C04103"/>
    <w:rsid w:val="00C05B11"/>
    <w:rsid w:val="00C06793"/>
    <w:rsid w:val="00C10FCD"/>
    <w:rsid w:val="00C111BA"/>
    <w:rsid w:val="00C11AE3"/>
    <w:rsid w:val="00C12BB5"/>
    <w:rsid w:val="00C12FFF"/>
    <w:rsid w:val="00C14229"/>
    <w:rsid w:val="00C14956"/>
    <w:rsid w:val="00C15246"/>
    <w:rsid w:val="00C156A3"/>
    <w:rsid w:val="00C15827"/>
    <w:rsid w:val="00C17600"/>
    <w:rsid w:val="00C17934"/>
    <w:rsid w:val="00C17D9D"/>
    <w:rsid w:val="00C20246"/>
    <w:rsid w:val="00C21700"/>
    <w:rsid w:val="00C21A64"/>
    <w:rsid w:val="00C22109"/>
    <w:rsid w:val="00C240F7"/>
    <w:rsid w:val="00C241C4"/>
    <w:rsid w:val="00C24B89"/>
    <w:rsid w:val="00C257FC"/>
    <w:rsid w:val="00C25CB0"/>
    <w:rsid w:val="00C26E78"/>
    <w:rsid w:val="00C26F0D"/>
    <w:rsid w:val="00C2723B"/>
    <w:rsid w:val="00C27DDE"/>
    <w:rsid w:val="00C3138F"/>
    <w:rsid w:val="00C31D31"/>
    <w:rsid w:val="00C32420"/>
    <w:rsid w:val="00C32F5E"/>
    <w:rsid w:val="00C3362A"/>
    <w:rsid w:val="00C33EAD"/>
    <w:rsid w:val="00C34F81"/>
    <w:rsid w:val="00C358BA"/>
    <w:rsid w:val="00C3617B"/>
    <w:rsid w:val="00C36B6A"/>
    <w:rsid w:val="00C37161"/>
    <w:rsid w:val="00C37DCB"/>
    <w:rsid w:val="00C41026"/>
    <w:rsid w:val="00C41265"/>
    <w:rsid w:val="00C422AE"/>
    <w:rsid w:val="00C43653"/>
    <w:rsid w:val="00C43678"/>
    <w:rsid w:val="00C44366"/>
    <w:rsid w:val="00C47313"/>
    <w:rsid w:val="00C479CD"/>
    <w:rsid w:val="00C5089F"/>
    <w:rsid w:val="00C51DD5"/>
    <w:rsid w:val="00C51F5A"/>
    <w:rsid w:val="00C52079"/>
    <w:rsid w:val="00C5213A"/>
    <w:rsid w:val="00C5361A"/>
    <w:rsid w:val="00C54BFC"/>
    <w:rsid w:val="00C55037"/>
    <w:rsid w:val="00C55322"/>
    <w:rsid w:val="00C55456"/>
    <w:rsid w:val="00C55CEF"/>
    <w:rsid w:val="00C5797A"/>
    <w:rsid w:val="00C57B8C"/>
    <w:rsid w:val="00C57F4C"/>
    <w:rsid w:val="00C60D2C"/>
    <w:rsid w:val="00C611D4"/>
    <w:rsid w:val="00C63A5E"/>
    <w:rsid w:val="00C6463A"/>
    <w:rsid w:val="00C64911"/>
    <w:rsid w:val="00C65E05"/>
    <w:rsid w:val="00C66042"/>
    <w:rsid w:val="00C667F9"/>
    <w:rsid w:val="00C66FCE"/>
    <w:rsid w:val="00C70F1D"/>
    <w:rsid w:val="00C71053"/>
    <w:rsid w:val="00C720EC"/>
    <w:rsid w:val="00C726DF"/>
    <w:rsid w:val="00C744E6"/>
    <w:rsid w:val="00C74B5C"/>
    <w:rsid w:val="00C75BAD"/>
    <w:rsid w:val="00C77CBF"/>
    <w:rsid w:val="00C800B6"/>
    <w:rsid w:val="00C81210"/>
    <w:rsid w:val="00C82F3F"/>
    <w:rsid w:val="00C835A7"/>
    <w:rsid w:val="00C8367B"/>
    <w:rsid w:val="00C83B15"/>
    <w:rsid w:val="00C83C9C"/>
    <w:rsid w:val="00C84418"/>
    <w:rsid w:val="00C855FA"/>
    <w:rsid w:val="00C85996"/>
    <w:rsid w:val="00C85A97"/>
    <w:rsid w:val="00C906EA"/>
    <w:rsid w:val="00C90832"/>
    <w:rsid w:val="00C9241B"/>
    <w:rsid w:val="00C937F2"/>
    <w:rsid w:val="00C94EE3"/>
    <w:rsid w:val="00C95AC7"/>
    <w:rsid w:val="00C96686"/>
    <w:rsid w:val="00C97300"/>
    <w:rsid w:val="00CA1670"/>
    <w:rsid w:val="00CA5855"/>
    <w:rsid w:val="00CA5FC4"/>
    <w:rsid w:val="00CB07B4"/>
    <w:rsid w:val="00CB1DDF"/>
    <w:rsid w:val="00CB1F97"/>
    <w:rsid w:val="00CB320F"/>
    <w:rsid w:val="00CB345A"/>
    <w:rsid w:val="00CB394B"/>
    <w:rsid w:val="00CB402E"/>
    <w:rsid w:val="00CB493C"/>
    <w:rsid w:val="00CB4D66"/>
    <w:rsid w:val="00CB5698"/>
    <w:rsid w:val="00CB56EF"/>
    <w:rsid w:val="00CB60FC"/>
    <w:rsid w:val="00CB64EB"/>
    <w:rsid w:val="00CB6B69"/>
    <w:rsid w:val="00CC028D"/>
    <w:rsid w:val="00CC042C"/>
    <w:rsid w:val="00CC07F5"/>
    <w:rsid w:val="00CC138E"/>
    <w:rsid w:val="00CC2256"/>
    <w:rsid w:val="00CC25BE"/>
    <w:rsid w:val="00CC28C0"/>
    <w:rsid w:val="00CC391F"/>
    <w:rsid w:val="00CC4F9E"/>
    <w:rsid w:val="00CC54B5"/>
    <w:rsid w:val="00CC6662"/>
    <w:rsid w:val="00CD059C"/>
    <w:rsid w:val="00CD08F5"/>
    <w:rsid w:val="00CD28B9"/>
    <w:rsid w:val="00CD3659"/>
    <w:rsid w:val="00CD461C"/>
    <w:rsid w:val="00CD5894"/>
    <w:rsid w:val="00CD603E"/>
    <w:rsid w:val="00CD6884"/>
    <w:rsid w:val="00CD748C"/>
    <w:rsid w:val="00CD7615"/>
    <w:rsid w:val="00CE1030"/>
    <w:rsid w:val="00CE14EE"/>
    <w:rsid w:val="00CE23C1"/>
    <w:rsid w:val="00CE31DC"/>
    <w:rsid w:val="00CE3B48"/>
    <w:rsid w:val="00CE3D1C"/>
    <w:rsid w:val="00CE5842"/>
    <w:rsid w:val="00CE6780"/>
    <w:rsid w:val="00CE6C85"/>
    <w:rsid w:val="00CF1CA7"/>
    <w:rsid w:val="00CF220B"/>
    <w:rsid w:val="00CF3053"/>
    <w:rsid w:val="00CF41EE"/>
    <w:rsid w:val="00CF518D"/>
    <w:rsid w:val="00CF5B04"/>
    <w:rsid w:val="00CF620F"/>
    <w:rsid w:val="00CF6933"/>
    <w:rsid w:val="00CF6CBF"/>
    <w:rsid w:val="00CF7978"/>
    <w:rsid w:val="00D00FC6"/>
    <w:rsid w:val="00D020F6"/>
    <w:rsid w:val="00D02B3D"/>
    <w:rsid w:val="00D03778"/>
    <w:rsid w:val="00D03994"/>
    <w:rsid w:val="00D040CB"/>
    <w:rsid w:val="00D043DF"/>
    <w:rsid w:val="00D055DA"/>
    <w:rsid w:val="00D05C5C"/>
    <w:rsid w:val="00D06497"/>
    <w:rsid w:val="00D07200"/>
    <w:rsid w:val="00D07975"/>
    <w:rsid w:val="00D10778"/>
    <w:rsid w:val="00D108A9"/>
    <w:rsid w:val="00D1111F"/>
    <w:rsid w:val="00D11310"/>
    <w:rsid w:val="00D1269B"/>
    <w:rsid w:val="00D127D2"/>
    <w:rsid w:val="00D12BD7"/>
    <w:rsid w:val="00D13938"/>
    <w:rsid w:val="00D14791"/>
    <w:rsid w:val="00D1691A"/>
    <w:rsid w:val="00D17259"/>
    <w:rsid w:val="00D2047B"/>
    <w:rsid w:val="00D2186D"/>
    <w:rsid w:val="00D21D8B"/>
    <w:rsid w:val="00D22061"/>
    <w:rsid w:val="00D243A4"/>
    <w:rsid w:val="00D24A59"/>
    <w:rsid w:val="00D25A8A"/>
    <w:rsid w:val="00D25B47"/>
    <w:rsid w:val="00D264EF"/>
    <w:rsid w:val="00D26B78"/>
    <w:rsid w:val="00D26FFA"/>
    <w:rsid w:val="00D2741E"/>
    <w:rsid w:val="00D321AE"/>
    <w:rsid w:val="00D32FFE"/>
    <w:rsid w:val="00D33434"/>
    <w:rsid w:val="00D335ED"/>
    <w:rsid w:val="00D347BE"/>
    <w:rsid w:val="00D35E38"/>
    <w:rsid w:val="00D41434"/>
    <w:rsid w:val="00D4166B"/>
    <w:rsid w:val="00D41CD9"/>
    <w:rsid w:val="00D422C6"/>
    <w:rsid w:val="00D426C6"/>
    <w:rsid w:val="00D42C2E"/>
    <w:rsid w:val="00D43421"/>
    <w:rsid w:val="00D4483B"/>
    <w:rsid w:val="00D44DC8"/>
    <w:rsid w:val="00D45107"/>
    <w:rsid w:val="00D45FA1"/>
    <w:rsid w:val="00D47035"/>
    <w:rsid w:val="00D4744C"/>
    <w:rsid w:val="00D50DFC"/>
    <w:rsid w:val="00D5111E"/>
    <w:rsid w:val="00D52778"/>
    <w:rsid w:val="00D52C8A"/>
    <w:rsid w:val="00D52EE4"/>
    <w:rsid w:val="00D53CEB"/>
    <w:rsid w:val="00D54393"/>
    <w:rsid w:val="00D558EA"/>
    <w:rsid w:val="00D56008"/>
    <w:rsid w:val="00D56322"/>
    <w:rsid w:val="00D56C6C"/>
    <w:rsid w:val="00D57825"/>
    <w:rsid w:val="00D60020"/>
    <w:rsid w:val="00D602E9"/>
    <w:rsid w:val="00D6114D"/>
    <w:rsid w:val="00D61523"/>
    <w:rsid w:val="00D62783"/>
    <w:rsid w:val="00D6278B"/>
    <w:rsid w:val="00D62E70"/>
    <w:rsid w:val="00D62F13"/>
    <w:rsid w:val="00D6306E"/>
    <w:rsid w:val="00D64285"/>
    <w:rsid w:val="00D6565B"/>
    <w:rsid w:val="00D65D50"/>
    <w:rsid w:val="00D679B8"/>
    <w:rsid w:val="00D67C8D"/>
    <w:rsid w:val="00D67D5B"/>
    <w:rsid w:val="00D703BF"/>
    <w:rsid w:val="00D705C5"/>
    <w:rsid w:val="00D7096B"/>
    <w:rsid w:val="00D70E11"/>
    <w:rsid w:val="00D712B5"/>
    <w:rsid w:val="00D7233A"/>
    <w:rsid w:val="00D72443"/>
    <w:rsid w:val="00D72E07"/>
    <w:rsid w:val="00D730D5"/>
    <w:rsid w:val="00D73CA4"/>
    <w:rsid w:val="00D7443D"/>
    <w:rsid w:val="00D757F9"/>
    <w:rsid w:val="00D760D3"/>
    <w:rsid w:val="00D76D41"/>
    <w:rsid w:val="00D779C1"/>
    <w:rsid w:val="00D806FC"/>
    <w:rsid w:val="00D818DB"/>
    <w:rsid w:val="00D82CCB"/>
    <w:rsid w:val="00D842D4"/>
    <w:rsid w:val="00D84F28"/>
    <w:rsid w:val="00D8574E"/>
    <w:rsid w:val="00D85B61"/>
    <w:rsid w:val="00D86A8B"/>
    <w:rsid w:val="00D87048"/>
    <w:rsid w:val="00D8725E"/>
    <w:rsid w:val="00D87CF0"/>
    <w:rsid w:val="00D9048E"/>
    <w:rsid w:val="00D92CCC"/>
    <w:rsid w:val="00D933ED"/>
    <w:rsid w:val="00D93974"/>
    <w:rsid w:val="00D95165"/>
    <w:rsid w:val="00D954C9"/>
    <w:rsid w:val="00D95FBD"/>
    <w:rsid w:val="00D96440"/>
    <w:rsid w:val="00D973A9"/>
    <w:rsid w:val="00DA02EE"/>
    <w:rsid w:val="00DA032F"/>
    <w:rsid w:val="00DA483A"/>
    <w:rsid w:val="00DA4860"/>
    <w:rsid w:val="00DA4B51"/>
    <w:rsid w:val="00DA5CA2"/>
    <w:rsid w:val="00DA792E"/>
    <w:rsid w:val="00DB008D"/>
    <w:rsid w:val="00DB1703"/>
    <w:rsid w:val="00DB180F"/>
    <w:rsid w:val="00DB4231"/>
    <w:rsid w:val="00DB6870"/>
    <w:rsid w:val="00DB6D4C"/>
    <w:rsid w:val="00DC285B"/>
    <w:rsid w:val="00DC3EF6"/>
    <w:rsid w:val="00DC41F0"/>
    <w:rsid w:val="00DC45C9"/>
    <w:rsid w:val="00DC497C"/>
    <w:rsid w:val="00DC4B7D"/>
    <w:rsid w:val="00DC54AE"/>
    <w:rsid w:val="00DC6B0A"/>
    <w:rsid w:val="00DC72C8"/>
    <w:rsid w:val="00DC7835"/>
    <w:rsid w:val="00DC7ABE"/>
    <w:rsid w:val="00DD2111"/>
    <w:rsid w:val="00DD3575"/>
    <w:rsid w:val="00DD5A1E"/>
    <w:rsid w:val="00DD5E68"/>
    <w:rsid w:val="00DD78E4"/>
    <w:rsid w:val="00DE2192"/>
    <w:rsid w:val="00DE2394"/>
    <w:rsid w:val="00DE320A"/>
    <w:rsid w:val="00DE65AD"/>
    <w:rsid w:val="00DF00A9"/>
    <w:rsid w:val="00DF030B"/>
    <w:rsid w:val="00DF2805"/>
    <w:rsid w:val="00DF42E9"/>
    <w:rsid w:val="00DF51A6"/>
    <w:rsid w:val="00DF6187"/>
    <w:rsid w:val="00DF6F73"/>
    <w:rsid w:val="00DF7B6A"/>
    <w:rsid w:val="00E0037D"/>
    <w:rsid w:val="00E01581"/>
    <w:rsid w:val="00E017A1"/>
    <w:rsid w:val="00E018FA"/>
    <w:rsid w:val="00E0228B"/>
    <w:rsid w:val="00E023F1"/>
    <w:rsid w:val="00E03D1F"/>
    <w:rsid w:val="00E045DD"/>
    <w:rsid w:val="00E0488B"/>
    <w:rsid w:val="00E071BC"/>
    <w:rsid w:val="00E0794E"/>
    <w:rsid w:val="00E07D0B"/>
    <w:rsid w:val="00E10627"/>
    <w:rsid w:val="00E106E2"/>
    <w:rsid w:val="00E1099B"/>
    <w:rsid w:val="00E109FC"/>
    <w:rsid w:val="00E1108C"/>
    <w:rsid w:val="00E111DF"/>
    <w:rsid w:val="00E117D1"/>
    <w:rsid w:val="00E120F9"/>
    <w:rsid w:val="00E123A1"/>
    <w:rsid w:val="00E1364C"/>
    <w:rsid w:val="00E13A52"/>
    <w:rsid w:val="00E156F6"/>
    <w:rsid w:val="00E163B8"/>
    <w:rsid w:val="00E2015C"/>
    <w:rsid w:val="00E20733"/>
    <w:rsid w:val="00E212A3"/>
    <w:rsid w:val="00E212C1"/>
    <w:rsid w:val="00E22E88"/>
    <w:rsid w:val="00E22FA6"/>
    <w:rsid w:val="00E23149"/>
    <w:rsid w:val="00E2369D"/>
    <w:rsid w:val="00E238F6"/>
    <w:rsid w:val="00E24829"/>
    <w:rsid w:val="00E24C8B"/>
    <w:rsid w:val="00E2625B"/>
    <w:rsid w:val="00E277F9"/>
    <w:rsid w:val="00E2795E"/>
    <w:rsid w:val="00E27A6A"/>
    <w:rsid w:val="00E31EF6"/>
    <w:rsid w:val="00E3270D"/>
    <w:rsid w:val="00E32A0C"/>
    <w:rsid w:val="00E32EC7"/>
    <w:rsid w:val="00E3364F"/>
    <w:rsid w:val="00E36F22"/>
    <w:rsid w:val="00E40F30"/>
    <w:rsid w:val="00E4102E"/>
    <w:rsid w:val="00E41A2D"/>
    <w:rsid w:val="00E42D2E"/>
    <w:rsid w:val="00E42EF7"/>
    <w:rsid w:val="00E4439C"/>
    <w:rsid w:val="00E44951"/>
    <w:rsid w:val="00E45AFD"/>
    <w:rsid w:val="00E45C53"/>
    <w:rsid w:val="00E46007"/>
    <w:rsid w:val="00E469BB"/>
    <w:rsid w:val="00E47880"/>
    <w:rsid w:val="00E479A4"/>
    <w:rsid w:val="00E508A0"/>
    <w:rsid w:val="00E512DC"/>
    <w:rsid w:val="00E51648"/>
    <w:rsid w:val="00E53D84"/>
    <w:rsid w:val="00E544D6"/>
    <w:rsid w:val="00E55B4F"/>
    <w:rsid w:val="00E6019D"/>
    <w:rsid w:val="00E62790"/>
    <w:rsid w:val="00E6302A"/>
    <w:rsid w:val="00E63134"/>
    <w:rsid w:val="00E6358B"/>
    <w:rsid w:val="00E639E8"/>
    <w:rsid w:val="00E64856"/>
    <w:rsid w:val="00E6671C"/>
    <w:rsid w:val="00E6720F"/>
    <w:rsid w:val="00E67E57"/>
    <w:rsid w:val="00E70061"/>
    <w:rsid w:val="00E70878"/>
    <w:rsid w:val="00E7150E"/>
    <w:rsid w:val="00E71A22"/>
    <w:rsid w:val="00E71E90"/>
    <w:rsid w:val="00E71F4D"/>
    <w:rsid w:val="00E722D0"/>
    <w:rsid w:val="00E72771"/>
    <w:rsid w:val="00E74C92"/>
    <w:rsid w:val="00E75E08"/>
    <w:rsid w:val="00E76203"/>
    <w:rsid w:val="00E80C7D"/>
    <w:rsid w:val="00E8266D"/>
    <w:rsid w:val="00E86D1D"/>
    <w:rsid w:val="00E914AC"/>
    <w:rsid w:val="00E916CA"/>
    <w:rsid w:val="00E91DD4"/>
    <w:rsid w:val="00E91FFD"/>
    <w:rsid w:val="00E92620"/>
    <w:rsid w:val="00E92FA5"/>
    <w:rsid w:val="00E933E6"/>
    <w:rsid w:val="00E94E5E"/>
    <w:rsid w:val="00E9606B"/>
    <w:rsid w:val="00E9608B"/>
    <w:rsid w:val="00E96099"/>
    <w:rsid w:val="00E9651C"/>
    <w:rsid w:val="00E96F0E"/>
    <w:rsid w:val="00EA0744"/>
    <w:rsid w:val="00EA1B1B"/>
    <w:rsid w:val="00EA1F3B"/>
    <w:rsid w:val="00EA20BA"/>
    <w:rsid w:val="00EA3105"/>
    <w:rsid w:val="00EA39F1"/>
    <w:rsid w:val="00EA43A2"/>
    <w:rsid w:val="00EA5B72"/>
    <w:rsid w:val="00EA5F3A"/>
    <w:rsid w:val="00EA68A1"/>
    <w:rsid w:val="00EA7108"/>
    <w:rsid w:val="00EA71A0"/>
    <w:rsid w:val="00EA7689"/>
    <w:rsid w:val="00EB012F"/>
    <w:rsid w:val="00EB0257"/>
    <w:rsid w:val="00EB0802"/>
    <w:rsid w:val="00EB092C"/>
    <w:rsid w:val="00EB173A"/>
    <w:rsid w:val="00EB26B9"/>
    <w:rsid w:val="00EB2EB1"/>
    <w:rsid w:val="00EB4428"/>
    <w:rsid w:val="00EB5603"/>
    <w:rsid w:val="00EB5B8E"/>
    <w:rsid w:val="00EB7067"/>
    <w:rsid w:val="00EB73F3"/>
    <w:rsid w:val="00EB78B5"/>
    <w:rsid w:val="00EB797B"/>
    <w:rsid w:val="00EC0951"/>
    <w:rsid w:val="00EC0F1E"/>
    <w:rsid w:val="00EC2242"/>
    <w:rsid w:val="00EC4782"/>
    <w:rsid w:val="00EC47E8"/>
    <w:rsid w:val="00EC5742"/>
    <w:rsid w:val="00EC602F"/>
    <w:rsid w:val="00EC78A0"/>
    <w:rsid w:val="00ED0773"/>
    <w:rsid w:val="00ED1A1E"/>
    <w:rsid w:val="00ED21D5"/>
    <w:rsid w:val="00ED303B"/>
    <w:rsid w:val="00ED40DE"/>
    <w:rsid w:val="00ED49FA"/>
    <w:rsid w:val="00ED50C9"/>
    <w:rsid w:val="00ED5198"/>
    <w:rsid w:val="00EE0245"/>
    <w:rsid w:val="00EE2770"/>
    <w:rsid w:val="00EE3AE4"/>
    <w:rsid w:val="00EE3F4B"/>
    <w:rsid w:val="00EE51DF"/>
    <w:rsid w:val="00EE55A9"/>
    <w:rsid w:val="00EE73AA"/>
    <w:rsid w:val="00EE776B"/>
    <w:rsid w:val="00EF0D36"/>
    <w:rsid w:val="00EF0F1B"/>
    <w:rsid w:val="00EF23A2"/>
    <w:rsid w:val="00EF268A"/>
    <w:rsid w:val="00EF2D69"/>
    <w:rsid w:val="00EF32BD"/>
    <w:rsid w:val="00EF339F"/>
    <w:rsid w:val="00EF3C9E"/>
    <w:rsid w:val="00EF497B"/>
    <w:rsid w:val="00EF7808"/>
    <w:rsid w:val="00F00035"/>
    <w:rsid w:val="00F01A34"/>
    <w:rsid w:val="00F02C68"/>
    <w:rsid w:val="00F04FB3"/>
    <w:rsid w:val="00F05204"/>
    <w:rsid w:val="00F0710B"/>
    <w:rsid w:val="00F071C4"/>
    <w:rsid w:val="00F1003A"/>
    <w:rsid w:val="00F108B6"/>
    <w:rsid w:val="00F108E5"/>
    <w:rsid w:val="00F11982"/>
    <w:rsid w:val="00F11CE8"/>
    <w:rsid w:val="00F12370"/>
    <w:rsid w:val="00F12E55"/>
    <w:rsid w:val="00F13BDF"/>
    <w:rsid w:val="00F146B8"/>
    <w:rsid w:val="00F14775"/>
    <w:rsid w:val="00F1479D"/>
    <w:rsid w:val="00F15A08"/>
    <w:rsid w:val="00F201BA"/>
    <w:rsid w:val="00F20447"/>
    <w:rsid w:val="00F20C5B"/>
    <w:rsid w:val="00F20EFC"/>
    <w:rsid w:val="00F21B5C"/>
    <w:rsid w:val="00F21D8E"/>
    <w:rsid w:val="00F2249E"/>
    <w:rsid w:val="00F24D6B"/>
    <w:rsid w:val="00F265C3"/>
    <w:rsid w:val="00F26BC3"/>
    <w:rsid w:val="00F27707"/>
    <w:rsid w:val="00F30D33"/>
    <w:rsid w:val="00F30E08"/>
    <w:rsid w:val="00F329EA"/>
    <w:rsid w:val="00F32F11"/>
    <w:rsid w:val="00F34D78"/>
    <w:rsid w:val="00F35FAF"/>
    <w:rsid w:val="00F36A86"/>
    <w:rsid w:val="00F36ED0"/>
    <w:rsid w:val="00F371C3"/>
    <w:rsid w:val="00F3791A"/>
    <w:rsid w:val="00F4067E"/>
    <w:rsid w:val="00F40722"/>
    <w:rsid w:val="00F41771"/>
    <w:rsid w:val="00F4386C"/>
    <w:rsid w:val="00F43FD3"/>
    <w:rsid w:val="00F4499A"/>
    <w:rsid w:val="00F44F7B"/>
    <w:rsid w:val="00F452A1"/>
    <w:rsid w:val="00F465F6"/>
    <w:rsid w:val="00F4669E"/>
    <w:rsid w:val="00F4778C"/>
    <w:rsid w:val="00F47B7F"/>
    <w:rsid w:val="00F50CAC"/>
    <w:rsid w:val="00F516E1"/>
    <w:rsid w:val="00F51B8A"/>
    <w:rsid w:val="00F5218A"/>
    <w:rsid w:val="00F5225C"/>
    <w:rsid w:val="00F52579"/>
    <w:rsid w:val="00F52C03"/>
    <w:rsid w:val="00F53129"/>
    <w:rsid w:val="00F57CDC"/>
    <w:rsid w:val="00F6069A"/>
    <w:rsid w:val="00F6103A"/>
    <w:rsid w:val="00F61391"/>
    <w:rsid w:val="00F614AE"/>
    <w:rsid w:val="00F62482"/>
    <w:rsid w:val="00F632E3"/>
    <w:rsid w:val="00F63C61"/>
    <w:rsid w:val="00F63D79"/>
    <w:rsid w:val="00F63FA4"/>
    <w:rsid w:val="00F6565F"/>
    <w:rsid w:val="00F658CD"/>
    <w:rsid w:val="00F66260"/>
    <w:rsid w:val="00F670C7"/>
    <w:rsid w:val="00F675BD"/>
    <w:rsid w:val="00F72B5F"/>
    <w:rsid w:val="00F73C11"/>
    <w:rsid w:val="00F7503A"/>
    <w:rsid w:val="00F754BE"/>
    <w:rsid w:val="00F778FB"/>
    <w:rsid w:val="00F77F9E"/>
    <w:rsid w:val="00F82C7E"/>
    <w:rsid w:val="00F8336C"/>
    <w:rsid w:val="00F83A72"/>
    <w:rsid w:val="00F83C76"/>
    <w:rsid w:val="00F86B1F"/>
    <w:rsid w:val="00F876BB"/>
    <w:rsid w:val="00F901D1"/>
    <w:rsid w:val="00F904AA"/>
    <w:rsid w:val="00F90641"/>
    <w:rsid w:val="00F91E26"/>
    <w:rsid w:val="00F9204D"/>
    <w:rsid w:val="00F927DE"/>
    <w:rsid w:val="00F9392C"/>
    <w:rsid w:val="00F94696"/>
    <w:rsid w:val="00F95246"/>
    <w:rsid w:val="00F95730"/>
    <w:rsid w:val="00F95E0A"/>
    <w:rsid w:val="00F965A6"/>
    <w:rsid w:val="00F97068"/>
    <w:rsid w:val="00F97113"/>
    <w:rsid w:val="00F97AF0"/>
    <w:rsid w:val="00FA0836"/>
    <w:rsid w:val="00FA30D5"/>
    <w:rsid w:val="00FA38D4"/>
    <w:rsid w:val="00FA38DC"/>
    <w:rsid w:val="00FA398E"/>
    <w:rsid w:val="00FA48C4"/>
    <w:rsid w:val="00FA7E8F"/>
    <w:rsid w:val="00FB0AA4"/>
    <w:rsid w:val="00FB0CB7"/>
    <w:rsid w:val="00FB6589"/>
    <w:rsid w:val="00FB67B8"/>
    <w:rsid w:val="00FB69C0"/>
    <w:rsid w:val="00FC0019"/>
    <w:rsid w:val="00FC0D8D"/>
    <w:rsid w:val="00FC3DE5"/>
    <w:rsid w:val="00FC4547"/>
    <w:rsid w:val="00FC455F"/>
    <w:rsid w:val="00FC4F53"/>
    <w:rsid w:val="00FC570B"/>
    <w:rsid w:val="00FC5A2A"/>
    <w:rsid w:val="00FC5B53"/>
    <w:rsid w:val="00FC6392"/>
    <w:rsid w:val="00FC66DC"/>
    <w:rsid w:val="00FD07B0"/>
    <w:rsid w:val="00FD0C22"/>
    <w:rsid w:val="00FD1E3A"/>
    <w:rsid w:val="00FD2B0E"/>
    <w:rsid w:val="00FD3362"/>
    <w:rsid w:val="00FD3876"/>
    <w:rsid w:val="00FD5052"/>
    <w:rsid w:val="00FD60C0"/>
    <w:rsid w:val="00FE1B04"/>
    <w:rsid w:val="00FE1D80"/>
    <w:rsid w:val="00FE1F6C"/>
    <w:rsid w:val="00FE2233"/>
    <w:rsid w:val="00FE2681"/>
    <w:rsid w:val="00FE4C83"/>
    <w:rsid w:val="00FE54B7"/>
    <w:rsid w:val="00FE5756"/>
    <w:rsid w:val="00FE585A"/>
    <w:rsid w:val="00FE63C7"/>
    <w:rsid w:val="00FE75DF"/>
    <w:rsid w:val="00FF0CC0"/>
    <w:rsid w:val="00FF1945"/>
    <w:rsid w:val="00FF720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8305"/>
    <o:shapelayout v:ext="edit">
      <o:idmap v:ext="edit" data="1"/>
    </o:shapelayout>
  </w:shapeDefaults>
  <w:decimalSymbol w:val="."/>
  <w:listSeparator w:val=","/>
  <w14:docId w14:val="0F0208C7"/>
  <w15:docId w15:val="{B849F3D7-BB56-467C-99B3-8D89FCC80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4" w:qFormat="1"/>
    <w:lsdException w:name="heading 2" w:uiPriority="5"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15E2"/>
    <w:pPr>
      <w:spacing w:after="120" w:line="230" w:lineRule="atLeast"/>
    </w:pPr>
    <w:rPr>
      <w:rFonts w:asciiTheme="minorHAnsi" w:hAnsiTheme="minorHAnsi" w:cstheme="minorHAnsi"/>
      <w:sz w:val="18"/>
      <w:lang w:val="en-AU" w:eastAsia="en-US"/>
    </w:rPr>
  </w:style>
  <w:style w:type="paragraph" w:styleId="Heading1">
    <w:name w:val="heading 1"/>
    <w:aliases w:val="Section Title,Para1,OL Heading 1,h1,Head1,Chapter Heading,(Chapter Nbr),Section Heading,1 ghost,g,ghost Char Char Char,'Document,bl,ghost,EOI - Heading 1 (Low),Heading 1 (low),h11,h12,ChapterHeadingNumber,Top 1,ParaLevel1,Level 1 Para,Char"/>
    <w:basedOn w:val="Normal"/>
    <w:next w:val="Heading2"/>
    <w:link w:val="Heading1Char"/>
    <w:uiPriority w:val="4"/>
    <w:qFormat/>
    <w:rsid w:val="002208A6"/>
    <w:pPr>
      <w:keepNext/>
      <w:numPr>
        <w:numId w:val="1"/>
      </w:numPr>
      <w:spacing w:before="320" w:line="360" w:lineRule="atLeast"/>
      <w:ind w:left="992"/>
      <w:outlineLvl w:val="0"/>
    </w:pPr>
    <w:rPr>
      <w:rFonts w:asciiTheme="majorHAnsi" w:hAnsiTheme="majorHAnsi" w:cstheme="majorHAnsi"/>
      <w:color w:val="63C1DF" w:themeColor="accent1"/>
      <w:sz w:val="30"/>
    </w:rPr>
  </w:style>
  <w:style w:type="paragraph" w:styleId="Heading2">
    <w:name w:val="heading 2"/>
    <w:aliases w:val="Subtitle 2,h2,Sub-heading,Head2,Major Heading,Chapter,2 headline,h,headline,Small Chapter)...,Small Chapter),Reset numbering,Heading b,Major Heading1,Major Heading2,Major Heading3,Major Heading4,Major Heading5,Major Heading6,Major Heading11"/>
    <w:basedOn w:val="Heading1"/>
    <w:next w:val="Normal"/>
    <w:uiPriority w:val="5"/>
    <w:qFormat/>
    <w:rsid w:val="00B10536"/>
    <w:pPr>
      <w:numPr>
        <w:ilvl w:val="1"/>
      </w:numPr>
      <w:spacing w:before="240" w:line="300" w:lineRule="atLeast"/>
      <w:outlineLvl w:val="1"/>
    </w:pPr>
    <w:rPr>
      <w:b/>
      <w:color w:val="auto"/>
      <w:sz w:val="24"/>
    </w:rPr>
  </w:style>
  <w:style w:type="paragraph" w:styleId="Heading3">
    <w:name w:val="heading 3"/>
    <w:aliases w:val="Subtitle 3,Normal + num,Head3,Level 1 - 1 Char,Level 1 - 1,3,Heading 3 Char1,Heading3,Section,h3,EOI - Heading 3,h3 sub heading,Para3,Paragraph (heading 3),BTL Numbered,Sub-heading1,Sub-heading2,Sub-heading3,Sub-heading4,b,1st sub-clause,h31"/>
    <w:basedOn w:val="Heading1"/>
    <w:next w:val="Normal"/>
    <w:uiPriority w:val="5"/>
    <w:qFormat/>
    <w:rsid w:val="007247E8"/>
    <w:pPr>
      <w:numPr>
        <w:ilvl w:val="2"/>
      </w:numPr>
      <w:spacing w:before="120" w:line="230" w:lineRule="atLeast"/>
      <w:outlineLvl w:val="2"/>
    </w:pPr>
    <w:rPr>
      <w:b/>
      <w:sz w:val="18"/>
    </w:rPr>
  </w:style>
  <w:style w:type="paragraph" w:styleId="Heading4">
    <w:name w:val="heading 4"/>
    <w:aliases w:val="Subtitle 4,h4,heading 4,L"/>
    <w:basedOn w:val="Heading1"/>
    <w:next w:val="Normal"/>
    <w:uiPriority w:val="5"/>
    <w:qFormat/>
    <w:rsid w:val="003E2A35"/>
    <w:pPr>
      <w:numPr>
        <w:ilvl w:val="3"/>
      </w:numPr>
      <w:tabs>
        <w:tab w:val="clear" w:pos="1440"/>
        <w:tab w:val="left" w:pos="992"/>
      </w:tabs>
      <w:spacing w:before="120" w:line="230" w:lineRule="atLeast"/>
      <w:ind w:left="992" w:hanging="992"/>
      <w:outlineLvl w:val="3"/>
    </w:pPr>
    <w:rPr>
      <w:b/>
      <w:color w:val="auto"/>
      <w:sz w:val="18"/>
    </w:rPr>
  </w:style>
  <w:style w:type="paragraph" w:styleId="Heading5">
    <w:name w:val="heading 5"/>
    <w:aliases w:val="Subtitle 5,DO NOT USE 5,Level 3 - i,Further Points,Paragraph,h5,Further Points1,Further Points2,Further Points3,Further Points11,Further Points4,Further Points5,Further Points12,Further Points21,Further Points111,Further Points6"/>
    <w:basedOn w:val="Heading4"/>
    <w:next w:val="Normal"/>
    <w:uiPriority w:val="5"/>
    <w:qFormat/>
    <w:rsid w:val="003E2A35"/>
    <w:pPr>
      <w:numPr>
        <w:ilvl w:val="4"/>
      </w:numPr>
      <w:outlineLvl w:val="4"/>
    </w:pPr>
  </w:style>
  <w:style w:type="paragraph" w:styleId="Heading6">
    <w:name w:val="heading 6"/>
    <w:aliases w:val="Section Title - no number"/>
    <w:basedOn w:val="Heading1"/>
    <w:next w:val="Normal"/>
    <w:uiPriority w:val="2"/>
    <w:rsid w:val="003E2A35"/>
    <w:pPr>
      <w:numPr>
        <w:numId w:val="0"/>
      </w:numPr>
      <w:outlineLvl w:val="5"/>
    </w:pPr>
  </w:style>
  <w:style w:type="paragraph" w:styleId="Heading7">
    <w:name w:val="heading 7"/>
    <w:aliases w:val="Subtitle 2 - no number"/>
    <w:basedOn w:val="Heading2"/>
    <w:next w:val="Normal"/>
    <w:uiPriority w:val="2"/>
    <w:rsid w:val="003E2A35"/>
    <w:pPr>
      <w:numPr>
        <w:ilvl w:val="0"/>
        <w:numId w:val="0"/>
      </w:numPr>
      <w:outlineLvl w:val="6"/>
    </w:pPr>
  </w:style>
  <w:style w:type="paragraph" w:styleId="Heading8">
    <w:name w:val="heading 8"/>
    <w:aliases w:val="Subtitle 4 - no number"/>
    <w:basedOn w:val="Heading3"/>
    <w:next w:val="Normal"/>
    <w:uiPriority w:val="2"/>
    <w:rsid w:val="003E2A35"/>
    <w:pPr>
      <w:numPr>
        <w:ilvl w:val="0"/>
        <w:numId w:val="0"/>
      </w:numPr>
      <w:outlineLvl w:val="7"/>
    </w:pPr>
  </w:style>
  <w:style w:type="paragraph" w:styleId="Heading9">
    <w:name w:val="heading 9"/>
    <w:aliases w:val="Legal Level 1.1.1.1.,DO NOT USE 9,Appendix Level 3,not Kinhill1,Appendix Level 31,Appendix Level 32,Appendix Level 311,Appendix Level 33,Appendix Level 312,Appendix Level 34,Appendix Level 313,Appendix Level 35,Appendix Level 314,H9,H91,H92"/>
    <w:basedOn w:val="NoTOC"/>
    <w:next w:val="DividerTitle"/>
    <w:link w:val="Heading9Char"/>
    <w:qFormat/>
    <w:rsid w:val="0007497C"/>
    <w:pPr>
      <w:numPr>
        <w:ilvl w:val="8"/>
        <w:numId w:val="1"/>
      </w:numPr>
      <w:tabs>
        <w:tab w:val="clear" w:pos="992"/>
      </w:tabs>
      <w:spacing w:after="0"/>
      <w:outlineLvl w:val="8"/>
    </w:pPr>
    <w:rPr>
      <w:rFonts w:asciiTheme="minorHAnsi" w:hAnsiTheme="minorHAnsi" w:cstheme="minorHAns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OC">
    <w:name w:val="No TOC"/>
    <w:basedOn w:val="Normal"/>
    <w:next w:val="Normal"/>
    <w:rsid w:val="003E2A35"/>
    <w:pPr>
      <w:tabs>
        <w:tab w:val="left" w:pos="992"/>
      </w:tabs>
      <w:spacing w:before="320" w:line="360" w:lineRule="atLeast"/>
      <w:outlineLvl w:val="4"/>
    </w:pPr>
    <w:rPr>
      <w:rFonts w:asciiTheme="majorHAnsi" w:hAnsiTheme="majorHAnsi" w:cstheme="majorHAnsi"/>
      <w:color w:val="63C1DF" w:themeColor="accent1"/>
      <w:sz w:val="30"/>
    </w:rPr>
  </w:style>
  <w:style w:type="paragraph" w:customStyle="1" w:styleId="AppendixHeading">
    <w:name w:val="Appendix Heading"/>
    <w:basedOn w:val="NoTOC"/>
    <w:next w:val="Normal"/>
    <w:rsid w:val="00603C0E"/>
    <w:pPr>
      <w:tabs>
        <w:tab w:val="clear" w:pos="992"/>
        <w:tab w:val="left" w:pos="1985"/>
      </w:tabs>
      <w:spacing w:before="240"/>
      <w:ind w:left="1985" w:hanging="1985"/>
      <w:outlineLvl w:val="9"/>
    </w:pPr>
    <w:rPr>
      <w:rFonts w:asciiTheme="minorHAnsi" w:hAnsiTheme="minorHAnsi" w:cstheme="minorHAnsi"/>
    </w:rPr>
  </w:style>
  <w:style w:type="paragraph" w:styleId="Header">
    <w:name w:val="header"/>
    <w:basedOn w:val="Normal"/>
    <w:link w:val="HeaderChar"/>
    <w:rsid w:val="00E163B8"/>
    <w:pPr>
      <w:spacing w:after="0" w:line="170" w:lineRule="atLeast"/>
      <w:ind w:left="3493" w:right="283"/>
    </w:pPr>
    <w:rPr>
      <w:sz w:val="14"/>
    </w:rPr>
  </w:style>
  <w:style w:type="paragraph" w:styleId="Footer">
    <w:name w:val="footer"/>
    <w:basedOn w:val="Normal"/>
    <w:link w:val="FooterChar"/>
    <w:uiPriority w:val="99"/>
    <w:rsid w:val="00252504"/>
    <w:pPr>
      <w:tabs>
        <w:tab w:val="right" w:pos="9072"/>
      </w:tabs>
      <w:spacing w:after="0" w:line="140" w:lineRule="atLeast"/>
    </w:pPr>
    <w:rPr>
      <w:sz w:val="14"/>
    </w:rPr>
  </w:style>
  <w:style w:type="paragraph" w:styleId="Caption">
    <w:name w:val="caption"/>
    <w:aliases w:val="Char Char"/>
    <w:basedOn w:val="Normal"/>
    <w:next w:val="Normal"/>
    <w:link w:val="CaptionChar"/>
    <w:rsid w:val="00B10536"/>
    <w:pPr>
      <w:tabs>
        <w:tab w:val="left" w:pos="851"/>
      </w:tabs>
      <w:spacing w:before="120" w:line="170" w:lineRule="atLeast"/>
      <w:ind w:left="851" w:hanging="851"/>
    </w:pPr>
    <w:rPr>
      <w:b/>
      <w:bCs/>
      <w:sz w:val="14"/>
    </w:rPr>
  </w:style>
  <w:style w:type="paragraph" w:styleId="TOC1">
    <w:name w:val="toc 1"/>
    <w:basedOn w:val="Normal"/>
    <w:next w:val="Normal"/>
    <w:uiPriority w:val="39"/>
    <w:rsid w:val="002208A6"/>
    <w:pPr>
      <w:tabs>
        <w:tab w:val="left" w:pos="851"/>
        <w:tab w:val="right" w:pos="9072"/>
      </w:tabs>
      <w:ind w:left="851" w:right="284" w:hanging="851"/>
    </w:pPr>
    <w:rPr>
      <w:noProof/>
    </w:rPr>
  </w:style>
  <w:style w:type="paragraph" w:styleId="TOC2">
    <w:name w:val="toc 2"/>
    <w:basedOn w:val="TOC1"/>
    <w:next w:val="Normal"/>
    <w:uiPriority w:val="39"/>
    <w:rsid w:val="00A2283C"/>
    <w:pPr>
      <w:tabs>
        <w:tab w:val="clear" w:pos="851"/>
        <w:tab w:val="clear" w:pos="9072"/>
        <w:tab w:val="left" w:pos="1701"/>
        <w:tab w:val="right" w:pos="9071"/>
      </w:tabs>
      <w:ind w:left="1701" w:hanging="850"/>
    </w:pPr>
  </w:style>
  <w:style w:type="paragraph" w:styleId="TOC3">
    <w:name w:val="toc 3"/>
    <w:basedOn w:val="TOC1"/>
    <w:next w:val="Normal"/>
    <w:uiPriority w:val="39"/>
    <w:rsid w:val="00A2283C"/>
    <w:pPr>
      <w:tabs>
        <w:tab w:val="clear" w:pos="851"/>
        <w:tab w:val="clear" w:pos="9072"/>
        <w:tab w:val="left" w:pos="2551"/>
        <w:tab w:val="right" w:pos="9071"/>
      </w:tabs>
      <w:ind w:left="2551" w:hanging="850"/>
    </w:pPr>
  </w:style>
  <w:style w:type="paragraph" w:styleId="TOC4">
    <w:name w:val="toc 4"/>
    <w:basedOn w:val="TOC1"/>
    <w:next w:val="Normal"/>
    <w:uiPriority w:val="39"/>
    <w:rsid w:val="00F4778C"/>
    <w:pPr>
      <w:tabs>
        <w:tab w:val="clear" w:pos="851"/>
      </w:tabs>
      <w:ind w:left="0" w:firstLine="0"/>
    </w:pPr>
  </w:style>
  <w:style w:type="paragraph" w:styleId="TOC5">
    <w:name w:val="toc 5"/>
    <w:basedOn w:val="TOC2"/>
    <w:next w:val="Normal"/>
    <w:semiHidden/>
    <w:rsid w:val="003E2A35"/>
    <w:pPr>
      <w:ind w:firstLine="0"/>
    </w:pPr>
  </w:style>
  <w:style w:type="paragraph" w:styleId="TOC6">
    <w:name w:val="toc 6"/>
    <w:basedOn w:val="Normal"/>
    <w:next w:val="Normal"/>
    <w:semiHidden/>
    <w:rsid w:val="003E2A35"/>
  </w:style>
  <w:style w:type="paragraph" w:styleId="TOC7">
    <w:name w:val="toc 7"/>
    <w:basedOn w:val="TOC1"/>
    <w:next w:val="Normal"/>
    <w:uiPriority w:val="39"/>
    <w:rsid w:val="00F4778C"/>
    <w:pPr>
      <w:tabs>
        <w:tab w:val="clear" w:pos="851"/>
        <w:tab w:val="clear" w:pos="9072"/>
        <w:tab w:val="left" w:pos="850"/>
        <w:tab w:val="right" w:pos="9071"/>
      </w:tabs>
      <w:ind w:left="850" w:firstLine="0"/>
    </w:pPr>
  </w:style>
  <w:style w:type="paragraph" w:styleId="TOC8">
    <w:name w:val="toc 8"/>
    <w:basedOn w:val="TOC1"/>
    <w:next w:val="Normal"/>
    <w:uiPriority w:val="39"/>
    <w:rsid w:val="00AB6ECC"/>
    <w:pPr>
      <w:keepNext/>
      <w:spacing w:before="120"/>
      <w:ind w:left="-28" w:firstLine="0"/>
    </w:pPr>
  </w:style>
  <w:style w:type="paragraph" w:styleId="TOC9">
    <w:name w:val="toc 9"/>
    <w:basedOn w:val="TOC2"/>
    <w:next w:val="Normal"/>
    <w:semiHidden/>
    <w:rsid w:val="003E2A35"/>
  </w:style>
  <w:style w:type="paragraph" w:customStyle="1" w:styleId="ExecSummary">
    <w:name w:val="ExecSummary"/>
    <w:basedOn w:val="NoTOC"/>
    <w:next w:val="Normal"/>
    <w:rsid w:val="00164331"/>
    <w:pPr>
      <w:outlineLvl w:val="0"/>
    </w:pPr>
    <w:rPr>
      <w:rFonts w:cstheme="minorHAnsi"/>
    </w:rPr>
  </w:style>
  <w:style w:type="paragraph" w:customStyle="1" w:styleId="CopyRight">
    <w:name w:val="CopyRight"/>
    <w:basedOn w:val="Normal"/>
    <w:rsid w:val="0058726E"/>
    <w:pPr>
      <w:spacing w:line="170" w:lineRule="atLeast"/>
    </w:pPr>
    <w:rPr>
      <w:sz w:val="14"/>
    </w:rPr>
  </w:style>
  <w:style w:type="paragraph" w:customStyle="1" w:styleId="CoverTitle">
    <w:name w:val="Cover Title"/>
    <w:basedOn w:val="Normal"/>
    <w:link w:val="CoverTitleChar"/>
    <w:rsid w:val="002208A6"/>
    <w:pPr>
      <w:spacing w:after="0" w:line="840" w:lineRule="atLeast"/>
    </w:pPr>
    <w:rPr>
      <w:rFonts w:ascii="Arial" w:hAnsi="Arial" w:cs="Arial"/>
      <w:color w:val="FFFFFF" w:themeColor="background1"/>
      <w:sz w:val="78"/>
    </w:rPr>
  </w:style>
  <w:style w:type="paragraph" w:customStyle="1" w:styleId="AppendixSubheading">
    <w:name w:val="Appendix Subheading"/>
    <w:basedOn w:val="Normal"/>
    <w:next w:val="Normal"/>
    <w:uiPriority w:val="14"/>
    <w:qFormat/>
    <w:rsid w:val="003E2A35"/>
    <w:pPr>
      <w:spacing w:before="120"/>
    </w:pPr>
    <w:rPr>
      <w:b/>
    </w:rPr>
  </w:style>
  <w:style w:type="table" w:styleId="TableGrid">
    <w:name w:val="Table Grid"/>
    <w:basedOn w:val="TableNormal"/>
    <w:rsid w:val="00D426C6"/>
    <w:pPr>
      <w:spacing w:after="6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Continue">
    <w:name w:val="SectionContinue"/>
    <w:basedOn w:val="Normal"/>
    <w:rsid w:val="003E2A35"/>
  </w:style>
  <w:style w:type="paragraph" w:customStyle="1" w:styleId="CoverSubtitle">
    <w:name w:val="Cover Subtitle"/>
    <w:basedOn w:val="Normal"/>
    <w:rsid w:val="008F52F3"/>
    <w:pPr>
      <w:spacing w:after="0" w:line="360" w:lineRule="atLeast"/>
    </w:pPr>
    <w:rPr>
      <w:rFonts w:asciiTheme="majorHAnsi" w:hAnsiTheme="majorHAnsi" w:cstheme="majorHAnsi"/>
      <w:sz w:val="30"/>
    </w:rPr>
  </w:style>
  <w:style w:type="paragraph" w:styleId="TableofFigures">
    <w:name w:val="table of figures"/>
    <w:basedOn w:val="TOC1"/>
    <w:next w:val="Normal"/>
    <w:uiPriority w:val="99"/>
    <w:rsid w:val="00966862"/>
    <w:pPr>
      <w:tabs>
        <w:tab w:val="clear" w:pos="851"/>
        <w:tab w:val="clear" w:pos="9072"/>
        <w:tab w:val="left" w:pos="1701"/>
        <w:tab w:val="right" w:pos="9071"/>
      </w:tabs>
      <w:ind w:left="1701" w:hanging="1701"/>
    </w:pPr>
  </w:style>
  <w:style w:type="paragraph" w:customStyle="1" w:styleId="TableText">
    <w:name w:val="Table Text"/>
    <w:basedOn w:val="Normal"/>
    <w:link w:val="TableTextChar"/>
    <w:uiPriority w:val="2"/>
    <w:qFormat/>
    <w:rsid w:val="003E2A35"/>
    <w:pPr>
      <w:spacing w:after="0"/>
    </w:pPr>
  </w:style>
  <w:style w:type="character" w:styleId="Hyperlink">
    <w:name w:val="Hyperlink"/>
    <w:basedOn w:val="DefaultParagraphFont"/>
    <w:uiPriority w:val="99"/>
    <w:rsid w:val="003E2A35"/>
    <w:rPr>
      <w:color w:val="63C1DF" w:themeColor="accent2"/>
      <w:u w:val="single"/>
    </w:rPr>
  </w:style>
  <w:style w:type="paragraph" w:customStyle="1" w:styleId="LtrSectionSubtitle">
    <w:name w:val="Ltr Section Subtitle"/>
    <w:basedOn w:val="Normal"/>
    <w:next w:val="Normal"/>
    <w:uiPriority w:val="5"/>
    <w:rsid w:val="003E2A35"/>
    <w:pPr>
      <w:keepNext/>
      <w:tabs>
        <w:tab w:val="left" w:pos="567"/>
      </w:tabs>
      <w:spacing w:before="120"/>
      <w:ind w:left="567" w:hanging="567"/>
      <w:outlineLvl w:val="1"/>
    </w:pPr>
    <w:rPr>
      <w:b/>
      <w:bCs/>
    </w:rPr>
  </w:style>
  <w:style w:type="paragraph" w:customStyle="1" w:styleId="LtrSectionTitle">
    <w:name w:val="Ltr Section Title"/>
    <w:basedOn w:val="Normal"/>
    <w:next w:val="Normal"/>
    <w:uiPriority w:val="4"/>
    <w:rsid w:val="003E2A35"/>
    <w:pPr>
      <w:keepNext/>
      <w:tabs>
        <w:tab w:val="left" w:pos="567"/>
      </w:tabs>
      <w:spacing w:before="120"/>
      <w:ind w:left="567" w:hanging="567"/>
      <w:outlineLvl w:val="0"/>
    </w:pPr>
    <w:rPr>
      <w:b/>
      <w:bCs/>
    </w:rPr>
  </w:style>
  <w:style w:type="paragraph" w:customStyle="1" w:styleId="LtrSectionSub-SubTitle">
    <w:name w:val="Ltr Section Sub-SubTitle"/>
    <w:basedOn w:val="LtrSectionSubtitle"/>
    <w:next w:val="Normal"/>
    <w:uiPriority w:val="5"/>
    <w:rsid w:val="003E2A35"/>
    <w:pPr>
      <w:numPr>
        <w:ilvl w:val="2"/>
      </w:numPr>
      <w:ind w:left="567" w:hanging="567"/>
    </w:pPr>
  </w:style>
  <w:style w:type="paragraph" w:styleId="NoSpacing">
    <w:name w:val="No Spacing"/>
    <w:link w:val="NoSpacingChar"/>
    <w:uiPriority w:val="1"/>
    <w:qFormat/>
    <w:rsid w:val="003E2A35"/>
    <w:pPr>
      <w:spacing w:line="230" w:lineRule="atLeast"/>
    </w:pPr>
    <w:rPr>
      <w:rFonts w:asciiTheme="minorHAnsi" w:hAnsiTheme="minorHAnsi" w:cstheme="minorHAnsi"/>
      <w:sz w:val="18"/>
      <w:lang w:val="en-AU" w:eastAsia="en-US"/>
    </w:rPr>
  </w:style>
  <w:style w:type="paragraph" w:customStyle="1" w:styleId="HeaderText">
    <w:name w:val="Header Text"/>
    <w:rsid w:val="009F208E"/>
    <w:pPr>
      <w:spacing w:line="170" w:lineRule="atLeast"/>
    </w:pPr>
    <w:rPr>
      <w:rFonts w:ascii="Arial" w:hAnsi="Arial" w:cstheme="minorHAnsi"/>
      <w:b/>
      <w:noProof/>
      <w:sz w:val="14"/>
      <w:szCs w:val="14"/>
      <w:lang w:val="en-AU" w:eastAsia="en-US"/>
    </w:rPr>
  </w:style>
  <w:style w:type="paragraph" w:customStyle="1" w:styleId="AddressBlock">
    <w:name w:val="Address Block"/>
    <w:basedOn w:val="Normal"/>
    <w:rsid w:val="000B059A"/>
    <w:pPr>
      <w:spacing w:after="0" w:line="170" w:lineRule="atLeast"/>
    </w:pPr>
    <w:rPr>
      <w:noProof/>
      <w:sz w:val="14"/>
    </w:rPr>
  </w:style>
  <w:style w:type="paragraph" w:customStyle="1" w:styleId="DividerTitle">
    <w:name w:val="Divider Title"/>
    <w:basedOn w:val="AppendixHeading"/>
    <w:next w:val="Normal"/>
    <w:rsid w:val="00776813"/>
    <w:pPr>
      <w:keepNext/>
      <w:spacing w:before="1160" w:line="840" w:lineRule="atLeast"/>
      <w:ind w:left="0" w:firstLine="0"/>
      <w:contextualSpacing/>
    </w:pPr>
    <w:rPr>
      <w:color w:val="FFFFFF" w:themeColor="background1"/>
      <w:sz w:val="78"/>
      <w:szCs w:val="22"/>
    </w:rPr>
  </w:style>
  <w:style w:type="character" w:customStyle="1" w:styleId="HeaderChar">
    <w:name w:val="Header Char"/>
    <w:basedOn w:val="DefaultParagraphFont"/>
    <w:link w:val="Header"/>
    <w:rsid w:val="00E163B8"/>
    <w:rPr>
      <w:rFonts w:asciiTheme="minorHAnsi" w:hAnsiTheme="minorHAnsi" w:cstheme="minorHAnsi"/>
      <w:sz w:val="14"/>
      <w:lang w:val="en-AU" w:eastAsia="en-US"/>
    </w:rPr>
  </w:style>
  <w:style w:type="paragraph" w:styleId="FootnoteText">
    <w:name w:val="footnote text"/>
    <w:basedOn w:val="Normal"/>
    <w:link w:val="FootnoteTextChar"/>
    <w:rsid w:val="001D5C14"/>
    <w:pPr>
      <w:spacing w:after="0" w:line="240" w:lineRule="auto"/>
    </w:pPr>
    <w:rPr>
      <w:sz w:val="16"/>
    </w:rPr>
  </w:style>
  <w:style w:type="character" w:customStyle="1" w:styleId="FootnoteTextChar">
    <w:name w:val="Footnote Text Char"/>
    <w:basedOn w:val="DefaultParagraphFont"/>
    <w:link w:val="FootnoteText"/>
    <w:rsid w:val="001D5C14"/>
    <w:rPr>
      <w:rFonts w:asciiTheme="minorHAnsi" w:hAnsiTheme="minorHAnsi" w:cstheme="minorHAnsi"/>
      <w:sz w:val="16"/>
      <w:lang w:val="en-AU" w:eastAsia="en-US"/>
    </w:rPr>
  </w:style>
  <w:style w:type="paragraph" w:styleId="EndnoteText">
    <w:name w:val="endnote text"/>
    <w:basedOn w:val="Normal"/>
    <w:link w:val="EndnoteTextChar"/>
    <w:rsid w:val="009A6A97"/>
    <w:pPr>
      <w:spacing w:after="0" w:line="240" w:lineRule="auto"/>
    </w:pPr>
    <w:rPr>
      <w:sz w:val="16"/>
    </w:rPr>
  </w:style>
  <w:style w:type="character" w:customStyle="1" w:styleId="EndnoteTextChar">
    <w:name w:val="Endnote Text Char"/>
    <w:basedOn w:val="DefaultParagraphFont"/>
    <w:link w:val="EndnoteText"/>
    <w:rsid w:val="009A6A97"/>
    <w:rPr>
      <w:rFonts w:asciiTheme="minorHAnsi" w:hAnsiTheme="minorHAnsi" w:cstheme="minorHAnsi"/>
      <w:sz w:val="16"/>
      <w:lang w:val="en-AU" w:eastAsia="en-US"/>
    </w:rPr>
  </w:style>
  <w:style w:type="character" w:customStyle="1" w:styleId="FooterChar">
    <w:name w:val="Footer Char"/>
    <w:basedOn w:val="DefaultParagraphFont"/>
    <w:link w:val="Footer"/>
    <w:uiPriority w:val="99"/>
    <w:rsid w:val="007A5106"/>
    <w:rPr>
      <w:rFonts w:asciiTheme="minorHAnsi" w:hAnsiTheme="minorHAnsi" w:cstheme="minorHAnsi"/>
      <w:sz w:val="14"/>
      <w:lang w:val="en-AU" w:eastAsia="en-US"/>
    </w:rPr>
  </w:style>
  <w:style w:type="paragraph" w:customStyle="1" w:styleId="Quotation">
    <w:name w:val="Quotation"/>
    <w:basedOn w:val="Normal"/>
    <w:next w:val="Normal"/>
    <w:uiPriority w:val="3"/>
    <w:qFormat/>
    <w:rsid w:val="00763EE6"/>
    <w:rPr>
      <w:i/>
    </w:rPr>
  </w:style>
  <w:style w:type="paragraph" w:styleId="ListParagraph">
    <w:name w:val="List Paragraph"/>
    <w:basedOn w:val="Normal"/>
    <w:link w:val="ListParagraphChar"/>
    <w:uiPriority w:val="34"/>
    <w:rsid w:val="005C7BEF"/>
    <w:pPr>
      <w:ind w:hanging="425"/>
    </w:pPr>
    <w:rPr>
      <w:rFonts w:ascii="Arial" w:hAnsi="Arial" w:cs="Arial"/>
      <w:szCs w:val="18"/>
    </w:rPr>
  </w:style>
  <w:style w:type="numbering" w:customStyle="1" w:styleId="AECOMListBullets">
    <w:name w:val="AECOM List Bullets"/>
    <w:uiPriority w:val="99"/>
    <w:rsid w:val="005C7BEF"/>
    <w:pPr>
      <w:numPr>
        <w:numId w:val="14"/>
      </w:numPr>
    </w:pPr>
  </w:style>
  <w:style w:type="paragraph" w:customStyle="1" w:styleId="TableSolidFillH1">
    <w:name w:val="Table Solid Fill H1"/>
    <w:basedOn w:val="Normal"/>
    <w:link w:val="TableSolidFillH1Char"/>
    <w:rsid w:val="006C12D8"/>
    <w:pPr>
      <w:spacing w:after="0"/>
    </w:pPr>
    <w:rPr>
      <w:b/>
      <w:color w:val="FFFFFF"/>
    </w:rPr>
  </w:style>
  <w:style w:type="character" w:customStyle="1" w:styleId="TableSolidFillH1Char">
    <w:name w:val="Table Solid Fill H1 Char"/>
    <w:basedOn w:val="HeaderChar"/>
    <w:link w:val="TableSolidFillH1"/>
    <w:rsid w:val="006C12D8"/>
    <w:rPr>
      <w:rFonts w:asciiTheme="minorHAnsi" w:hAnsiTheme="minorHAnsi" w:cstheme="minorHAnsi"/>
      <w:b/>
      <w:color w:val="FFFFFF"/>
      <w:sz w:val="18"/>
      <w:lang w:val="en-AU" w:eastAsia="en-US"/>
    </w:rPr>
  </w:style>
  <w:style w:type="paragraph" w:customStyle="1" w:styleId="TableSolidFillH2">
    <w:name w:val="Table Solid Fill H2"/>
    <w:basedOn w:val="Normal"/>
    <w:link w:val="TableSolidFillH2Char"/>
    <w:rsid w:val="006C12D8"/>
    <w:pPr>
      <w:spacing w:after="0"/>
    </w:pPr>
    <w:rPr>
      <w:b/>
      <w:color w:val="FFFFFF"/>
    </w:rPr>
  </w:style>
  <w:style w:type="character" w:customStyle="1" w:styleId="TableSolidFillH2Char">
    <w:name w:val="Table Solid Fill H2 Char"/>
    <w:basedOn w:val="HeaderChar"/>
    <w:link w:val="TableSolidFillH2"/>
    <w:rsid w:val="006C12D8"/>
    <w:rPr>
      <w:rFonts w:asciiTheme="minorHAnsi" w:hAnsiTheme="minorHAnsi" w:cstheme="minorHAnsi"/>
      <w:b/>
      <w:color w:val="FFFFFF"/>
      <w:sz w:val="18"/>
      <w:lang w:val="en-AU" w:eastAsia="en-US"/>
    </w:rPr>
  </w:style>
  <w:style w:type="numbering" w:customStyle="1" w:styleId="AECOMListAlpha">
    <w:name w:val="AECOM List Alpha"/>
    <w:uiPriority w:val="99"/>
    <w:rsid w:val="00585BA7"/>
    <w:pPr>
      <w:numPr>
        <w:numId w:val="2"/>
      </w:numPr>
    </w:pPr>
  </w:style>
  <w:style w:type="numbering" w:customStyle="1" w:styleId="AECOMListArabic">
    <w:name w:val="AECOM List Arabic"/>
    <w:uiPriority w:val="99"/>
    <w:rsid w:val="00585BA7"/>
    <w:pPr>
      <w:numPr>
        <w:numId w:val="3"/>
      </w:numPr>
    </w:pPr>
  </w:style>
  <w:style w:type="numbering" w:customStyle="1" w:styleId="AECOMListRoman">
    <w:name w:val="AECOM List Roman"/>
    <w:uiPriority w:val="99"/>
    <w:rsid w:val="00585BA7"/>
    <w:pPr>
      <w:numPr>
        <w:numId w:val="4"/>
      </w:numPr>
    </w:pPr>
  </w:style>
  <w:style w:type="paragraph" w:customStyle="1" w:styleId="Spacer">
    <w:name w:val="Spacer"/>
    <w:basedOn w:val="Normal"/>
    <w:rsid w:val="005D44A8"/>
    <w:pPr>
      <w:spacing w:after="360"/>
    </w:pPr>
  </w:style>
  <w:style w:type="paragraph" w:customStyle="1" w:styleId="TableH1">
    <w:name w:val="Table H1"/>
    <w:basedOn w:val="Normal"/>
    <w:link w:val="TableH1Char"/>
    <w:rsid w:val="00634563"/>
    <w:pPr>
      <w:spacing w:after="0"/>
    </w:pPr>
    <w:rPr>
      <w:b/>
      <w:color w:val="63C1DF" w:themeColor="accent2"/>
    </w:rPr>
  </w:style>
  <w:style w:type="character" w:customStyle="1" w:styleId="CoverTitleChar">
    <w:name w:val="Cover Title Char"/>
    <w:basedOn w:val="DefaultParagraphFont"/>
    <w:link w:val="CoverTitle"/>
    <w:rsid w:val="002208A6"/>
    <w:rPr>
      <w:rFonts w:ascii="Arial" w:hAnsi="Arial" w:cs="Arial"/>
      <w:color w:val="FFFFFF" w:themeColor="background1"/>
      <w:sz w:val="78"/>
      <w:lang w:val="en-AU" w:eastAsia="en-US"/>
    </w:rPr>
  </w:style>
  <w:style w:type="character" w:customStyle="1" w:styleId="TableH1Char">
    <w:name w:val="Table H1 Char"/>
    <w:basedOn w:val="CoverTitleChar"/>
    <w:link w:val="TableH1"/>
    <w:rsid w:val="00634563"/>
    <w:rPr>
      <w:rFonts w:asciiTheme="minorHAnsi" w:hAnsiTheme="minorHAnsi" w:cstheme="minorHAnsi"/>
      <w:b/>
      <w:color w:val="63C1DF" w:themeColor="accent2"/>
      <w:sz w:val="18"/>
      <w:lang w:val="en-AU" w:eastAsia="en-US"/>
    </w:rPr>
  </w:style>
  <w:style w:type="paragraph" w:customStyle="1" w:styleId="TableH2">
    <w:name w:val="Table H2"/>
    <w:basedOn w:val="Normal"/>
    <w:link w:val="TableH2Char"/>
    <w:rsid w:val="00634563"/>
    <w:pPr>
      <w:spacing w:after="0"/>
    </w:pPr>
    <w:rPr>
      <w:b/>
      <w:color w:val="82CDE5" w:themeColor="accent3"/>
    </w:rPr>
  </w:style>
  <w:style w:type="character" w:customStyle="1" w:styleId="TableH2Char">
    <w:name w:val="Table H2 Char"/>
    <w:basedOn w:val="CoverTitleChar"/>
    <w:link w:val="TableH2"/>
    <w:rsid w:val="00634563"/>
    <w:rPr>
      <w:rFonts w:asciiTheme="minorHAnsi" w:hAnsiTheme="minorHAnsi" w:cstheme="minorHAnsi"/>
      <w:b/>
      <w:color w:val="82CDE5" w:themeColor="accent3"/>
      <w:sz w:val="18"/>
      <w:lang w:val="en-AU" w:eastAsia="en-US"/>
    </w:rPr>
  </w:style>
  <w:style w:type="character" w:customStyle="1" w:styleId="ListParagraphChar">
    <w:name w:val="List Paragraph Char"/>
    <w:basedOn w:val="DefaultParagraphFont"/>
    <w:link w:val="ListParagraph"/>
    <w:uiPriority w:val="34"/>
    <w:rsid w:val="002C1906"/>
    <w:rPr>
      <w:rFonts w:ascii="Arial" w:hAnsi="Arial" w:cs="Arial"/>
      <w:sz w:val="18"/>
      <w:szCs w:val="18"/>
      <w:lang w:val="en-AU" w:eastAsia="en-US"/>
    </w:rPr>
  </w:style>
  <w:style w:type="character" w:customStyle="1" w:styleId="CaptionChar">
    <w:name w:val="Caption Char"/>
    <w:aliases w:val="Char Char Char"/>
    <w:basedOn w:val="DefaultParagraphFont"/>
    <w:link w:val="Caption"/>
    <w:locked/>
    <w:rsid w:val="00BF3C1D"/>
    <w:rPr>
      <w:rFonts w:asciiTheme="minorHAnsi" w:hAnsiTheme="minorHAnsi" w:cstheme="minorHAnsi"/>
      <w:b/>
      <w:bCs/>
      <w:sz w:val="14"/>
      <w:lang w:val="en-AU" w:eastAsia="en-US"/>
    </w:rPr>
  </w:style>
  <w:style w:type="character" w:customStyle="1" w:styleId="TableTextChar">
    <w:name w:val="Table Text Char"/>
    <w:basedOn w:val="DefaultParagraphFont"/>
    <w:link w:val="TableText"/>
    <w:uiPriority w:val="2"/>
    <w:locked/>
    <w:rsid w:val="00BF3C1D"/>
    <w:rPr>
      <w:rFonts w:asciiTheme="minorHAnsi" w:hAnsiTheme="minorHAnsi" w:cstheme="minorHAnsi"/>
      <w:sz w:val="18"/>
      <w:lang w:val="en-AU" w:eastAsia="en-US"/>
    </w:rPr>
  </w:style>
  <w:style w:type="character" w:customStyle="1" w:styleId="Heading9Char">
    <w:name w:val="Heading 9 Char"/>
    <w:aliases w:val="Legal Level 1.1.1.1. Char,DO NOT USE 9 Char,Appendix Level 3 Char,not Kinhill1 Char,Appendix Level 31 Char,Appendix Level 32 Char,Appendix Level 311 Char,Appendix Level 33 Char,Appendix Level 312 Char,Appendix Level 34 Char,H9 Char"/>
    <w:basedOn w:val="DefaultParagraphFont"/>
    <w:link w:val="Heading9"/>
    <w:rsid w:val="00BF3C1D"/>
    <w:rPr>
      <w:rFonts w:asciiTheme="minorHAnsi" w:hAnsiTheme="minorHAnsi" w:cstheme="minorHAnsi"/>
      <w:color w:val="63C1DF" w:themeColor="accent1"/>
      <w:sz w:val="30"/>
      <w:szCs w:val="22"/>
      <w:lang w:val="en-AU" w:eastAsia="en-US"/>
    </w:rPr>
  </w:style>
  <w:style w:type="paragraph" w:customStyle="1" w:styleId="xl26">
    <w:name w:val="xl26"/>
    <w:basedOn w:val="Normal"/>
    <w:semiHidden/>
    <w:rsid w:val="00BF3C1D"/>
    <w:pPr>
      <w:pBdr>
        <w:right w:val="single" w:sz="4" w:space="0" w:color="auto"/>
      </w:pBdr>
      <w:spacing w:before="100" w:beforeAutospacing="1" w:after="100" w:afterAutospacing="1" w:line="240" w:lineRule="auto"/>
    </w:pPr>
    <w:rPr>
      <w:rFonts w:ascii="Arial Unicode MS" w:eastAsia="Arial Unicode MS" w:hAnsi="Arial Unicode MS" w:cs="Arial Unicode MS"/>
      <w:sz w:val="22"/>
      <w:szCs w:val="18"/>
      <w:lang w:eastAsia="en-NZ"/>
    </w:rPr>
  </w:style>
  <w:style w:type="paragraph" w:customStyle="1" w:styleId="ProjectTitle">
    <w:name w:val="Project Title"/>
    <w:basedOn w:val="Normal"/>
    <w:next w:val="Normal"/>
    <w:qFormat/>
    <w:rsid w:val="00BF3C1D"/>
    <w:pPr>
      <w:spacing w:after="0"/>
    </w:pPr>
    <w:rPr>
      <w:rFonts w:cs="Times New Roman"/>
      <w:i/>
      <w:lang w:eastAsia="en-NZ"/>
    </w:rPr>
  </w:style>
  <w:style w:type="paragraph" w:customStyle="1" w:styleId="Qualifications">
    <w:name w:val="Qualifications"/>
    <w:basedOn w:val="Normal"/>
    <w:qFormat/>
    <w:rsid w:val="00BF3C1D"/>
    <w:pPr>
      <w:contextualSpacing/>
    </w:pPr>
    <w:rPr>
      <w:rFonts w:cs="Times New Roman"/>
      <w:lang w:eastAsia="en-NZ"/>
    </w:rPr>
  </w:style>
  <w:style w:type="paragraph" w:styleId="BalloonText">
    <w:name w:val="Balloon Text"/>
    <w:basedOn w:val="Normal"/>
    <w:link w:val="BalloonTextChar"/>
    <w:rsid w:val="003B5B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B5BE7"/>
    <w:rPr>
      <w:rFonts w:ascii="Tahoma" w:hAnsi="Tahoma" w:cs="Tahoma"/>
      <w:sz w:val="16"/>
      <w:szCs w:val="16"/>
      <w:lang w:val="en-AU" w:eastAsia="en-US"/>
    </w:rPr>
  </w:style>
  <w:style w:type="character" w:styleId="CommentReference">
    <w:name w:val="annotation reference"/>
    <w:basedOn w:val="DefaultParagraphFont"/>
    <w:rsid w:val="00CB64EB"/>
    <w:rPr>
      <w:sz w:val="16"/>
      <w:szCs w:val="16"/>
    </w:rPr>
  </w:style>
  <w:style w:type="paragraph" w:styleId="CommentText">
    <w:name w:val="annotation text"/>
    <w:basedOn w:val="Normal"/>
    <w:link w:val="CommentTextChar"/>
    <w:rsid w:val="00CB64EB"/>
    <w:pPr>
      <w:spacing w:line="240" w:lineRule="auto"/>
    </w:pPr>
    <w:rPr>
      <w:sz w:val="20"/>
    </w:rPr>
  </w:style>
  <w:style w:type="character" w:customStyle="1" w:styleId="CommentTextChar">
    <w:name w:val="Comment Text Char"/>
    <w:basedOn w:val="DefaultParagraphFont"/>
    <w:link w:val="CommentText"/>
    <w:rsid w:val="00CB64EB"/>
    <w:rPr>
      <w:rFonts w:asciiTheme="minorHAnsi" w:hAnsiTheme="minorHAnsi" w:cstheme="minorHAnsi"/>
      <w:lang w:val="en-AU" w:eastAsia="en-US"/>
    </w:rPr>
  </w:style>
  <w:style w:type="paragraph" w:styleId="PlainText">
    <w:name w:val="Plain Text"/>
    <w:basedOn w:val="Normal"/>
    <w:link w:val="PlainTextChar"/>
    <w:uiPriority w:val="99"/>
    <w:unhideWhenUsed/>
    <w:rsid w:val="00E6302A"/>
    <w:pPr>
      <w:spacing w:after="0" w:line="240" w:lineRule="auto"/>
    </w:pPr>
    <w:rPr>
      <w:rFonts w:ascii="Arial" w:eastAsiaTheme="minorHAnsi" w:hAnsi="Arial" w:cs="Arial"/>
      <w:color w:val="000000"/>
      <w:sz w:val="19"/>
      <w:szCs w:val="21"/>
    </w:rPr>
  </w:style>
  <w:style w:type="character" w:customStyle="1" w:styleId="PlainTextChar">
    <w:name w:val="Plain Text Char"/>
    <w:basedOn w:val="DefaultParagraphFont"/>
    <w:link w:val="PlainText"/>
    <w:uiPriority w:val="99"/>
    <w:rsid w:val="00E6302A"/>
    <w:rPr>
      <w:rFonts w:ascii="Arial" w:eastAsiaTheme="minorHAnsi" w:hAnsi="Arial" w:cs="Arial"/>
      <w:color w:val="000000"/>
      <w:sz w:val="19"/>
      <w:szCs w:val="21"/>
      <w:lang w:val="en-AU" w:eastAsia="en-US"/>
    </w:rPr>
  </w:style>
  <w:style w:type="paragraph" w:customStyle="1" w:styleId="BulletLevel1">
    <w:name w:val="Bullet Level1"/>
    <w:basedOn w:val="Normal"/>
    <w:rsid w:val="00633997"/>
    <w:pPr>
      <w:numPr>
        <w:numId w:val="5"/>
      </w:numPr>
      <w:tabs>
        <w:tab w:val="left" w:pos="227"/>
      </w:tabs>
      <w:spacing w:after="0" w:line="240" w:lineRule="atLeast"/>
    </w:pPr>
    <w:rPr>
      <w:rFonts w:ascii="Arial" w:hAnsi="Arial" w:cs="Times New Roman"/>
      <w:sz w:val="20"/>
      <w:lang w:val="en-GB"/>
    </w:rPr>
  </w:style>
  <w:style w:type="paragraph" w:styleId="CommentSubject">
    <w:name w:val="annotation subject"/>
    <w:basedOn w:val="CommentText"/>
    <w:next w:val="CommentText"/>
    <w:link w:val="CommentSubjectChar"/>
    <w:rsid w:val="00B25218"/>
    <w:rPr>
      <w:b/>
      <w:bCs/>
    </w:rPr>
  </w:style>
  <w:style w:type="character" w:customStyle="1" w:styleId="CommentSubjectChar">
    <w:name w:val="Comment Subject Char"/>
    <w:basedOn w:val="CommentTextChar"/>
    <w:link w:val="CommentSubject"/>
    <w:rsid w:val="00B25218"/>
    <w:rPr>
      <w:rFonts w:asciiTheme="minorHAnsi" w:hAnsiTheme="minorHAnsi" w:cstheme="minorHAnsi"/>
      <w:b/>
      <w:bCs/>
      <w:lang w:val="en-AU" w:eastAsia="en-US"/>
    </w:rPr>
  </w:style>
  <w:style w:type="paragraph" w:styleId="Revision">
    <w:name w:val="Revision"/>
    <w:hidden/>
    <w:uiPriority w:val="99"/>
    <w:semiHidden/>
    <w:rsid w:val="00EA43A2"/>
    <w:rPr>
      <w:rFonts w:asciiTheme="minorHAnsi" w:hAnsiTheme="minorHAnsi" w:cstheme="minorHAnsi"/>
      <w:sz w:val="18"/>
      <w:lang w:val="en-AU" w:eastAsia="en-US"/>
    </w:rPr>
  </w:style>
  <w:style w:type="character" w:styleId="FootnoteReference">
    <w:name w:val="footnote reference"/>
    <w:basedOn w:val="DefaultParagraphFont"/>
    <w:rsid w:val="00E91FFD"/>
    <w:rPr>
      <w:vertAlign w:val="superscript"/>
    </w:rPr>
  </w:style>
  <w:style w:type="paragraph" w:customStyle="1" w:styleId="Default">
    <w:name w:val="Default"/>
    <w:rsid w:val="00A87271"/>
    <w:pPr>
      <w:autoSpaceDE w:val="0"/>
      <w:autoSpaceDN w:val="0"/>
      <w:adjustRightInd w:val="0"/>
    </w:pPr>
    <w:rPr>
      <w:rFonts w:ascii="Calibri" w:hAnsi="Calibri" w:cs="Calibri"/>
      <w:color w:val="000000"/>
      <w:sz w:val="24"/>
      <w:szCs w:val="24"/>
      <w:lang w:val="en-AU"/>
    </w:rPr>
  </w:style>
  <w:style w:type="paragraph" w:styleId="NormalWeb">
    <w:name w:val="Normal (Web)"/>
    <w:basedOn w:val="Normal"/>
    <w:uiPriority w:val="99"/>
    <w:unhideWhenUsed/>
    <w:rsid w:val="005A53B3"/>
    <w:pPr>
      <w:spacing w:before="100" w:beforeAutospacing="1" w:after="100" w:afterAutospacing="1" w:line="240" w:lineRule="auto"/>
    </w:pPr>
    <w:rPr>
      <w:rFonts w:ascii="Times New Roman" w:hAnsi="Times New Roman" w:cs="Times New Roman"/>
      <w:sz w:val="24"/>
      <w:szCs w:val="24"/>
      <w:lang w:eastAsia="en-AU"/>
    </w:rPr>
  </w:style>
  <w:style w:type="paragraph" w:customStyle="1" w:styleId="CVbullet">
    <w:name w:val="CV bullet"/>
    <w:basedOn w:val="Normal"/>
    <w:qFormat/>
    <w:rsid w:val="00A237D3"/>
    <w:pPr>
      <w:numPr>
        <w:numId w:val="6"/>
      </w:numPr>
      <w:spacing w:line="220" w:lineRule="atLeast"/>
    </w:pPr>
    <w:rPr>
      <w:rFonts w:ascii="Arial" w:hAnsi="Arial" w:cs="Arial"/>
      <w:szCs w:val="18"/>
    </w:rPr>
  </w:style>
  <w:style w:type="paragraph" w:customStyle="1" w:styleId="Subheading">
    <w:name w:val="Subheading"/>
    <w:basedOn w:val="Normal"/>
    <w:next w:val="Normal"/>
    <w:rsid w:val="00CE6C85"/>
    <w:pPr>
      <w:keepNext/>
      <w:spacing w:after="0"/>
    </w:pPr>
    <w:rPr>
      <w:rFonts w:ascii="Arial" w:hAnsi="Arial" w:cs="Arial"/>
      <w:b/>
    </w:rPr>
  </w:style>
  <w:style w:type="paragraph" w:customStyle="1" w:styleId="Experience">
    <w:name w:val="Experience"/>
    <w:basedOn w:val="Normal"/>
    <w:next w:val="Normal"/>
    <w:rsid w:val="00CE6C85"/>
    <w:pPr>
      <w:spacing w:after="0" w:line="240" w:lineRule="auto"/>
    </w:pPr>
    <w:rPr>
      <w:rFonts w:ascii="Arial" w:hAnsi="Arial" w:cs="Times New Roman"/>
      <w:sz w:val="20"/>
    </w:rPr>
  </w:style>
  <w:style w:type="character" w:customStyle="1" w:styleId="A2">
    <w:name w:val="A2"/>
    <w:uiPriority w:val="99"/>
    <w:rsid w:val="00C55456"/>
    <w:rPr>
      <w:rFonts w:cs="Akkurat Std"/>
      <w:color w:val="000000"/>
      <w:sz w:val="18"/>
      <w:szCs w:val="18"/>
    </w:rPr>
  </w:style>
  <w:style w:type="paragraph" w:customStyle="1" w:styleId="Pa8">
    <w:name w:val="Pa8"/>
    <w:basedOn w:val="Default"/>
    <w:next w:val="Default"/>
    <w:uiPriority w:val="99"/>
    <w:rsid w:val="00EF2D69"/>
    <w:pPr>
      <w:spacing w:line="401" w:lineRule="atLeast"/>
    </w:pPr>
    <w:rPr>
      <w:rFonts w:ascii="Akkurat Std" w:hAnsi="Akkurat Std" w:cs="Times New Roman"/>
      <w:color w:val="auto"/>
    </w:rPr>
  </w:style>
  <w:style w:type="paragraph" w:customStyle="1" w:styleId="Body">
    <w:name w:val="Body"/>
    <w:basedOn w:val="Normal"/>
    <w:link w:val="BodyChar"/>
    <w:qFormat/>
    <w:rsid w:val="00645D26"/>
    <w:pPr>
      <w:spacing w:line="240" w:lineRule="atLeast"/>
    </w:pPr>
    <w:rPr>
      <w:rFonts w:ascii="Arial" w:hAnsi="Arial" w:cs="Times New Roman"/>
      <w:szCs w:val="18"/>
      <w:lang w:val="en-GB"/>
    </w:rPr>
  </w:style>
  <w:style w:type="character" w:customStyle="1" w:styleId="BodyChar">
    <w:name w:val="Body Char"/>
    <w:link w:val="Body"/>
    <w:rsid w:val="00645D26"/>
    <w:rPr>
      <w:rFonts w:ascii="Arial" w:hAnsi="Arial"/>
      <w:sz w:val="18"/>
      <w:szCs w:val="18"/>
      <w:lang w:val="en-GB" w:eastAsia="en-US"/>
    </w:rPr>
  </w:style>
  <w:style w:type="paragraph" w:customStyle="1" w:styleId="Bullet">
    <w:name w:val="Bullet"/>
    <w:basedOn w:val="Normal"/>
    <w:next w:val="Normal"/>
    <w:qFormat/>
    <w:rsid w:val="006B787D"/>
    <w:pPr>
      <w:numPr>
        <w:numId w:val="7"/>
      </w:numPr>
      <w:spacing w:line="230" w:lineRule="exact"/>
    </w:pPr>
    <w:rPr>
      <w:rFonts w:ascii="Arial" w:hAnsi="Arial" w:cs="Arial"/>
      <w:lang w:val="en-GB"/>
    </w:rPr>
  </w:style>
  <w:style w:type="paragraph" w:customStyle="1" w:styleId="Re">
    <w:name w:val="Re"/>
    <w:basedOn w:val="Normal"/>
    <w:uiPriority w:val="99"/>
    <w:rsid w:val="001F3D83"/>
    <w:pPr>
      <w:keepNext/>
      <w:spacing w:before="360" w:after="360" w:line="240" w:lineRule="auto"/>
    </w:pPr>
    <w:rPr>
      <w:rFonts w:ascii="Arial" w:hAnsi="Arial" w:cs="Times New Roman"/>
      <w:b/>
      <w:sz w:val="24"/>
      <w:szCs w:val="24"/>
      <w:lang w:eastAsia="en-AU"/>
    </w:rPr>
  </w:style>
  <w:style w:type="paragraph" w:customStyle="1" w:styleId="Bullet11">
    <w:name w:val="Bullet1"/>
    <w:next w:val="Normal"/>
    <w:autoRedefine/>
    <w:uiPriority w:val="99"/>
    <w:rsid w:val="00D757F9"/>
    <w:pPr>
      <w:tabs>
        <w:tab w:val="left" w:pos="284"/>
        <w:tab w:val="left" w:leader="dot" w:pos="8505"/>
      </w:tabs>
      <w:ind w:left="851" w:hanging="851"/>
    </w:pPr>
    <w:rPr>
      <w:rFonts w:ascii="Arial" w:hAnsi="Arial" w:cs="Arial"/>
      <w:iCs/>
      <w:sz w:val="18"/>
      <w:szCs w:val="18"/>
      <w:lang w:val="en-US" w:eastAsia="en-US"/>
    </w:rPr>
  </w:style>
  <w:style w:type="paragraph" w:styleId="BodyText">
    <w:name w:val="Body Text"/>
    <w:basedOn w:val="Normal"/>
    <w:link w:val="BodyTextChar"/>
    <w:uiPriority w:val="99"/>
    <w:rsid w:val="001F3D83"/>
    <w:pPr>
      <w:tabs>
        <w:tab w:val="left" w:pos="993"/>
      </w:tabs>
      <w:spacing w:after="0" w:line="240" w:lineRule="auto"/>
      <w:jc w:val="center"/>
    </w:pPr>
    <w:rPr>
      <w:rFonts w:ascii="Arial" w:hAnsi="Arial" w:cs="Arial"/>
      <w:b/>
      <w:i/>
      <w:sz w:val="60"/>
      <w:lang w:eastAsia="en-AU"/>
    </w:rPr>
  </w:style>
  <w:style w:type="character" w:customStyle="1" w:styleId="BodyTextChar">
    <w:name w:val="Body Text Char"/>
    <w:basedOn w:val="DefaultParagraphFont"/>
    <w:link w:val="BodyText"/>
    <w:uiPriority w:val="99"/>
    <w:rsid w:val="001F3D83"/>
    <w:rPr>
      <w:rFonts w:ascii="Arial" w:hAnsi="Arial" w:cs="Arial"/>
      <w:b/>
      <w:i/>
      <w:sz w:val="60"/>
      <w:lang w:val="en-AU" w:eastAsia="en-AU"/>
    </w:rPr>
  </w:style>
  <w:style w:type="paragraph" w:customStyle="1" w:styleId="2head">
    <w:name w:val="2head"/>
    <w:basedOn w:val="Heading2"/>
    <w:uiPriority w:val="99"/>
    <w:rsid w:val="001F3D83"/>
    <w:pPr>
      <w:numPr>
        <w:ilvl w:val="0"/>
        <w:numId w:val="0"/>
      </w:numPr>
      <w:tabs>
        <w:tab w:val="num" w:pos="1440"/>
      </w:tabs>
      <w:spacing w:before="120" w:line="240" w:lineRule="auto"/>
      <w:ind w:left="1440" w:hanging="720"/>
      <w:jc w:val="both"/>
      <w:outlineLvl w:val="9"/>
    </w:pPr>
    <w:rPr>
      <w:rFonts w:ascii="Arial Rounded MT Bold" w:hAnsi="Arial Rounded MT Bold" w:cs="Times New Roman"/>
      <w:sz w:val="28"/>
    </w:rPr>
  </w:style>
  <w:style w:type="paragraph" w:styleId="BodyText3">
    <w:name w:val="Body Text 3"/>
    <w:basedOn w:val="Normal"/>
    <w:link w:val="BodyText3Char"/>
    <w:uiPriority w:val="99"/>
    <w:rsid w:val="001F3D83"/>
    <w:pPr>
      <w:spacing w:after="0" w:line="240" w:lineRule="auto"/>
    </w:pPr>
    <w:rPr>
      <w:rFonts w:ascii="Times New Roman" w:hAnsi="Times New Roman" w:cs="Times New Roman"/>
      <w:i/>
      <w:sz w:val="24"/>
      <w:szCs w:val="24"/>
    </w:rPr>
  </w:style>
  <w:style w:type="character" w:customStyle="1" w:styleId="BodyText3Char">
    <w:name w:val="Body Text 3 Char"/>
    <w:basedOn w:val="DefaultParagraphFont"/>
    <w:link w:val="BodyText3"/>
    <w:uiPriority w:val="99"/>
    <w:rsid w:val="001F3D83"/>
    <w:rPr>
      <w:i/>
      <w:sz w:val="24"/>
      <w:szCs w:val="24"/>
      <w:lang w:val="en-AU" w:eastAsia="en-US"/>
    </w:rPr>
  </w:style>
  <w:style w:type="paragraph" w:styleId="BodyText2">
    <w:name w:val="Body Text 2"/>
    <w:basedOn w:val="Normal"/>
    <w:link w:val="BodyText2Char"/>
    <w:uiPriority w:val="99"/>
    <w:unhideWhenUsed/>
    <w:rsid w:val="008C1E4A"/>
    <w:pPr>
      <w:numPr>
        <w:numId w:val="9"/>
      </w:numPr>
      <w:spacing w:after="0" w:line="240" w:lineRule="auto"/>
      <w:ind w:left="0" w:firstLine="0"/>
      <w:jc w:val="both"/>
    </w:pPr>
    <w:rPr>
      <w:rFonts w:ascii="Arial" w:eastAsiaTheme="minorHAnsi" w:hAnsi="Arial" w:cs="Arial"/>
      <w:sz w:val="23"/>
      <w:szCs w:val="23"/>
    </w:rPr>
  </w:style>
  <w:style w:type="character" w:customStyle="1" w:styleId="BodyText2Char">
    <w:name w:val="Body Text 2 Char"/>
    <w:basedOn w:val="DefaultParagraphFont"/>
    <w:link w:val="BodyText2"/>
    <w:uiPriority w:val="99"/>
    <w:rsid w:val="008C1E4A"/>
    <w:rPr>
      <w:rFonts w:ascii="Arial" w:eastAsiaTheme="minorHAnsi" w:hAnsi="Arial" w:cs="Arial"/>
      <w:sz w:val="23"/>
      <w:szCs w:val="23"/>
      <w:lang w:val="en-AU" w:eastAsia="en-US"/>
    </w:rPr>
  </w:style>
  <w:style w:type="paragraph" w:customStyle="1" w:styleId="Subhead9115boldBodyCopy">
    <w:name w:val="Subhead_9/11.5 bold (Body Copy)"/>
    <w:basedOn w:val="Normal"/>
    <w:uiPriority w:val="99"/>
    <w:rsid w:val="008C1E4A"/>
    <w:pPr>
      <w:autoSpaceDE w:val="0"/>
      <w:autoSpaceDN w:val="0"/>
      <w:spacing w:after="0"/>
    </w:pPr>
    <w:rPr>
      <w:rFonts w:ascii="Akkurat Std" w:eastAsiaTheme="minorHAnsi" w:hAnsi="Akkurat Std" w:cs="Times New Roman"/>
      <w:b/>
      <w:bCs/>
      <w:color w:val="000000"/>
      <w:szCs w:val="18"/>
      <w:lang w:eastAsia="en-NZ"/>
    </w:rPr>
  </w:style>
  <w:style w:type="paragraph" w:customStyle="1" w:styleId="BodyTextBorder">
    <w:name w:val="Body Text Border"/>
    <w:basedOn w:val="BodyText"/>
    <w:rsid w:val="00F8336C"/>
    <w:pPr>
      <w:pBdr>
        <w:bottom w:val="dotted" w:sz="4" w:space="1" w:color="auto"/>
      </w:pBdr>
      <w:tabs>
        <w:tab w:val="clear" w:pos="993"/>
        <w:tab w:val="left" w:pos="2835"/>
        <w:tab w:val="left" w:pos="8505"/>
      </w:tabs>
      <w:spacing w:after="160"/>
      <w:jc w:val="both"/>
    </w:pPr>
    <w:rPr>
      <w:rFonts w:cs="Times New Roman"/>
      <w:b w:val="0"/>
      <w:i w:val="0"/>
      <w:sz w:val="20"/>
      <w:lang w:eastAsia="en-US"/>
    </w:rPr>
  </w:style>
  <w:style w:type="numbering" w:customStyle="1" w:styleId="AECOMListBullets1">
    <w:name w:val="AECOM List Bullets1"/>
    <w:uiPriority w:val="99"/>
    <w:rsid w:val="00AD5E7E"/>
    <w:pPr>
      <w:numPr>
        <w:numId w:val="8"/>
      </w:numPr>
    </w:pPr>
  </w:style>
  <w:style w:type="paragraph" w:customStyle="1" w:styleId="Bullet1">
    <w:name w:val="Bullet 1"/>
    <w:basedOn w:val="Normal"/>
    <w:rsid w:val="00075719"/>
    <w:pPr>
      <w:numPr>
        <w:numId w:val="10"/>
      </w:numPr>
      <w:spacing w:after="0" w:line="240" w:lineRule="atLeast"/>
      <w:ind w:right="-28"/>
    </w:pPr>
    <w:rPr>
      <w:rFonts w:ascii="Arial" w:hAnsi="Arial" w:cs="Arial"/>
      <w:sz w:val="20"/>
      <w:szCs w:val="18"/>
      <w:lang w:eastAsia="en-NZ"/>
    </w:rPr>
  </w:style>
  <w:style w:type="paragraph" w:customStyle="1" w:styleId="TableParagraph">
    <w:name w:val="Table Paragraph"/>
    <w:basedOn w:val="Normal"/>
    <w:uiPriority w:val="1"/>
    <w:qFormat/>
    <w:rsid w:val="0047358C"/>
    <w:pPr>
      <w:widowControl w:val="0"/>
      <w:spacing w:after="0" w:line="240" w:lineRule="auto"/>
    </w:pPr>
    <w:rPr>
      <w:rFonts w:eastAsiaTheme="minorHAnsi" w:cstheme="minorBidi"/>
      <w:sz w:val="22"/>
      <w:szCs w:val="22"/>
      <w:lang w:val="en-US"/>
    </w:rPr>
  </w:style>
  <w:style w:type="paragraph" w:customStyle="1" w:styleId="Bullet20">
    <w:name w:val="Bullet2"/>
    <w:basedOn w:val="ListParagraph"/>
    <w:qFormat/>
    <w:rsid w:val="006B787D"/>
    <w:pPr>
      <w:numPr>
        <w:numId w:val="11"/>
      </w:numPr>
      <w:ind w:left="714" w:hanging="357"/>
    </w:pPr>
    <w:rPr>
      <w:lang w:eastAsia="en-AU"/>
    </w:rPr>
  </w:style>
  <w:style w:type="paragraph" w:customStyle="1" w:styleId="Bold">
    <w:name w:val="Bold"/>
    <w:basedOn w:val="Normal"/>
    <w:qFormat/>
    <w:rsid w:val="00756845"/>
    <w:pPr>
      <w:spacing w:line="230" w:lineRule="exact"/>
    </w:pPr>
    <w:rPr>
      <w:rFonts w:ascii="Arial"/>
      <w:b/>
      <w:spacing w:val="-1"/>
    </w:rPr>
  </w:style>
  <w:style w:type="paragraph" w:customStyle="1" w:styleId="Enclosures">
    <w:name w:val="Enclosures"/>
    <w:basedOn w:val="Normal"/>
    <w:next w:val="Normal"/>
    <w:rsid w:val="00C3617B"/>
    <w:pPr>
      <w:tabs>
        <w:tab w:val="left" w:pos="425"/>
      </w:tabs>
      <w:spacing w:after="0" w:line="170" w:lineRule="atLeast"/>
    </w:pPr>
    <w:rPr>
      <w:sz w:val="14"/>
    </w:rPr>
  </w:style>
  <w:style w:type="character" w:customStyle="1" w:styleId="NoSpacingChar">
    <w:name w:val="No Spacing Char"/>
    <w:basedOn w:val="DefaultParagraphFont"/>
    <w:link w:val="NoSpacing"/>
    <w:uiPriority w:val="1"/>
    <w:rsid w:val="00C3617B"/>
    <w:rPr>
      <w:rFonts w:asciiTheme="minorHAnsi" w:hAnsiTheme="minorHAnsi" w:cstheme="minorHAnsi"/>
      <w:sz w:val="18"/>
      <w:lang w:val="en-AU" w:eastAsia="en-US"/>
    </w:rPr>
  </w:style>
  <w:style w:type="paragraph" w:customStyle="1" w:styleId="Letterhead">
    <w:name w:val="Letterhead"/>
    <w:basedOn w:val="Normal"/>
    <w:rsid w:val="00C3617B"/>
    <w:pPr>
      <w:spacing w:after="0" w:line="200" w:lineRule="atLeast"/>
    </w:pPr>
    <w:rPr>
      <w:noProof/>
      <w:sz w:val="14"/>
    </w:rPr>
  </w:style>
  <w:style w:type="character" w:styleId="Emphasis">
    <w:name w:val="Emphasis"/>
    <w:basedOn w:val="DefaultParagraphFont"/>
    <w:uiPriority w:val="20"/>
    <w:qFormat/>
    <w:rsid w:val="003B706D"/>
    <w:rPr>
      <w:b/>
      <w:bCs/>
      <w:i w:val="0"/>
      <w:iCs w:val="0"/>
    </w:rPr>
  </w:style>
  <w:style w:type="character" w:customStyle="1" w:styleId="st">
    <w:name w:val="st"/>
    <w:basedOn w:val="DefaultParagraphFont"/>
    <w:rsid w:val="003B706D"/>
  </w:style>
  <w:style w:type="numbering" w:customStyle="1" w:styleId="AECOMListBullets2">
    <w:name w:val="AECOM List Bullets2"/>
    <w:uiPriority w:val="99"/>
    <w:rsid w:val="003560CD"/>
  </w:style>
  <w:style w:type="paragraph" w:customStyle="1" w:styleId="BodyText0">
    <w:name w:val="_BodyText"/>
    <w:qFormat/>
    <w:rsid w:val="007247E8"/>
    <w:pPr>
      <w:spacing w:after="120"/>
    </w:pPr>
    <w:rPr>
      <w:rFonts w:ascii="Arial" w:hAnsi="Arial"/>
      <w:color w:val="474749"/>
      <w:sz w:val="21"/>
      <w:szCs w:val="24"/>
      <w:lang w:val="en-AU" w:eastAsia="en-US"/>
    </w:rPr>
  </w:style>
  <w:style w:type="paragraph" w:customStyle="1" w:styleId="Bullet10">
    <w:name w:val="_Bullet1"/>
    <w:qFormat/>
    <w:rsid w:val="007247E8"/>
    <w:pPr>
      <w:numPr>
        <w:numId w:val="12"/>
      </w:numPr>
      <w:spacing w:after="120"/>
      <w:contextualSpacing/>
    </w:pPr>
    <w:rPr>
      <w:rFonts w:ascii="Arial" w:hAnsi="Arial" w:cs="Arial"/>
      <w:color w:val="464749"/>
      <w:sz w:val="21"/>
      <w:lang w:val="en-AU" w:eastAsia="en-US"/>
    </w:rPr>
  </w:style>
  <w:style w:type="paragraph" w:customStyle="1" w:styleId="Bullet2">
    <w:name w:val="_Bullet2"/>
    <w:qFormat/>
    <w:rsid w:val="007247E8"/>
    <w:pPr>
      <w:numPr>
        <w:ilvl w:val="1"/>
        <w:numId w:val="12"/>
      </w:numPr>
      <w:spacing w:after="120"/>
      <w:contextualSpacing/>
    </w:pPr>
    <w:rPr>
      <w:rFonts w:ascii="Arial" w:hAnsi="Arial" w:cs="Arial"/>
      <w:color w:val="464749"/>
      <w:sz w:val="21"/>
      <w:lang w:val="en-AU" w:eastAsia="en-US"/>
    </w:rPr>
  </w:style>
  <w:style w:type="paragraph" w:customStyle="1" w:styleId="Bullet3">
    <w:name w:val="_Bullet3"/>
    <w:qFormat/>
    <w:rsid w:val="007247E8"/>
    <w:pPr>
      <w:numPr>
        <w:ilvl w:val="2"/>
        <w:numId w:val="12"/>
      </w:numPr>
      <w:spacing w:after="120"/>
      <w:contextualSpacing/>
    </w:pPr>
    <w:rPr>
      <w:rFonts w:ascii="Arial" w:hAnsi="Arial" w:cs="Arial"/>
      <w:color w:val="464749"/>
      <w:sz w:val="21"/>
      <w:lang w:val="en-AU" w:eastAsia="en-US"/>
    </w:rPr>
  </w:style>
  <w:style w:type="character" w:styleId="PlaceholderText">
    <w:name w:val="Placeholder Text"/>
    <w:basedOn w:val="DefaultParagraphFont"/>
    <w:uiPriority w:val="99"/>
    <w:semiHidden/>
    <w:rsid w:val="00AF70C1"/>
    <w:rPr>
      <w:color w:val="808080"/>
    </w:rPr>
  </w:style>
  <w:style w:type="character" w:customStyle="1" w:styleId="Heading1Char">
    <w:name w:val="Heading 1 Char"/>
    <w:aliases w:val="Section Title Char,Para1 Char,OL Heading 1 Char,h1 Char,Head1 Char,Chapter Heading Char,(Chapter Nbr) Char,Section Heading Char,1 ghost Char,g Char,ghost Char Char Char Char,'Document Char,bl Char,ghost Char,EOI - Heading 1 (Low) Char"/>
    <w:basedOn w:val="DefaultParagraphFont"/>
    <w:link w:val="Heading1"/>
    <w:uiPriority w:val="4"/>
    <w:rsid w:val="000B34A9"/>
    <w:rPr>
      <w:rFonts w:asciiTheme="majorHAnsi" w:hAnsiTheme="majorHAnsi" w:cstheme="majorHAnsi"/>
      <w:color w:val="63C1DF" w:themeColor="accent1"/>
      <w:sz w:val="30"/>
      <w:lang w:val="en-AU" w:eastAsia="en-US"/>
    </w:rPr>
  </w:style>
  <w:style w:type="table" w:styleId="GridTable5Dark-Accent4">
    <w:name w:val="Grid Table 5 Dark Accent 4"/>
    <w:basedOn w:val="TableNormal"/>
    <w:uiPriority w:val="50"/>
    <w:rsid w:val="00A3734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7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DAE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DAE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DAE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DAEC" w:themeFill="accent4"/>
      </w:tcPr>
    </w:tblStylePr>
    <w:tblStylePr w:type="band1Vert">
      <w:tblPr/>
      <w:tcPr>
        <w:shd w:val="clear" w:color="auto" w:fill="D9F0F7" w:themeFill="accent4" w:themeFillTint="66"/>
      </w:tcPr>
    </w:tblStylePr>
    <w:tblStylePr w:type="band1Horz">
      <w:tblPr/>
      <w:tcPr>
        <w:shd w:val="clear" w:color="auto" w:fill="D9F0F7" w:themeFill="accent4" w:themeFillTint="66"/>
      </w:tcPr>
    </w:tblStylePr>
  </w:style>
  <w:style w:type="table" w:styleId="GridTable5Dark-Accent1">
    <w:name w:val="Grid Table 5 Dark Accent 1"/>
    <w:basedOn w:val="TableNormal"/>
    <w:uiPriority w:val="50"/>
    <w:rsid w:val="00A3734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2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C1D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C1D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C1D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C1DF" w:themeFill="accent1"/>
      </w:tcPr>
    </w:tblStylePr>
    <w:tblStylePr w:type="band1Vert">
      <w:tblPr/>
      <w:tcPr>
        <w:shd w:val="clear" w:color="auto" w:fill="C0E6F2" w:themeFill="accent1" w:themeFillTint="66"/>
      </w:tcPr>
    </w:tblStylePr>
    <w:tblStylePr w:type="band1Horz">
      <w:tblPr/>
      <w:tcPr>
        <w:shd w:val="clear" w:color="auto" w:fill="C0E6F2"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06759">
      <w:bodyDiv w:val="1"/>
      <w:marLeft w:val="0"/>
      <w:marRight w:val="0"/>
      <w:marTop w:val="0"/>
      <w:marBottom w:val="0"/>
      <w:divBdr>
        <w:top w:val="none" w:sz="0" w:space="0" w:color="auto"/>
        <w:left w:val="none" w:sz="0" w:space="0" w:color="auto"/>
        <w:bottom w:val="none" w:sz="0" w:space="0" w:color="auto"/>
        <w:right w:val="none" w:sz="0" w:space="0" w:color="auto"/>
      </w:divBdr>
    </w:div>
    <w:div w:id="135804481">
      <w:bodyDiv w:val="1"/>
      <w:marLeft w:val="0"/>
      <w:marRight w:val="0"/>
      <w:marTop w:val="0"/>
      <w:marBottom w:val="0"/>
      <w:divBdr>
        <w:top w:val="none" w:sz="0" w:space="0" w:color="auto"/>
        <w:left w:val="none" w:sz="0" w:space="0" w:color="auto"/>
        <w:bottom w:val="none" w:sz="0" w:space="0" w:color="auto"/>
        <w:right w:val="none" w:sz="0" w:space="0" w:color="auto"/>
      </w:divBdr>
    </w:div>
    <w:div w:id="342319506">
      <w:bodyDiv w:val="1"/>
      <w:marLeft w:val="0"/>
      <w:marRight w:val="0"/>
      <w:marTop w:val="0"/>
      <w:marBottom w:val="0"/>
      <w:divBdr>
        <w:top w:val="none" w:sz="0" w:space="0" w:color="auto"/>
        <w:left w:val="none" w:sz="0" w:space="0" w:color="auto"/>
        <w:bottom w:val="none" w:sz="0" w:space="0" w:color="auto"/>
        <w:right w:val="none" w:sz="0" w:space="0" w:color="auto"/>
      </w:divBdr>
      <w:divsChild>
        <w:div w:id="252787049">
          <w:marLeft w:val="0"/>
          <w:marRight w:val="0"/>
          <w:marTop w:val="0"/>
          <w:marBottom w:val="0"/>
          <w:divBdr>
            <w:top w:val="none" w:sz="0" w:space="0" w:color="auto"/>
            <w:left w:val="none" w:sz="0" w:space="0" w:color="auto"/>
            <w:bottom w:val="none" w:sz="0" w:space="0" w:color="auto"/>
            <w:right w:val="none" w:sz="0" w:space="0" w:color="auto"/>
          </w:divBdr>
          <w:divsChild>
            <w:div w:id="1808009604">
              <w:marLeft w:val="0"/>
              <w:marRight w:val="0"/>
              <w:marTop w:val="0"/>
              <w:marBottom w:val="0"/>
              <w:divBdr>
                <w:top w:val="none" w:sz="0" w:space="0" w:color="auto"/>
                <w:left w:val="none" w:sz="0" w:space="0" w:color="auto"/>
                <w:bottom w:val="none" w:sz="0" w:space="0" w:color="auto"/>
                <w:right w:val="none" w:sz="0" w:space="0" w:color="auto"/>
              </w:divBdr>
              <w:divsChild>
                <w:div w:id="1714769037">
                  <w:marLeft w:val="0"/>
                  <w:marRight w:val="0"/>
                  <w:marTop w:val="0"/>
                  <w:marBottom w:val="0"/>
                  <w:divBdr>
                    <w:top w:val="none" w:sz="0" w:space="0" w:color="auto"/>
                    <w:left w:val="none" w:sz="0" w:space="0" w:color="auto"/>
                    <w:bottom w:val="none" w:sz="0" w:space="0" w:color="auto"/>
                    <w:right w:val="none" w:sz="0" w:space="0" w:color="auto"/>
                  </w:divBdr>
                  <w:divsChild>
                    <w:div w:id="145318721">
                      <w:marLeft w:val="0"/>
                      <w:marRight w:val="0"/>
                      <w:marTop w:val="0"/>
                      <w:marBottom w:val="0"/>
                      <w:divBdr>
                        <w:top w:val="none" w:sz="0" w:space="0" w:color="auto"/>
                        <w:left w:val="none" w:sz="0" w:space="0" w:color="auto"/>
                        <w:bottom w:val="none" w:sz="0" w:space="0" w:color="auto"/>
                        <w:right w:val="none" w:sz="0" w:space="0" w:color="auto"/>
                      </w:divBdr>
                      <w:divsChild>
                        <w:div w:id="1441990069">
                          <w:marLeft w:val="0"/>
                          <w:marRight w:val="0"/>
                          <w:marTop w:val="0"/>
                          <w:marBottom w:val="0"/>
                          <w:divBdr>
                            <w:top w:val="none" w:sz="0" w:space="0" w:color="auto"/>
                            <w:left w:val="none" w:sz="0" w:space="0" w:color="auto"/>
                            <w:bottom w:val="none" w:sz="0" w:space="0" w:color="auto"/>
                            <w:right w:val="none" w:sz="0" w:space="0" w:color="auto"/>
                          </w:divBdr>
                          <w:divsChild>
                            <w:div w:id="13105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484560">
      <w:bodyDiv w:val="1"/>
      <w:marLeft w:val="0"/>
      <w:marRight w:val="0"/>
      <w:marTop w:val="0"/>
      <w:marBottom w:val="0"/>
      <w:divBdr>
        <w:top w:val="none" w:sz="0" w:space="0" w:color="auto"/>
        <w:left w:val="none" w:sz="0" w:space="0" w:color="auto"/>
        <w:bottom w:val="none" w:sz="0" w:space="0" w:color="auto"/>
        <w:right w:val="none" w:sz="0" w:space="0" w:color="auto"/>
      </w:divBdr>
    </w:div>
    <w:div w:id="430197597">
      <w:bodyDiv w:val="1"/>
      <w:marLeft w:val="0"/>
      <w:marRight w:val="0"/>
      <w:marTop w:val="0"/>
      <w:marBottom w:val="0"/>
      <w:divBdr>
        <w:top w:val="none" w:sz="0" w:space="0" w:color="auto"/>
        <w:left w:val="none" w:sz="0" w:space="0" w:color="auto"/>
        <w:bottom w:val="none" w:sz="0" w:space="0" w:color="auto"/>
        <w:right w:val="none" w:sz="0" w:space="0" w:color="auto"/>
      </w:divBdr>
    </w:div>
    <w:div w:id="444615089">
      <w:bodyDiv w:val="1"/>
      <w:marLeft w:val="0"/>
      <w:marRight w:val="0"/>
      <w:marTop w:val="0"/>
      <w:marBottom w:val="0"/>
      <w:divBdr>
        <w:top w:val="none" w:sz="0" w:space="0" w:color="auto"/>
        <w:left w:val="none" w:sz="0" w:space="0" w:color="auto"/>
        <w:bottom w:val="none" w:sz="0" w:space="0" w:color="auto"/>
        <w:right w:val="none" w:sz="0" w:space="0" w:color="auto"/>
      </w:divBdr>
    </w:div>
    <w:div w:id="448473812">
      <w:bodyDiv w:val="1"/>
      <w:marLeft w:val="0"/>
      <w:marRight w:val="0"/>
      <w:marTop w:val="0"/>
      <w:marBottom w:val="0"/>
      <w:divBdr>
        <w:top w:val="none" w:sz="0" w:space="0" w:color="auto"/>
        <w:left w:val="none" w:sz="0" w:space="0" w:color="auto"/>
        <w:bottom w:val="none" w:sz="0" w:space="0" w:color="auto"/>
        <w:right w:val="none" w:sz="0" w:space="0" w:color="auto"/>
      </w:divBdr>
    </w:div>
    <w:div w:id="462702056">
      <w:bodyDiv w:val="1"/>
      <w:marLeft w:val="0"/>
      <w:marRight w:val="0"/>
      <w:marTop w:val="0"/>
      <w:marBottom w:val="0"/>
      <w:divBdr>
        <w:top w:val="none" w:sz="0" w:space="0" w:color="auto"/>
        <w:left w:val="none" w:sz="0" w:space="0" w:color="auto"/>
        <w:bottom w:val="none" w:sz="0" w:space="0" w:color="auto"/>
        <w:right w:val="none" w:sz="0" w:space="0" w:color="auto"/>
      </w:divBdr>
    </w:div>
    <w:div w:id="479424662">
      <w:bodyDiv w:val="1"/>
      <w:marLeft w:val="0"/>
      <w:marRight w:val="0"/>
      <w:marTop w:val="0"/>
      <w:marBottom w:val="0"/>
      <w:divBdr>
        <w:top w:val="none" w:sz="0" w:space="0" w:color="auto"/>
        <w:left w:val="none" w:sz="0" w:space="0" w:color="auto"/>
        <w:bottom w:val="none" w:sz="0" w:space="0" w:color="auto"/>
        <w:right w:val="none" w:sz="0" w:space="0" w:color="auto"/>
      </w:divBdr>
    </w:div>
    <w:div w:id="498814511">
      <w:bodyDiv w:val="1"/>
      <w:marLeft w:val="0"/>
      <w:marRight w:val="0"/>
      <w:marTop w:val="0"/>
      <w:marBottom w:val="0"/>
      <w:divBdr>
        <w:top w:val="none" w:sz="0" w:space="0" w:color="auto"/>
        <w:left w:val="none" w:sz="0" w:space="0" w:color="auto"/>
        <w:bottom w:val="none" w:sz="0" w:space="0" w:color="auto"/>
        <w:right w:val="none" w:sz="0" w:space="0" w:color="auto"/>
      </w:divBdr>
    </w:div>
    <w:div w:id="519201191">
      <w:bodyDiv w:val="1"/>
      <w:marLeft w:val="0"/>
      <w:marRight w:val="0"/>
      <w:marTop w:val="0"/>
      <w:marBottom w:val="0"/>
      <w:divBdr>
        <w:top w:val="none" w:sz="0" w:space="0" w:color="auto"/>
        <w:left w:val="none" w:sz="0" w:space="0" w:color="auto"/>
        <w:bottom w:val="none" w:sz="0" w:space="0" w:color="auto"/>
        <w:right w:val="none" w:sz="0" w:space="0" w:color="auto"/>
      </w:divBdr>
    </w:div>
    <w:div w:id="605189031">
      <w:bodyDiv w:val="1"/>
      <w:marLeft w:val="0"/>
      <w:marRight w:val="0"/>
      <w:marTop w:val="0"/>
      <w:marBottom w:val="0"/>
      <w:divBdr>
        <w:top w:val="none" w:sz="0" w:space="0" w:color="auto"/>
        <w:left w:val="none" w:sz="0" w:space="0" w:color="auto"/>
        <w:bottom w:val="none" w:sz="0" w:space="0" w:color="auto"/>
        <w:right w:val="none" w:sz="0" w:space="0" w:color="auto"/>
      </w:divBdr>
    </w:div>
    <w:div w:id="659430549">
      <w:bodyDiv w:val="1"/>
      <w:marLeft w:val="0"/>
      <w:marRight w:val="0"/>
      <w:marTop w:val="0"/>
      <w:marBottom w:val="0"/>
      <w:divBdr>
        <w:top w:val="none" w:sz="0" w:space="0" w:color="auto"/>
        <w:left w:val="none" w:sz="0" w:space="0" w:color="auto"/>
        <w:bottom w:val="none" w:sz="0" w:space="0" w:color="auto"/>
        <w:right w:val="none" w:sz="0" w:space="0" w:color="auto"/>
      </w:divBdr>
    </w:div>
    <w:div w:id="701713840">
      <w:bodyDiv w:val="1"/>
      <w:marLeft w:val="0"/>
      <w:marRight w:val="0"/>
      <w:marTop w:val="0"/>
      <w:marBottom w:val="0"/>
      <w:divBdr>
        <w:top w:val="none" w:sz="0" w:space="0" w:color="auto"/>
        <w:left w:val="none" w:sz="0" w:space="0" w:color="auto"/>
        <w:bottom w:val="none" w:sz="0" w:space="0" w:color="auto"/>
        <w:right w:val="none" w:sz="0" w:space="0" w:color="auto"/>
      </w:divBdr>
    </w:div>
    <w:div w:id="837842264">
      <w:bodyDiv w:val="1"/>
      <w:marLeft w:val="0"/>
      <w:marRight w:val="0"/>
      <w:marTop w:val="0"/>
      <w:marBottom w:val="0"/>
      <w:divBdr>
        <w:top w:val="none" w:sz="0" w:space="0" w:color="auto"/>
        <w:left w:val="none" w:sz="0" w:space="0" w:color="auto"/>
        <w:bottom w:val="none" w:sz="0" w:space="0" w:color="auto"/>
        <w:right w:val="none" w:sz="0" w:space="0" w:color="auto"/>
      </w:divBdr>
    </w:div>
    <w:div w:id="882182037">
      <w:bodyDiv w:val="1"/>
      <w:marLeft w:val="0"/>
      <w:marRight w:val="0"/>
      <w:marTop w:val="0"/>
      <w:marBottom w:val="0"/>
      <w:divBdr>
        <w:top w:val="none" w:sz="0" w:space="0" w:color="auto"/>
        <w:left w:val="none" w:sz="0" w:space="0" w:color="auto"/>
        <w:bottom w:val="none" w:sz="0" w:space="0" w:color="auto"/>
        <w:right w:val="none" w:sz="0" w:space="0" w:color="auto"/>
      </w:divBdr>
    </w:div>
    <w:div w:id="905844293">
      <w:bodyDiv w:val="1"/>
      <w:marLeft w:val="0"/>
      <w:marRight w:val="0"/>
      <w:marTop w:val="0"/>
      <w:marBottom w:val="0"/>
      <w:divBdr>
        <w:top w:val="none" w:sz="0" w:space="0" w:color="auto"/>
        <w:left w:val="none" w:sz="0" w:space="0" w:color="auto"/>
        <w:bottom w:val="none" w:sz="0" w:space="0" w:color="auto"/>
        <w:right w:val="none" w:sz="0" w:space="0" w:color="auto"/>
      </w:divBdr>
    </w:div>
    <w:div w:id="960768434">
      <w:bodyDiv w:val="1"/>
      <w:marLeft w:val="0"/>
      <w:marRight w:val="0"/>
      <w:marTop w:val="0"/>
      <w:marBottom w:val="0"/>
      <w:divBdr>
        <w:top w:val="none" w:sz="0" w:space="0" w:color="auto"/>
        <w:left w:val="none" w:sz="0" w:space="0" w:color="auto"/>
        <w:bottom w:val="none" w:sz="0" w:space="0" w:color="auto"/>
        <w:right w:val="none" w:sz="0" w:space="0" w:color="auto"/>
      </w:divBdr>
    </w:div>
    <w:div w:id="1046371072">
      <w:bodyDiv w:val="1"/>
      <w:marLeft w:val="0"/>
      <w:marRight w:val="0"/>
      <w:marTop w:val="0"/>
      <w:marBottom w:val="0"/>
      <w:divBdr>
        <w:top w:val="none" w:sz="0" w:space="0" w:color="auto"/>
        <w:left w:val="none" w:sz="0" w:space="0" w:color="auto"/>
        <w:bottom w:val="none" w:sz="0" w:space="0" w:color="auto"/>
        <w:right w:val="none" w:sz="0" w:space="0" w:color="auto"/>
      </w:divBdr>
    </w:div>
    <w:div w:id="1070234199">
      <w:bodyDiv w:val="1"/>
      <w:marLeft w:val="0"/>
      <w:marRight w:val="0"/>
      <w:marTop w:val="0"/>
      <w:marBottom w:val="0"/>
      <w:divBdr>
        <w:top w:val="none" w:sz="0" w:space="0" w:color="auto"/>
        <w:left w:val="none" w:sz="0" w:space="0" w:color="auto"/>
        <w:bottom w:val="none" w:sz="0" w:space="0" w:color="auto"/>
        <w:right w:val="none" w:sz="0" w:space="0" w:color="auto"/>
      </w:divBdr>
      <w:divsChild>
        <w:div w:id="1119572692">
          <w:marLeft w:val="0"/>
          <w:marRight w:val="0"/>
          <w:marTop w:val="0"/>
          <w:marBottom w:val="0"/>
          <w:divBdr>
            <w:top w:val="none" w:sz="0" w:space="0" w:color="auto"/>
            <w:left w:val="none" w:sz="0" w:space="0" w:color="auto"/>
            <w:bottom w:val="none" w:sz="0" w:space="0" w:color="auto"/>
            <w:right w:val="none" w:sz="0" w:space="0" w:color="auto"/>
          </w:divBdr>
          <w:divsChild>
            <w:div w:id="1676155280">
              <w:marLeft w:val="0"/>
              <w:marRight w:val="0"/>
              <w:marTop w:val="0"/>
              <w:marBottom w:val="0"/>
              <w:divBdr>
                <w:top w:val="none" w:sz="0" w:space="0" w:color="auto"/>
                <w:left w:val="none" w:sz="0" w:space="0" w:color="auto"/>
                <w:bottom w:val="none" w:sz="0" w:space="0" w:color="auto"/>
                <w:right w:val="none" w:sz="0" w:space="0" w:color="auto"/>
              </w:divBdr>
              <w:divsChild>
                <w:div w:id="165679271">
                  <w:marLeft w:val="0"/>
                  <w:marRight w:val="0"/>
                  <w:marTop w:val="0"/>
                  <w:marBottom w:val="0"/>
                  <w:divBdr>
                    <w:top w:val="none" w:sz="0" w:space="0" w:color="auto"/>
                    <w:left w:val="none" w:sz="0" w:space="0" w:color="auto"/>
                    <w:bottom w:val="none" w:sz="0" w:space="0" w:color="auto"/>
                    <w:right w:val="none" w:sz="0" w:space="0" w:color="auto"/>
                  </w:divBdr>
                  <w:divsChild>
                    <w:div w:id="2016494250">
                      <w:marLeft w:val="0"/>
                      <w:marRight w:val="0"/>
                      <w:marTop w:val="0"/>
                      <w:marBottom w:val="0"/>
                      <w:divBdr>
                        <w:top w:val="none" w:sz="0" w:space="0" w:color="auto"/>
                        <w:left w:val="none" w:sz="0" w:space="0" w:color="auto"/>
                        <w:bottom w:val="single" w:sz="12" w:space="8" w:color="D9D9DA"/>
                        <w:right w:val="none" w:sz="0" w:space="0" w:color="auto"/>
                      </w:divBdr>
                      <w:divsChild>
                        <w:div w:id="803961434">
                          <w:marLeft w:val="-225"/>
                          <w:marRight w:val="-225"/>
                          <w:marTop w:val="0"/>
                          <w:marBottom w:val="0"/>
                          <w:divBdr>
                            <w:top w:val="none" w:sz="0" w:space="0" w:color="auto"/>
                            <w:left w:val="none" w:sz="0" w:space="0" w:color="auto"/>
                            <w:bottom w:val="none" w:sz="0" w:space="0" w:color="auto"/>
                            <w:right w:val="none" w:sz="0" w:space="0" w:color="auto"/>
                          </w:divBdr>
                          <w:divsChild>
                            <w:div w:id="1253009940">
                              <w:marLeft w:val="0"/>
                              <w:marRight w:val="0"/>
                              <w:marTop w:val="0"/>
                              <w:marBottom w:val="0"/>
                              <w:divBdr>
                                <w:top w:val="none" w:sz="0" w:space="0" w:color="auto"/>
                                <w:left w:val="none" w:sz="0" w:space="0" w:color="auto"/>
                                <w:bottom w:val="none" w:sz="0" w:space="0" w:color="auto"/>
                                <w:right w:val="none" w:sz="0" w:space="0" w:color="auto"/>
                              </w:divBdr>
                              <w:divsChild>
                                <w:div w:id="1060983676">
                                  <w:marLeft w:val="-225"/>
                                  <w:marRight w:val="-225"/>
                                  <w:marTop w:val="0"/>
                                  <w:marBottom w:val="0"/>
                                  <w:divBdr>
                                    <w:top w:val="none" w:sz="0" w:space="0" w:color="auto"/>
                                    <w:left w:val="none" w:sz="0" w:space="0" w:color="auto"/>
                                    <w:bottom w:val="none" w:sz="0" w:space="0" w:color="auto"/>
                                    <w:right w:val="none" w:sz="0" w:space="0" w:color="auto"/>
                                  </w:divBdr>
                                  <w:divsChild>
                                    <w:div w:id="897714048">
                                      <w:marLeft w:val="0"/>
                                      <w:marRight w:val="0"/>
                                      <w:marTop w:val="0"/>
                                      <w:marBottom w:val="0"/>
                                      <w:divBdr>
                                        <w:top w:val="none" w:sz="0" w:space="0" w:color="auto"/>
                                        <w:left w:val="none" w:sz="0" w:space="0" w:color="auto"/>
                                        <w:bottom w:val="none" w:sz="0" w:space="0" w:color="auto"/>
                                        <w:right w:val="none" w:sz="0" w:space="0" w:color="auto"/>
                                      </w:divBdr>
                                      <w:divsChild>
                                        <w:div w:id="94353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4743317">
      <w:bodyDiv w:val="1"/>
      <w:marLeft w:val="0"/>
      <w:marRight w:val="0"/>
      <w:marTop w:val="0"/>
      <w:marBottom w:val="0"/>
      <w:divBdr>
        <w:top w:val="none" w:sz="0" w:space="0" w:color="auto"/>
        <w:left w:val="none" w:sz="0" w:space="0" w:color="auto"/>
        <w:bottom w:val="none" w:sz="0" w:space="0" w:color="auto"/>
        <w:right w:val="none" w:sz="0" w:space="0" w:color="auto"/>
      </w:divBdr>
    </w:div>
    <w:div w:id="1181892174">
      <w:bodyDiv w:val="1"/>
      <w:marLeft w:val="0"/>
      <w:marRight w:val="0"/>
      <w:marTop w:val="0"/>
      <w:marBottom w:val="0"/>
      <w:divBdr>
        <w:top w:val="none" w:sz="0" w:space="0" w:color="auto"/>
        <w:left w:val="none" w:sz="0" w:space="0" w:color="auto"/>
        <w:bottom w:val="none" w:sz="0" w:space="0" w:color="auto"/>
        <w:right w:val="none" w:sz="0" w:space="0" w:color="auto"/>
      </w:divBdr>
    </w:div>
    <w:div w:id="1287395731">
      <w:bodyDiv w:val="1"/>
      <w:marLeft w:val="0"/>
      <w:marRight w:val="0"/>
      <w:marTop w:val="0"/>
      <w:marBottom w:val="0"/>
      <w:divBdr>
        <w:top w:val="none" w:sz="0" w:space="0" w:color="auto"/>
        <w:left w:val="none" w:sz="0" w:space="0" w:color="auto"/>
        <w:bottom w:val="none" w:sz="0" w:space="0" w:color="auto"/>
        <w:right w:val="none" w:sz="0" w:space="0" w:color="auto"/>
      </w:divBdr>
    </w:div>
    <w:div w:id="1368024233">
      <w:bodyDiv w:val="1"/>
      <w:marLeft w:val="0"/>
      <w:marRight w:val="0"/>
      <w:marTop w:val="0"/>
      <w:marBottom w:val="0"/>
      <w:divBdr>
        <w:top w:val="none" w:sz="0" w:space="0" w:color="auto"/>
        <w:left w:val="none" w:sz="0" w:space="0" w:color="auto"/>
        <w:bottom w:val="none" w:sz="0" w:space="0" w:color="auto"/>
        <w:right w:val="none" w:sz="0" w:space="0" w:color="auto"/>
      </w:divBdr>
    </w:div>
    <w:div w:id="1396510906">
      <w:bodyDiv w:val="1"/>
      <w:marLeft w:val="0"/>
      <w:marRight w:val="0"/>
      <w:marTop w:val="0"/>
      <w:marBottom w:val="0"/>
      <w:divBdr>
        <w:top w:val="none" w:sz="0" w:space="0" w:color="auto"/>
        <w:left w:val="none" w:sz="0" w:space="0" w:color="auto"/>
        <w:bottom w:val="none" w:sz="0" w:space="0" w:color="auto"/>
        <w:right w:val="none" w:sz="0" w:space="0" w:color="auto"/>
      </w:divBdr>
    </w:div>
    <w:div w:id="1448624777">
      <w:bodyDiv w:val="1"/>
      <w:marLeft w:val="0"/>
      <w:marRight w:val="0"/>
      <w:marTop w:val="0"/>
      <w:marBottom w:val="0"/>
      <w:divBdr>
        <w:top w:val="none" w:sz="0" w:space="0" w:color="auto"/>
        <w:left w:val="none" w:sz="0" w:space="0" w:color="auto"/>
        <w:bottom w:val="none" w:sz="0" w:space="0" w:color="auto"/>
        <w:right w:val="none" w:sz="0" w:space="0" w:color="auto"/>
      </w:divBdr>
    </w:div>
    <w:div w:id="1469008606">
      <w:bodyDiv w:val="1"/>
      <w:marLeft w:val="0"/>
      <w:marRight w:val="0"/>
      <w:marTop w:val="0"/>
      <w:marBottom w:val="0"/>
      <w:divBdr>
        <w:top w:val="none" w:sz="0" w:space="0" w:color="auto"/>
        <w:left w:val="none" w:sz="0" w:space="0" w:color="auto"/>
        <w:bottom w:val="none" w:sz="0" w:space="0" w:color="auto"/>
        <w:right w:val="none" w:sz="0" w:space="0" w:color="auto"/>
      </w:divBdr>
    </w:div>
    <w:div w:id="1496800391">
      <w:bodyDiv w:val="1"/>
      <w:marLeft w:val="0"/>
      <w:marRight w:val="0"/>
      <w:marTop w:val="0"/>
      <w:marBottom w:val="0"/>
      <w:divBdr>
        <w:top w:val="none" w:sz="0" w:space="0" w:color="auto"/>
        <w:left w:val="none" w:sz="0" w:space="0" w:color="auto"/>
        <w:bottom w:val="none" w:sz="0" w:space="0" w:color="auto"/>
        <w:right w:val="none" w:sz="0" w:space="0" w:color="auto"/>
      </w:divBdr>
      <w:divsChild>
        <w:div w:id="1862083849">
          <w:marLeft w:val="0"/>
          <w:marRight w:val="0"/>
          <w:marTop w:val="0"/>
          <w:marBottom w:val="0"/>
          <w:divBdr>
            <w:top w:val="none" w:sz="0" w:space="0" w:color="auto"/>
            <w:left w:val="none" w:sz="0" w:space="0" w:color="auto"/>
            <w:bottom w:val="none" w:sz="0" w:space="0" w:color="auto"/>
            <w:right w:val="none" w:sz="0" w:space="0" w:color="auto"/>
          </w:divBdr>
          <w:divsChild>
            <w:div w:id="37122616">
              <w:marLeft w:val="0"/>
              <w:marRight w:val="0"/>
              <w:marTop w:val="0"/>
              <w:marBottom w:val="150"/>
              <w:divBdr>
                <w:top w:val="none" w:sz="0" w:space="0" w:color="auto"/>
                <w:left w:val="none" w:sz="0" w:space="0" w:color="auto"/>
                <w:bottom w:val="none" w:sz="0" w:space="0" w:color="auto"/>
                <w:right w:val="none" w:sz="0" w:space="0" w:color="auto"/>
              </w:divBdr>
              <w:divsChild>
                <w:div w:id="1621497818">
                  <w:marLeft w:val="0"/>
                  <w:marRight w:val="0"/>
                  <w:marTop w:val="0"/>
                  <w:marBottom w:val="0"/>
                  <w:divBdr>
                    <w:top w:val="none" w:sz="0" w:space="0" w:color="auto"/>
                    <w:left w:val="none" w:sz="0" w:space="0" w:color="auto"/>
                    <w:bottom w:val="none" w:sz="0" w:space="0" w:color="auto"/>
                    <w:right w:val="none" w:sz="0" w:space="0" w:color="auto"/>
                  </w:divBdr>
                  <w:divsChild>
                    <w:div w:id="282347391">
                      <w:marLeft w:val="0"/>
                      <w:marRight w:val="0"/>
                      <w:marTop w:val="0"/>
                      <w:marBottom w:val="0"/>
                      <w:divBdr>
                        <w:top w:val="none" w:sz="0" w:space="0" w:color="auto"/>
                        <w:left w:val="none" w:sz="0" w:space="0" w:color="auto"/>
                        <w:bottom w:val="none" w:sz="0" w:space="0" w:color="auto"/>
                        <w:right w:val="none" w:sz="0" w:space="0" w:color="auto"/>
                      </w:divBdr>
                      <w:divsChild>
                        <w:div w:id="33792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758415">
      <w:bodyDiv w:val="1"/>
      <w:marLeft w:val="0"/>
      <w:marRight w:val="0"/>
      <w:marTop w:val="0"/>
      <w:marBottom w:val="0"/>
      <w:divBdr>
        <w:top w:val="none" w:sz="0" w:space="0" w:color="auto"/>
        <w:left w:val="none" w:sz="0" w:space="0" w:color="auto"/>
        <w:bottom w:val="none" w:sz="0" w:space="0" w:color="auto"/>
        <w:right w:val="none" w:sz="0" w:space="0" w:color="auto"/>
      </w:divBdr>
    </w:div>
    <w:div w:id="1521897993">
      <w:bodyDiv w:val="1"/>
      <w:marLeft w:val="0"/>
      <w:marRight w:val="0"/>
      <w:marTop w:val="0"/>
      <w:marBottom w:val="0"/>
      <w:divBdr>
        <w:top w:val="none" w:sz="0" w:space="0" w:color="auto"/>
        <w:left w:val="none" w:sz="0" w:space="0" w:color="auto"/>
        <w:bottom w:val="none" w:sz="0" w:space="0" w:color="auto"/>
        <w:right w:val="none" w:sz="0" w:space="0" w:color="auto"/>
      </w:divBdr>
    </w:div>
    <w:div w:id="1573005114">
      <w:bodyDiv w:val="1"/>
      <w:marLeft w:val="0"/>
      <w:marRight w:val="0"/>
      <w:marTop w:val="0"/>
      <w:marBottom w:val="0"/>
      <w:divBdr>
        <w:top w:val="none" w:sz="0" w:space="0" w:color="auto"/>
        <w:left w:val="none" w:sz="0" w:space="0" w:color="auto"/>
        <w:bottom w:val="none" w:sz="0" w:space="0" w:color="auto"/>
        <w:right w:val="none" w:sz="0" w:space="0" w:color="auto"/>
      </w:divBdr>
    </w:div>
    <w:div w:id="1580598233">
      <w:bodyDiv w:val="1"/>
      <w:marLeft w:val="0"/>
      <w:marRight w:val="0"/>
      <w:marTop w:val="0"/>
      <w:marBottom w:val="0"/>
      <w:divBdr>
        <w:top w:val="none" w:sz="0" w:space="0" w:color="auto"/>
        <w:left w:val="none" w:sz="0" w:space="0" w:color="auto"/>
        <w:bottom w:val="none" w:sz="0" w:space="0" w:color="auto"/>
        <w:right w:val="none" w:sz="0" w:space="0" w:color="auto"/>
      </w:divBdr>
    </w:div>
    <w:div w:id="1607075296">
      <w:bodyDiv w:val="1"/>
      <w:marLeft w:val="0"/>
      <w:marRight w:val="0"/>
      <w:marTop w:val="0"/>
      <w:marBottom w:val="0"/>
      <w:divBdr>
        <w:top w:val="none" w:sz="0" w:space="0" w:color="auto"/>
        <w:left w:val="none" w:sz="0" w:space="0" w:color="auto"/>
        <w:bottom w:val="none" w:sz="0" w:space="0" w:color="auto"/>
        <w:right w:val="none" w:sz="0" w:space="0" w:color="auto"/>
      </w:divBdr>
    </w:div>
    <w:div w:id="1623918462">
      <w:bodyDiv w:val="1"/>
      <w:marLeft w:val="0"/>
      <w:marRight w:val="0"/>
      <w:marTop w:val="0"/>
      <w:marBottom w:val="0"/>
      <w:divBdr>
        <w:top w:val="none" w:sz="0" w:space="0" w:color="auto"/>
        <w:left w:val="none" w:sz="0" w:space="0" w:color="auto"/>
        <w:bottom w:val="none" w:sz="0" w:space="0" w:color="auto"/>
        <w:right w:val="none" w:sz="0" w:space="0" w:color="auto"/>
      </w:divBdr>
    </w:div>
    <w:div w:id="1684476500">
      <w:bodyDiv w:val="1"/>
      <w:marLeft w:val="0"/>
      <w:marRight w:val="0"/>
      <w:marTop w:val="0"/>
      <w:marBottom w:val="0"/>
      <w:divBdr>
        <w:top w:val="none" w:sz="0" w:space="0" w:color="auto"/>
        <w:left w:val="none" w:sz="0" w:space="0" w:color="auto"/>
        <w:bottom w:val="none" w:sz="0" w:space="0" w:color="auto"/>
        <w:right w:val="none" w:sz="0" w:space="0" w:color="auto"/>
      </w:divBdr>
    </w:div>
    <w:div w:id="1688367228">
      <w:bodyDiv w:val="1"/>
      <w:marLeft w:val="0"/>
      <w:marRight w:val="0"/>
      <w:marTop w:val="0"/>
      <w:marBottom w:val="0"/>
      <w:divBdr>
        <w:top w:val="none" w:sz="0" w:space="0" w:color="auto"/>
        <w:left w:val="none" w:sz="0" w:space="0" w:color="auto"/>
        <w:bottom w:val="none" w:sz="0" w:space="0" w:color="auto"/>
        <w:right w:val="none" w:sz="0" w:space="0" w:color="auto"/>
      </w:divBdr>
    </w:div>
    <w:div w:id="1714188101">
      <w:bodyDiv w:val="1"/>
      <w:marLeft w:val="0"/>
      <w:marRight w:val="0"/>
      <w:marTop w:val="0"/>
      <w:marBottom w:val="0"/>
      <w:divBdr>
        <w:top w:val="none" w:sz="0" w:space="0" w:color="auto"/>
        <w:left w:val="none" w:sz="0" w:space="0" w:color="auto"/>
        <w:bottom w:val="none" w:sz="0" w:space="0" w:color="auto"/>
        <w:right w:val="none" w:sz="0" w:space="0" w:color="auto"/>
      </w:divBdr>
    </w:div>
    <w:div w:id="1830975804">
      <w:bodyDiv w:val="1"/>
      <w:marLeft w:val="0"/>
      <w:marRight w:val="0"/>
      <w:marTop w:val="0"/>
      <w:marBottom w:val="0"/>
      <w:divBdr>
        <w:top w:val="none" w:sz="0" w:space="0" w:color="auto"/>
        <w:left w:val="none" w:sz="0" w:space="0" w:color="auto"/>
        <w:bottom w:val="none" w:sz="0" w:space="0" w:color="auto"/>
        <w:right w:val="none" w:sz="0" w:space="0" w:color="auto"/>
      </w:divBdr>
      <w:divsChild>
        <w:div w:id="306057307">
          <w:marLeft w:val="0"/>
          <w:marRight w:val="0"/>
          <w:marTop w:val="0"/>
          <w:marBottom w:val="0"/>
          <w:divBdr>
            <w:top w:val="none" w:sz="0" w:space="0" w:color="auto"/>
            <w:left w:val="none" w:sz="0" w:space="0" w:color="auto"/>
            <w:bottom w:val="none" w:sz="0" w:space="0" w:color="auto"/>
            <w:right w:val="none" w:sz="0" w:space="0" w:color="auto"/>
          </w:divBdr>
          <w:divsChild>
            <w:div w:id="503860143">
              <w:marLeft w:val="0"/>
              <w:marRight w:val="0"/>
              <w:marTop w:val="0"/>
              <w:marBottom w:val="0"/>
              <w:divBdr>
                <w:top w:val="none" w:sz="0" w:space="0" w:color="auto"/>
                <w:left w:val="none" w:sz="0" w:space="0" w:color="auto"/>
                <w:bottom w:val="none" w:sz="0" w:space="0" w:color="auto"/>
                <w:right w:val="none" w:sz="0" w:space="0" w:color="auto"/>
              </w:divBdr>
              <w:divsChild>
                <w:div w:id="38819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857986">
      <w:bodyDiv w:val="1"/>
      <w:marLeft w:val="0"/>
      <w:marRight w:val="0"/>
      <w:marTop w:val="0"/>
      <w:marBottom w:val="0"/>
      <w:divBdr>
        <w:top w:val="none" w:sz="0" w:space="0" w:color="auto"/>
        <w:left w:val="none" w:sz="0" w:space="0" w:color="auto"/>
        <w:bottom w:val="none" w:sz="0" w:space="0" w:color="auto"/>
        <w:right w:val="none" w:sz="0" w:space="0" w:color="auto"/>
      </w:divBdr>
    </w:div>
    <w:div w:id="1889141353">
      <w:bodyDiv w:val="1"/>
      <w:marLeft w:val="0"/>
      <w:marRight w:val="0"/>
      <w:marTop w:val="0"/>
      <w:marBottom w:val="0"/>
      <w:divBdr>
        <w:top w:val="none" w:sz="0" w:space="0" w:color="auto"/>
        <w:left w:val="none" w:sz="0" w:space="0" w:color="auto"/>
        <w:bottom w:val="none" w:sz="0" w:space="0" w:color="auto"/>
        <w:right w:val="none" w:sz="0" w:space="0" w:color="auto"/>
      </w:divBdr>
    </w:div>
    <w:div w:id="1989555265">
      <w:bodyDiv w:val="1"/>
      <w:marLeft w:val="0"/>
      <w:marRight w:val="0"/>
      <w:marTop w:val="0"/>
      <w:marBottom w:val="0"/>
      <w:divBdr>
        <w:top w:val="none" w:sz="0" w:space="0" w:color="auto"/>
        <w:left w:val="none" w:sz="0" w:space="0" w:color="auto"/>
        <w:bottom w:val="none" w:sz="0" w:space="0" w:color="auto"/>
        <w:right w:val="none" w:sz="0" w:space="0" w:color="auto"/>
      </w:divBdr>
    </w:div>
    <w:div w:id="2060863047">
      <w:bodyDiv w:val="1"/>
      <w:marLeft w:val="0"/>
      <w:marRight w:val="0"/>
      <w:marTop w:val="0"/>
      <w:marBottom w:val="0"/>
      <w:divBdr>
        <w:top w:val="none" w:sz="0" w:space="0" w:color="auto"/>
        <w:left w:val="none" w:sz="0" w:space="0" w:color="auto"/>
        <w:bottom w:val="none" w:sz="0" w:space="0" w:color="auto"/>
        <w:right w:val="none" w:sz="0" w:space="0" w:color="auto"/>
      </w:divBdr>
    </w:div>
    <w:div w:id="2103451455">
      <w:bodyDiv w:val="1"/>
      <w:marLeft w:val="0"/>
      <w:marRight w:val="0"/>
      <w:marTop w:val="0"/>
      <w:marBottom w:val="0"/>
      <w:divBdr>
        <w:top w:val="none" w:sz="0" w:space="0" w:color="auto"/>
        <w:left w:val="none" w:sz="0" w:space="0" w:color="auto"/>
        <w:bottom w:val="none" w:sz="0" w:space="0" w:color="auto"/>
        <w:right w:val="none" w:sz="0" w:space="0" w:color="auto"/>
      </w:divBdr>
    </w:div>
    <w:div w:id="2123376190">
      <w:bodyDiv w:val="1"/>
      <w:marLeft w:val="0"/>
      <w:marRight w:val="0"/>
      <w:marTop w:val="0"/>
      <w:marBottom w:val="0"/>
      <w:divBdr>
        <w:top w:val="none" w:sz="0" w:space="0" w:color="auto"/>
        <w:left w:val="none" w:sz="0" w:space="0" w:color="auto"/>
        <w:bottom w:val="none" w:sz="0" w:space="0" w:color="auto"/>
        <w:right w:val="none" w:sz="0" w:space="0" w:color="auto"/>
      </w:divBdr>
    </w:div>
    <w:div w:id="2133622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Word%20Setup\Templates\Workgroup\Report.dotm" TargetMode="External"/></Relationships>
</file>

<file path=word/theme/theme1.xml><?xml version="1.0" encoding="utf-8"?>
<a:theme xmlns:a="http://schemas.openxmlformats.org/drawingml/2006/main" name="AECOM Blue">
  <a:themeElements>
    <a:clrScheme name="AECOM Blue">
      <a:dk1>
        <a:sysClr val="windowText" lastClr="000000"/>
      </a:dk1>
      <a:lt1>
        <a:sysClr val="window" lastClr="FFFFFF"/>
      </a:lt1>
      <a:dk2>
        <a:srgbClr val="988F86"/>
      </a:dk2>
      <a:lt2>
        <a:srgbClr val="E0F3F9"/>
      </a:lt2>
      <a:accent1>
        <a:srgbClr val="63C1DF"/>
      </a:accent1>
      <a:accent2>
        <a:srgbClr val="63C1DF"/>
      </a:accent2>
      <a:accent3>
        <a:srgbClr val="82CDE5"/>
      </a:accent3>
      <a:accent4>
        <a:srgbClr val="A1DAEC"/>
      </a:accent4>
      <a:accent5>
        <a:srgbClr val="C1E6F2"/>
      </a:accent5>
      <a:accent6>
        <a:srgbClr val="FC9F1A"/>
      </a:accent6>
      <a:hlink>
        <a:srgbClr val="63C1DF"/>
      </a:hlink>
      <a:folHlink>
        <a:srgbClr val="9C0880"/>
      </a:folHlink>
    </a:clrScheme>
    <a:fontScheme name="AEC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0FC01-E833-4C3B-90DF-3B00FDB9E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Report.dotm</Template>
  <TotalTime>15</TotalTime>
  <Pages>4</Pages>
  <Words>742</Words>
  <Characters>4910</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IMPROVING RESOURCE RECOVERY IN MULTI-UNIT DEVELOPMENTS</vt:lpstr>
    </vt:vector>
  </TitlesOfParts>
  <Company>AECOM Australia Pty Ltd</Company>
  <LinksUpToDate>false</LinksUpToDate>
  <CharactersWithSpaces>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RESOURCE RECOVERY IN MULTI-UNIT DEVELOPMENTS</dc:title>
  <dc:subject>Metropolitan Waste and Resource Recovery Group</dc:subject>
  <dc:creator>butlerk4</dc:creator>
  <cp:keywords>60429637</cp:keywords>
  <cp:lastModifiedBy>Natalie Corbett</cp:lastModifiedBy>
  <cp:revision>2</cp:revision>
  <cp:lastPrinted>2017-10-15T23:50:00Z</cp:lastPrinted>
  <dcterms:created xsi:type="dcterms:W3CDTF">2020-11-19T06:15:00Z</dcterms:created>
  <dcterms:modified xsi:type="dcterms:W3CDTF">2020-11-19T06:15:00Z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Name">
    <vt:lpwstr>Metropolitan Waste and Resource Recovery Group</vt:lpwstr>
  </property>
  <property fmtid="{D5CDD505-2E9C-101B-9397-08002B2CF9AE}" pid="3" name="Client Ref">
    <vt:lpwstr>64 480 279 309</vt:lpwstr>
  </property>
  <property fmtid="{D5CDD505-2E9C-101B-9397-08002B2CF9AE}" pid="4" name="Report Title">
    <vt:lpwstr>IMPROVING RESOURCE RECOVERY IN MULTI-UNIT DEVELOPMENTS</vt:lpwstr>
  </property>
  <property fmtid="{D5CDD505-2E9C-101B-9397-08002B2CF9AE}" pid="5" name="Report Subtitle">
    <vt:lpwstr/>
  </property>
  <property fmtid="{D5CDD505-2E9C-101B-9397-08002B2CF9AE}" pid="6" name="Document Purpose">
    <vt:lpwstr/>
  </property>
  <property fmtid="{D5CDD505-2E9C-101B-9397-08002B2CF9AE}" pid="7" name="Report Date">
    <vt:lpwstr>02-Dec-2015</vt:lpwstr>
  </property>
  <property fmtid="{D5CDD505-2E9C-101B-9397-08002B2CF9AE}" pid="8" name="Job No">
    <vt:lpwstr>60429637</vt:lpwstr>
  </property>
  <property fmtid="{D5CDD505-2E9C-101B-9397-08002B2CF9AE}" pid="9" name="Prepared With">
    <vt:lpwstr/>
  </property>
  <property fmtid="{D5CDD505-2E9C-101B-9397-08002B2CF9AE}" pid="10" name="Prepared By">
    <vt:lpwstr>Kristina Butler, Michael Li</vt:lpwstr>
  </property>
  <property fmtid="{D5CDD505-2E9C-101B-9397-08002B2CF9AE}" pid="11" name="Reviewed By">
    <vt:lpwstr>Greg Harrisson</vt:lpwstr>
  </property>
  <property fmtid="{D5CDD505-2E9C-101B-9397-08002B2CF9AE}" pid="12" name="Copyright">
    <vt:lpwstr>True</vt:lpwstr>
  </property>
  <property fmtid="{D5CDD505-2E9C-101B-9397-08002B2CF9AE}" pid="13" name="Revision">
    <vt:lpwstr/>
  </property>
  <property fmtid="{D5CDD505-2E9C-101B-9397-08002B2CF9AE}" pid="14" name="Revision Title">
    <vt:lpwstr/>
  </property>
  <property fmtid="{D5CDD505-2E9C-101B-9397-08002B2CF9AE}" pid="15" name="Revision Name">
    <vt:lpwstr>Greg Harrison</vt:lpwstr>
  </property>
  <property fmtid="{D5CDD505-2E9C-101B-9397-08002B2CF9AE}" pid="16" name="Project Name">
    <vt:lpwstr/>
  </property>
  <property fmtid="{D5CDD505-2E9C-101B-9397-08002B2CF9AE}" pid="17" name="LinkTitles">
    <vt:lpwstr>True</vt:lpwstr>
  </property>
  <property fmtid="{D5CDD505-2E9C-101B-9397-08002B2CF9AE}" pid="18" name="Document No">
    <vt:lpwstr/>
  </property>
  <property fmtid="{D5CDD505-2E9C-101B-9397-08002B2CF9AE}" pid="19" name="CinC">
    <vt:lpwstr/>
  </property>
  <property fmtid="{D5CDD505-2E9C-101B-9397-08002B2CF9AE}" pid="20" name="Green Initiative">
    <vt:lpwstr/>
  </property>
  <property fmtid="{D5CDD505-2E9C-101B-9397-08002B2CF9AE}" pid="21" name="Office">
    <vt:lpwstr>Melbourne - AECOM Australia Pty Ltd</vt:lpwstr>
  </property>
  <property fmtid="{D5CDD505-2E9C-101B-9397-08002B2CF9AE}" pid="22" name="Company">
    <vt:lpwstr>AECOM Australia Pty Ltd</vt:lpwstr>
  </property>
  <property fmtid="{D5CDD505-2E9C-101B-9397-08002B2CF9AE}" pid="23" name="DraftStamp">
    <vt:lpwstr>False</vt:lpwstr>
  </property>
  <property fmtid="{D5CDD505-2E9C-101B-9397-08002B2CF9AE}" pid="24" name="Address Block-Name">
    <vt:lpwstr>AECOM Australia Pty Ltd</vt:lpwstr>
  </property>
  <property fmtid="{D5CDD505-2E9C-101B-9397-08002B2CF9AE}" pid="25" name="Address Block-L1">
    <vt:lpwstr>Level 9, 8 Exhibition Street, Melbourne VIC 3000, Australia</vt:lpwstr>
  </property>
  <property fmtid="{D5CDD505-2E9C-101B-9397-08002B2CF9AE}" pid="26" name="Address Block-L2">
    <vt:lpwstr>T +61 3 9653 1234  F +61 3 9654 7117  www.aecom.com</vt:lpwstr>
  </property>
  <property fmtid="{D5CDD505-2E9C-101B-9397-08002B2CF9AE}" pid="27" name="ABN">
    <vt:lpwstr>20 093 846 925</vt:lpwstr>
  </property>
  <property fmtid="{D5CDD505-2E9C-101B-9397-08002B2CF9AE}" pid="28" name="Address Block-Name2">
    <vt:lpwstr/>
  </property>
  <property fmtid="{D5CDD505-2E9C-101B-9397-08002B2CF9AE}" pid="29" name="AccreditationText">
    <vt:lpwstr>AECOM in Australia and New Zealand is certified to the latest version of ISO9001, ISO14001, AS/NZS4801 and OHSAS18001.</vt:lpwstr>
  </property>
  <property fmtid="{D5CDD505-2E9C-101B-9397-08002B2CF9AE}" pid="30" name="TableHeaderFont">
    <vt:lpwstr>White</vt:lpwstr>
  </property>
  <property fmtid="{D5CDD505-2E9C-101B-9397-08002B2CF9AE}" pid="31" name="Revision Date">
    <vt:lpwstr>Revision Date</vt:lpwstr>
  </property>
  <property fmtid="{D5CDD505-2E9C-101B-9397-08002B2CF9AE}" pid="32" name="Template Version">
    <vt:lpwstr>7.3 Report.dotm</vt:lpwstr>
  </property>
  <property fmtid="{D5CDD505-2E9C-101B-9397-08002B2CF9AE}" pid="33" name="Branding">
    <vt:lpwstr>AECOM</vt:lpwstr>
  </property>
  <property fmtid="{D5CDD505-2E9C-101B-9397-08002B2CF9AE}" pid="34" name="Disclaimer">
    <vt:lpwstr>General</vt:lpwstr>
  </property>
  <property fmtid="{D5CDD505-2E9C-101B-9397-08002B2CF9AE}" pid="35" name="Disclaimer-Name">
    <vt:lpwstr>AECOM</vt:lpwstr>
  </property>
  <property fmtid="{D5CDD505-2E9C-101B-9397-08002B2CF9AE}" pid="36" name="FooterFileName">
    <vt:lpwstr>False</vt:lpwstr>
  </property>
  <property fmtid="{D5CDD505-2E9C-101B-9397-08002B2CF9AE}" pid="37" name="FooterRevision">
    <vt:lpwstr>False</vt:lpwstr>
  </property>
  <property fmtid="{D5CDD505-2E9C-101B-9397-08002B2CF9AE}" pid="38" name="Prefix">
    <vt:lpwstr>ABN</vt:lpwstr>
  </property>
  <property fmtid="{D5CDD505-2E9C-101B-9397-08002B2CF9AE}" pid="39" name="FileNameFooter">
    <vt:lpwstr>False</vt:lpwstr>
  </property>
  <property fmtid="{D5CDD505-2E9C-101B-9397-08002B2CF9AE}" pid="40" name="Template Update">
    <vt:lpwstr>Required</vt:lpwstr>
  </property>
  <property fmtid="{D5CDD505-2E9C-101B-9397-08002B2CF9AE}" pid="41" name="Disclaimer-General">
    <vt:lpwstr>Standard</vt:lpwstr>
  </property>
</Properties>
</file>