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4D" w:rsidRDefault="0022534D">
      <w:pPr>
        <w:tabs>
          <w:tab w:val="left" w:pos="5400"/>
          <w:tab w:val="left" w:pos="7920"/>
        </w:tabs>
        <w:spacing w:line="228" w:lineRule="auto"/>
        <w:rPr>
          <w:rFonts w:ascii="Arial" w:hAnsi="Arial" w:cs="Arial"/>
          <w:i/>
          <w:iCs/>
          <w:color w:val="808080"/>
          <w:sz w:val="20"/>
          <w:szCs w:val="20"/>
        </w:rPr>
      </w:pPr>
      <w:bookmarkStart w:id="0" w:name="_GoBack"/>
      <w:bookmarkEnd w:id="0"/>
    </w:p>
    <w:p w:rsidR="005C040B" w:rsidRPr="0024498E" w:rsidRDefault="005C040B">
      <w:pPr>
        <w:tabs>
          <w:tab w:val="left" w:pos="5400"/>
          <w:tab w:val="left" w:pos="7920"/>
        </w:tabs>
        <w:spacing w:line="228" w:lineRule="auto"/>
        <w:rPr>
          <w:rFonts w:ascii="Arial" w:hAnsi="Arial" w:cs="Arial"/>
          <w:color w:val="808080"/>
          <w:sz w:val="22"/>
        </w:rPr>
      </w:pPr>
      <w:r w:rsidRPr="0024498E">
        <w:rPr>
          <w:rFonts w:ascii="Arial" w:hAnsi="Arial" w:cs="Arial"/>
          <w:i/>
          <w:iCs/>
          <w:color w:val="808080"/>
          <w:sz w:val="20"/>
          <w:szCs w:val="20"/>
        </w:rPr>
        <w:t>(Statutory Declaration to be completed</w:t>
      </w:r>
      <w:r w:rsidRPr="0024498E">
        <w:rPr>
          <w:rFonts w:ascii="Arial" w:hAnsi="Arial" w:cs="Arial"/>
          <w:b/>
          <w:bCs/>
          <w:color w:val="808080"/>
          <w:sz w:val="22"/>
        </w:rPr>
        <w:tab/>
      </w:r>
      <w:r w:rsidRPr="0024498E">
        <w:rPr>
          <w:rFonts w:ascii="Arial" w:hAnsi="Arial" w:cs="Arial"/>
          <w:b/>
          <w:bCs/>
          <w:sz w:val="22"/>
        </w:rPr>
        <w:t xml:space="preserve">IN THE MATTER </w:t>
      </w:r>
      <w:r w:rsidRPr="0024498E">
        <w:rPr>
          <w:rFonts w:ascii="Arial" w:hAnsi="Arial" w:cs="Arial"/>
          <w:sz w:val="22"/>
        </w:rPr>
        <w:t xml:space="preserve">of the </w:t>
      </w:r>
      <w:r w:rsidR="00F27CFD">
        <w:rPr>
          <w:rFonts w:ascii="Arial" w:hAnsi="Arial" w:cs="Arial"/>
          <w:sz w:val="22"/>
        </w:rPr>
        <w:t>E</w:t>
      </w:r>
      <w:r w:rsidRPr="0024498E">
        <w:rPr>
          <w:rFonts w:ascii="Arial" w:hAnsi="Arial" w:cs="Arial"/>
          <w:sz w:val="22"/>
        </w:rPr>
        <w:t>vidence Act 1958</w:t>
      </w:r>
    </w:p>
    <w:p w:rsidR="0024498E" w:rsidRDefault="005C040B">
      <w:pPr>
        <w:pStyle w:val="Heading1"/>
        <w:tabs>
          <w:tab w:val="left" w:pos="5400"/>
          <w:tab w:val="left" w:pos="7560"/>
        </w:tabs>
        <w:spacing w:line="228" w:lineRule="auto"/>
        <w:ind w:left="0"/>
        <w:jc w:val="left"/>
        <w:rPr>
          <w:b/>
        </w:rPr>
      </w:pPr>
      <w:proofErr w:type="gramStart"/>
      <w:r w:rsidRPr="0024498E">
        <w:rPr>
          <w:i w:val="0"/>
          <w:iCs w:val="0"/>
          <w:color w:val="808080"/>
          <w:sz w:val="20"/>
          <w:szCs w:val="20"/>
        </w:rPr>
        <w:t>at</w:t>
      </w:r>
      <w:proofErr w:type="gramEnd"/>
      <w:r w:rsidRPr="0024498E">
        <w:rPr>
          <w:i w:val="0"/>
          <w:iCs w:val="0"/>
          <w:color w:val="808080"/>
          <w:sz w:val="20"/>
          <w:szCs w:val="20"/>
        </w:rPr>
        <w:t xml:space="preserve"> the end of the advertising period.)</w:t>
      </w:r>
      <w:r w:rsidR="0024498E">
        <w:rPr>
          <w:color w:val="808080"/>
        </w:rPr>
        <w:tab/>
      </w:r>
      <w:r w:rsidR="0024498E">
        <w:rPr>
          <w:color w:val="808080"/>
        </w:rPr>
        <w:tab/>
      </w:r>
      <w:r w:rsidR="0024498E">
        <w:rPr>
          <w:b/>
        </w:rPr>
        <w:t>AND</w:t>
      </w:r>
    </w:p>
    <w:p w:rsidR="0024498E" w:rsidRDefault="0024498E">
      <w:pPr>
        <w:tabs>
          <w:tab w:val="left" w:pos="5400"/>
          <w:tab w:val="left" w:pos="7560"/>
        </w:tabs>
        <w:spacing w:line="228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  <w:t>IN THE MATTER</w:t>
      </w:r>
      <w:r>
        <w:rPr>
          <w:rFonts w:ascii="Arial" w:hAnsi="Arial" w:cs="Arial"/>
          <w:sz w:val="22"/>
        </w:rPr>
        <w:t xml:space="preserve"> of the Planning and</w:t>
      </w:r>
    </w:p>
    <w:p w:rsidR="0024498E" w:rsidRDefault="0024498E">
      <w:pPr>
        <w:tabs>
          <w:tab w:val="left" w:pos="5400"/>
          <w:tab w:val="left" w:pos="7560"/>
        </w:tabs>
        <w:spacing w:line="22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Environmental Act 1987</w:t>
      </w:r>
    </w:p>
    <w:p w:rsidR="0024498E" w:rsidRDefault="0024498E">
      <w:pPr>
        <w:pStyle w:val="Heading2"/>
        <w:tabs>
          <w:tab w:val="left" w:pos="5400"/>
          <w:tab w:val="left" w:pos="7560"/>
        </w:tabs>
        <w:spacing w:line="228" w:lineRule="auto"/>
        <w:ind w:left="0"/>
        <w:jc w:val="left"/>
        <w:rPr>
          <w:b/>
          <w:color w:val="auto"/>
        </w:rPr>
      </w:pPr>
      <w:r>
        <w:rPr>
          <w:noProof/>
          <w:sz w:val="20"/>
          <w:lang w:val="en-US"/>
        </w:rPr>
        <w:pict>
          <v:rect id="_x0000_s1026" style="position:absolute;margin-left:450pt;margin-top:-.35pt;width:90pt;height:27pt;z-index:251657728" filled="f"/>
        </w:pict>
      </w:r>
      <w:r>
        <w:rPr>
          <w:i w:val="0"/>
          <w:iCs w:val="0"/>
          <w:sz w:val="18"/>
        </w:rPr>
        <w:tab/>
      </w:r>
      <w:r>
        <w:rPr>
          <w:i w:val="0"/>
          <w:iCs w:val="0"/>
          <w:sz w:val="18"/>
        </w:rPr>
        <w:tab/>
      </w:r>
      <w:r>
        <w:rPr>
          <w:b/>
          <w:color w:val="auto"/>
        </w:rPr>
        <w:t>AND</w:t>
      </w:r>
    </w:p>
    <w:p w:rsidR="002230F4" w:rsidRDefault="0024498E">
      <w:pPr>
        <w:tabs>
          <w:tab w:val="left" w:pos="5400"/>
          <w:tab w:val="left" w:pos="7560"/>
          <w:tab w:val="right" w:leader="dot" w:pos="10620"/>
        </w:tabs>
        <w:spacing w:line="228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i/>
          <w:iCs/>
          <w:color w:val="808080"/>
          <w:sz w:val="18"/>
        </w:rPr>
        <w:tab/>
      </w:r>
      <w:proofErr w:type="gramStart"/>
      <w:r>
        <w:rPr>
          <w:rFonts w:ascii="Arial" w:hAnsi="Arial" w:cs="Arial"/>
          <w:b/>
          <w:bCs/>
          <w:sz w:val="22"/>
        </w:rPr>
        <w:t>IN THE MATTER</w:t>
      </w:r>
      <w:r>
        <w:rPr>
          <w:rFonts w:ascii="Arial" w:hAnsi="Arial" w:cs="Arial"/>
          <w:sz w:val="22"/>
        </w:rPr>
        <w:t xml:space="preserve"> of Application No.</w:t>
      </w:r>
      <w:proofErr w:type="gramEnd"/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b/>
          <w:bCs/>
          <w:sz w:val="28"/>
        </w:rPr>
        <w:t>P</w:t>
      </w:r>
      <w:r w:rsidR="002230F4">
        <w:rPr>
          <w:rFonts w:ascii="Arial" w:hAnsi="Arial" w:cs="Arial"/>
          <w:b/>
          <w:bCs/>
          <w:sz w:val="28"/>
        </w:rPr>
        <w:t>…………….</w:t>
      </w:r>
    </w:p>
    <w:p w:rsidR="00F00074" w:rsidRDefault="00F00074">
      <w:pPr>
        <w:tabs>
          <w:tab w:val="right" w:leader="dot" w:pos="10773"/>
        </w:tabs>
        <w:spacing w:line="228" w:lineRule="auto"/>
        <w:ind w:left="5760"/>
        <w:rPr>
          <w:rFonts w:ascii="Arial" w:hAnsi="Arial" w:cs="Arial"/>
          <w:sz w:val="12"/>
        </w:rPr>
      </w:pPr>
    </w:p>
    <w:p w:rsidR="00F00074" w:rsidRDefault="00F00074">
      <w:pPr>
        <w:tabs>
          <w:tab w:val="right" w:leader="dot" w:pos="10773"/>
        </w:tabs>
        <w:spacing w:line="228" w:lineRule="auto"/>
        <w:ind w:left="5760"/>
        <w:rPr>
          <w:rFonts w:ascii="Arial" w:hAnsi="Arial" w:cs="Arial"/>
          <w:sz w:val="12"/>
        </w:rPr>
      </w:pPr>
    </w:p>
    <w:p w:rsidR="00C56A1B" w:rsidRDefault="00C56A1B">
      <w:pPr>
        <w:tabs>
          <w:tab w:val="right" w:leader="dot" w:pos="10773"/>
        </w:tabs>
        <w:spacing w:line="228" w:lineRule="auto"/>
        <w:ind w:left="5760"/>
        <w:rPr>
          <w:rFonts w:ascii="Arial" w:hAnsi="Arial" w:cs="Arial"/>
          <w:sz w:val="12"/>
        </w:rPr>
      </w:pPr>
    </w:p>
    <w:p w:rsidR="0024498E" w:rsidRDefault="0024498E">
      <w:pPr>
        <w:tabs>
          <w:tab w:val="right" w:leader="dot" w:pos="10773"/>
        </w:tabs>
        <w:spacing w:line="228" w:lineRule="auto"/>
        <w:ind w:left="5760"/>
        <w:rPr>
          <w:rFonts w:ascii="Arial" w:hAnsi="Arial" w:cs="Arial"/>
          <w:sz w:val="12"/>
        </w:rPr>
      </w:pPr>
    </w:p>
    <w:p w:rsidR="0024498E" w:rsidRDefault="0024498E">
      <w:pPr>
        <w:tabs>
          <w:tab w:val="left" w:leader="dot" w:pos="4500"/>
          <w:tab w:val="right" w:leader="dot" w:pos="10773"/>
        </w:tabs>
        <w:spacing w:line="228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sz w:val="22"/>
        </w:rPr>
        <w:t xml:space="preserve"> </w:t>
      </w:r>
      <w:r w:rsidRPr="00E13570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of</w:t>
      </w:r>
      <w:r w:rsidRPr="002230F4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 xml:space="preserve"> </w:t>
      </w:r>
    </w:p>
    <w:p w:rsidR="005C040B" w:rsidRDefault="0024498E">
      <w:pPr>
        <w:tabs>
          <w:tab w:val="center" w:pos="2160"/>
          <w:tab w:val="center" w:pos="7920"/>
          <w:tab w:val="right" w:leader="dot" w:pos="10773"/>
        </w:tabs>
        <w:spacing w:line="228" w:lineRule="auto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" w:hAnsi="Arial" w:cs="Arial"/>
          <w:sz w:val="22"/>
        </w:rPr>
        <w:tab/>
      </w:r>
      <w:r w:rsidR="005C040B" w:rsidRPr="0024498E">
        <w:rPr>
          <w:rFonts w:ascii="Arial" w:hAnsi="Arial" w:cs="Arial"/>
          <w:i/>
          <w:iCs/>
          <w:color w:val="808080"/>
          <w:sz w:val="20"/>
          <w:szCs w:val="20"/>
        </w:rPr>
        <w:t>(</w:t>
      </w:r>
      <w:proofErr w:type="gramStart"/>
      <w:r w:rsidR="005C040B" w:rsidRPr="0024498E">
        <w:rPr>
          <w:rFonts w:ascii="Arial" w:hAnsi="Arial" w:cs="Arial"/>
          <w:i/>
          <w:iCs/>
          <w:color w:val="808080"/>
          <w:sz w:val="20"/>
          <w:szCs w:val="20"/>
        </w:rPr>
        <w:t>full</w:t>
      </w:r>
      <w:proofErr w:type="gramEnd"/>
      <w:r w:rsidR="005C040B" w:rsidRPr="0024498E">
        <w:rPr>
          <w:rFonts w:ascii="Arial" w:hAnsi="Arial" w:cs="Arial"/>
          <w:i/>
          <w:iCs/>
          <w:color w:val="808080"/>
          <w:sz w:val="20"/>
          <w:szCs w:val="20"/>
        </w:rPr>
        <w:t xml:space="preserve"> name)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5C040B">
        <w:rPr>
          <w:rFonts w:ascii="Arial" w:hAnsi="Arial" w:cs="Arial"/>
          <w:i/>
          <w:iCs/>
          <w:color w:val="808080"/>
          <w:sz w:val="20"/>
          <w:szCs w:val="20"/>
        </w:rPr>
        <w:t>(</w:t>
      </w:r>
      <w:proofErr w:type="gramStart"/>
      <w:r w:rsidR="005C040B">
        <w:rPr>
          <w:rFonts w:ascii="Arial" w:hAnsi="Arial" w:cs="Arial"/>
          <w:i/>
          <w:iCs/>
          <w:color w:val="808080"/>
          <w:sz w:val="20"/>
          <w:szCs w:val="20"/>
        </w:rPr>
        <w:t>address</w:t>
      </w:r>
      <w:proofErr w:type="gramEnd"/>
      <w:r w:rsidR="005C040B">
        <w:rPr>
          <w:rFonts w:ascii="Arial" w:hAnsi="Arial" w:cs="Arial"/>
          <w:i/>
          <w:iCs/>
          <w:color w:val="808080"/>
          <w:sz w:val="20"/>
          <w:szCs w:val="20"/>
        </w:rPr>
        <w:t>)</w:t>
      </w:r>
    </w:p>
    <w:p w:rsidR="0024498E" w:rsidRDefault="0024498E" w:rsidP="005C040B">
      <w:pPr>
        <w:tabs>
          <w:tab w:val="left" w:leader="dot" w:pos="4500"/>
          <w:tab w:val="right" w:leader="dot" w:pos="10773"/>
        </w:tabs>
        <w:spacing w:before="40" w:after="40" w:line="228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in</w:t>
      </w:r>
      <w:proofErr w:type="gramEnd"/>
      <w:r>
        <w:rPr>
          <w:rFonts w:ascii="Arial" w:hAnsi="Arial" w:cs="Arial"/>
          <w:sz w:val="22"/>
        </w:rPr>
        <w:t xml:space="preserve">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</w:rPr>
            <w:t>Victoria</w:t>
          </w:r>
        </w:smartTag>
      </w:smartTag>
      <w:r>
        <w:rPr>
          <w:rFonts w:ascii="Arial" w:hAnsi="Arial" w:cs="Arial"/>
          <w:sz w:val="22"/>
        </w:rPr>
        <w:t xml:space="preserve"> do solemnly and sincerely declare: </w:t>
      </w:r>
    </w:p>
    <w:p w:rsidR="0024498E" w:rsidRDefault="0024498E">
      <w:pPr>
        <w:pStyle w:val="BalloonText"/>
        <w:pBdr>
          <w:bottom w:val="single" w:sz="4" w:space="1" w:color="auto"/>
        </w:pBdr>
        <w:tabs>
          <w:tab w:val="left" w:pos="1620"/>
          <w:tab w:val="left" w:leader="dot" w:pos="5670"/>
          <w:tab w:val="right" w:leader="dot" w:pos="10773"/>
        </w:tabs>
        <w:spacing w:line="228" w:lineRule="auto"/>
        <w:rPr>
          <w:rFonts w:ascii="Arial" w:hAnsi="Arial" w:cs="Arial"/>
        </w:rPr>
      </w:pPr>
    </w:p>
    <w:p w:rsidR="00F00074" w:rsidRPr="00C56A1B" w:rsidRDefault="00F00074">
      <w:pPr>
        <w:pStyle w:val="BalloonText"/>
        <w:pBdr>
          <w:bottom w:val="single" w:sz="4" w:space="1" w:color="auto"/>
        </w:pBdr>
        <w:tabs>
          <w:tab w:val="left" w:pos="1620"/>
          <w:tab w:val="left" w:leader="dot" w:pos="5670"/>
          <w:tab w:val="right" w:leader="dot" w:pos="10773"/>
        </w:tabs>
        <w:spacing w:line="228" w:lineRule="auto"/>
        <w:rPr>
          <w:rFonts w:ascii="Arial" w:hAnsi="Arial" w:cs="Arial"/>
        </w:rPr>
      </w:pPr>
    </w:p>
    <w:p w:rsidR="00F612A2" w:rsidRPr="00C56A1B" w:rsidRDefault="00F612A2">
      <w:pPr>
        <w:pStyle w:val="BalloonText"/>
        <w:pBdr>
          <w:bottom w:val="single" w:sz="4" w:space="1" w:color="auto"/>
        </w:pBdr>
        <w:tabs>
          <w:tab w:val="left" w:pos="1620"/>
          <w:tab w:val="left" w:leader="dot" w:pos="5670"/>
          <w:tab w:val="right" w:leader="dot" w:pos="10773"/>
        </w:tabs>
        <w:spacing w:line="228" w:lineRule="auto"/>
        <w:rPr>
          <w:rFonts w:ascii="Arial" w:hAnsi="Arial" w:cs="Arial"/>
        </w:rPr>
      </w:pPr>
    </w:p>
    <w:p w:rsidR="0024498E" w:rsidRDefault="0024498E" w:rsidP="0024498E">
      <w:pPr>
        <w:tabs>
          <w:tab w:val="left" w:pos="540"/>
          <w:tab w:val="left" w:leader="dot" w:pos="5670"/>
          <w:tab w:val="right" w:leader="dot" w:pos="10773"/>
        </w:tabs>
        <w:spacing w:line="228" w:lineRule="auto"/>
        <w:rPr>
          <w:rFonts w:ascii="Arial" w:hAnsi="Arial" w:cs="Arial"/>
          <w:b/>
          <w:bCs/>
          <w:sz w:val="22"/>
          <w:szCs w:val="22"/>
        </w:rPr>
      </w:pPr>
    </w:p>
    <w:p w:rsidR="00F00074" w:rsidRPr="00D25CE7" w:rsidRDefault="00D25CE7" w:rsidP="0024498E">
      <w:pPr>
        <w:tabs>
          <w:tab w:val="left" w:pos="540"/>
          <w:tab w:val="left" w:leader="dot" w:pos="5670"/>
          <w:tab w:val="right" w:leader="dot" w:pos="10773"/>
        </w:tabs>
        <w:spacing w:line="228" w:lineRule="auto"/>
        <w:rPr>
          <w:rFonts w:ascii="Arial" w:hAnsi="Arial" w:cs="Arial"/>
          <w:b/>
          <w:i/>
          <w:iCs/>
          <w:color w:val="808080"/>
          <w:sz w:val="20"/>
          <w:szCs w:val="20"/>
        </w:rPr>
      </w:pPr>
      <w:r w:rsidRPr="00D25CE7">
        <w:rPr>
          <w:rFonts w:ascii="Arial" w:hAnsi="Arial" w:cs="Arial"/>
          <w:b/>
          <w:i/>
          <w:iCs/>
          <w:color w:val="808080"/>
          <w:sz w:val="20"/>
          <w:szCs w:val="20"/>
        </w:rPr>
        <w:t>(Tick relevant boxes below)</w:t>
      </w:r>
    </w:p>
    <w:p w:rsidR="005C040B" w:rsidRPr="0024498E" w:rsidRDefault="0024498E" w:rsidP="005C040B">
      <w:pPr>
        <w:tabs>
          <w:tab w:val="left" w:pos="540"/>
          <w:tab w:val="left" w:leader="dot" w:pos="5670"/>
          <w:tab w:val="right" w:leader="dot" w:pos="10773"/>
        </w:tabs>
        <w:spacing w:before="240" w:line="228" w:lineRule="auto"/>
        <w:rPr>
          <w:rFonts w:ascii="Arial" w:hAnsi="Arial" w:cs="Arial"/>
          <w:i/>
          <w:iCs/>
          <w:color w:val="808080"/>
          <w:sz w:val="18"/>
        </w:rPr>
      </w:pPr>
      <w:r>
        <w:rPr>
          <w:rFonts w:ascii="Arial" w:hAnsi="Arial" w:cs="Arial"/>
          <w:b/>
          <w:bCs/>
          <w:sz w:val="22"/>
        </w:rPr>
        <w:t>1.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bCs/>
          <w:sz w:val="22"/>
        </w:rPr>
        <w:t>That I am</w:t>
      </w:r>
    </w:p>
    <w:p w:rsidR="00B868E1" w:rsidRDefault="00FC60E5" w:rsidP="005245FE">
      <w:pPr>
        <w:tabs>
          <w:tab w:val="left" w:leader="dot" w:pos="5670"/>
          <w:tab w:val="right" w:leader="dot" w:pos="10773"/>
        </w:tabs>
        <w:spacing w:before="120" w:line="228" w:lineRule="auto"/>
        <w:ind w:left="900" w:hanging="360"/>
        <w:rPr>
          <w:rFonts w:ascii="Arial" w:hAnsi="Arial" w:cs="Arial"/>
          <w:sz w:val="22"/>
        </w:rPr>
      </w:pPr>
      <w:r w:rsidRPr="00A43485">
        <w:rPr>
          <w:rFonts w:ascii="Arial" w:hAnsi="Arial" w:cs="Arial"/>
          <w:sz w:val="32"/>
          <w:szCs w:val="32"/>
          <w:shd w:val="clear" w:color="auto" w:fill="E6E6E6"/>
        </w:rPr>
        <w:sym w:font="Wingdings" w:char="F06F"/>
      </w:r>
      <w:r w:rsidRPr="00FC60E5">
        <w:rPr>
          <w:rFonts w:ascii="Arial" w:hAnsi="Arial" w:cs="Arial"/>
          <w:sz w:val="22"/>
        </w:rPr>
        <w:tab/>
      </w:r>
      <w:proofErr w:type="gramStart"/>
      <w:r w:rsidR="0043648E">
        <w:rPr>
          <w:rFonts w:ascii="Arial" w:hAnsi="Arial" w:cs="Arial"/>
          <w:sz w:val="22"/>
        </w:rPr>
        <w:t>the</w:t>
      </w:r>
      <w:proofErr w:type="gramEnd"/>
      <w:r w:rsidR="0043648E">
        <w:rPr>
          <w:rFonts w:ascii="Arial" w:hAnsi="Arial" w:cs="Arial"/>
          <w:sz w:val="22"/>
        </w:rPr>
        <w:t xml:space="preserve"> applicant making the above application;</w:t>
      </w:r>
      <w:r w:rsidR="0024498E">
        <w:rPr>
          <w:rFonts w:ascii="Arial" w:hAnsi="Arial" w:cs="Arial"/>
          <w:sz w:val="22"/>
        </w:rPr>
        <w:t xml:space="preserve"> </w:t>
      </w:r>
    </w:p>
    <w:p w:rsidR="0024498E" w:rsidRPr="00EF285E" w:rsidRDefault="00EF285E" w:rsidP="00F00074">
      <w:pPr>
        <w:tabs>
          <w:tab w:val="left" w:pos="1080"/>
          <w:tab w:val="left" w:leader="dot" w:pos="5670"/>
          <w:tab w:val="right" w:leader="dot" w:pos="10773"/>
        </w:tabs>
        <w:spacing w:before="240" w:after="240" w:line="228" w:lineRule="auto"/>
        <w:ind w:left="896" w:hanging="357"/>
        <w:rPr>
          <w:rFonts w:ascii="Arial" w:hAnsi="Arial" w:cs="Arial"/>
          <w:b/>
          <w:sz w:val="22"/>
        </w:rPr>
      </w:pPr>
      <w:r w:rsidRPr="00EF285E">
        <w:rPr>
          <w:rFonts w:ascii="Arial" w:hAnsi="Arial" w:cs="Arial"/>
          <w:b/>
          <w:sz w:val="22"/>
        </w:rPr>
        <w:t>OR</w:t>
      </w:r>
    </w:p>
    <w:p w:rsidR="0043648E" w:rsidRDefault="00FC60E5" w:rsidP="009E13B1">
      <w:pPr>
        <w:shd w:val="clear" w:color="auto" w:fill="FFFFFF"/>
        <w:tabs>
          <w:tab w:val="left" w:pos="1080"/>
          <w:tab w:val="left" w:leader="dot" w:pos="5670"/>
          <w:tab w:val="right" w:leader="dot" w:pos="10773"/>
        </w:tabs>
        <w:spacing w:before="80"/>
        <w:ind w:left="896" w:hanging="357"/>
        <w:rPr>
          <w:rFonts w:ascii="Arial" w:hAnsi="Arial" w:cs="Arial"/>
          <w:sz w:val="22"/>
        </w:rPr>
      </w:pPr>
      <w:r w:rsidRPr="00A43485">
        <w:rPr>
          <w:rFonts w:ascii="Arial" w:hAnsi="Arial" w:cs="Arial"/>
          <w:sz w:val="32"/>
          <w:szCs w:val="32"/>
          <w:shd w:val="clear" w:color="auto" w:fill="E6E6E6"/>
        </w:rPr>
        <w:sym w:font="Wingdings" w:char="F06F"/>
      </w:r>
      <w:r>
        <w:rPr>
          <w:rFonts w:ascii="Arial" w:hAnsi="Arial" w:cs="Arial"/>
          <w:sz w:val="22"/>
        </w:rPr>
        <w:tab/>
      </w:r>
      <w:proofErr w:type="gramStart"/>
      <w:r w:rsidR="0024498E">
        <w:rPr>
          <w:rFonts w:ascii="Arial" w:hAnsi="Arial" w:cs="Arial"/>
          <w:sz w:val="22"/>
        </w:rPr>
        <w:t>acting</w:t>
      </w:r>
      <w:proofErr w:type="gramEnd"/>
      <w:r w:rsidR="0024498E">
        <w:rPr>
          <w:rFonts w:ascii="Arial" w:hAnsi="Arial" w:cs="Arial"/>
          <w:sz w:val="22"/>
        </w:rPr>
        <w:t xml:space="preserve"> for the applicant making the above application in the capacity of </w:t>
      </w:r>
      <w:r w:rsidR="0043648E" w:rsidRPr="002230F4">
        <w:rPr>
          <w:rFonts w:ascii="Arial" w:hAnsi="Arial" w:cs="Arial"/>
          <w:b/>
          <w:sz w:val="22"/>
        </w:rPr>
        <w:t>………………………………….</w:t>
      </w:r>
    </w:p>
    <w:p w:rsidR="005C040B" w:rsidRDefault="0043648E" w:rsidP="009E13B1">
      <w:pPr>
        <w:shd w:val="clear" w:color="auto" w:fill="FFFFFF"/>
        <w:tabs>
          <w:tab w:val="left" w:pos="1080"/>
          <w:tab w:val="left" w:leader="dot" w:pos="5670"/>
          <w:tab w:val="right" w:leader="dot" w:pos="10773"/>
        </w:tabs>
        <w:spacing w:line="228" w:lineRule="auto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                                                                                                                     </w:t>
      </w:r>
      <w:r w:rsidR="005C040B" w:rsidRPr="0024498E">
        <w:rPr>
          <w:rFonts w:ascii="Arial" w:hAnsi="Arial" w:cs="Arial"/>
          <w:i/>
          <w:iCs/>
          <w:color w:val="808080"/>
          <w:sz w:val="20"/>
          <w:szCs w:val="20"/>
        </w:rPr>
        <w:t>(</w:t>
      </w:r>
      <w:proofErr w:type="gramStart"/>
      <w:r w:rsidR="005C040B" w:rsidRPr="0024498E">
        <w:rPr>
          <w:rFonts w:ascii="Arial" w:hAnsi="Arial" w:cs="Arial"/>
          <w:i/>
          <w:iCs/>
          <w:color w:val="808080"/>
          <w:sz w:val="20"/>
          <w:szCs w:val="20"/>
        </w:rPr>
        <w:t>relationship</w:t>
      </w:r>
      <w:proofErr w:type="gramEnd"/>
      <w:r w:rsidR="005C040B" w:rsidRPr="0024498E">
        <w:rPr>
          <w:rFonts w:ascii="Arial" w:hAnsi="Arial" w:cs="Arial"/>
          <w:i/>
          <w:iCs/>
          <w:color w:val="808080"/>
          <w:sz w:val="20"/>
          <w:szCs w:val="20"/>
        </w:rPr>
        <w:t xml:space="preserve"> to applicant)</w:t>
      </w:r>
    </w:p>
    <w:p w:rsidR="005C040B" w:rsidRPr="0024498E" w:rsidRDefault="0024498E" w:rsidP="001B4C58">
      <w:pPr>
        <w:tabs>
          <w:tab w:val="left" w:pos="0"/>
          <w:tab w:val="left" w:pos="1620"/>
          <w:tab w:val="left" w:leader="dot" w:pos="5670"/>
          <w:tab w:val="right" w:leader="dot" w:pos="10773"/>
        </w:tabs>
        <w:spacing w:before="200" w:line="228" w:lineRule="auto"/>
        <w:ind w:left="539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" w:hAnsi="Arial" w:cs="Arial"/>
          <w:b/>
          <w:bCs/>
          <w:sz w:val="22"/>
        </w:rPr>
        <w:t>That I gave notice of this application by</w:t>
      </w:r>
      <w:r>
        <w:rPr>
          <w:rFonts w:ascii="Arial" w:hAnsi="Arial" w:cs="Arial"/>
          <w:sz w:val="22"/>
        </w:rPr>
        <w:t>:</w:t>
      </w:r>
    </w:p>
    <w:p w:rsidR="0024498E" w:rsidRDefault="004917EF">
      <w:pPr>
        <w:numPr>
          <w:ilvl w:val="0"/>
          <w:numId w:val="2"/>
        </w:numPr>
        <w:tabs>
          <w:tab w:val="left" w:pos="540"/>
          <w:tab w:val="left" w:pos="1620"/>
          <w:tab w:val="left" w:leader="dot" w:pos="5670"/>
          <w:tab w:val="right" w:leader="dot" w:pos="10773"/>
        </w:tabs>
        <w:spacing w:before="240" w:line="228" w:lineRule="auto"/>
        <w:ind w:left="902" w:hanging="90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mallCaps/>
          <w:sz w:val="22"/>
        </w:rPr>
        <w:t>Erection of an On-Site Notice</w:t>
      </w:r>
      <w:r w:rsidR="0024498E">
        <w:rPr>
          <w:rFonts w:ascii="Arial" w:hAnsi="Arial" w:cs="Arial"/>
          <w:b/>
          <w:bCs/>
          <w:sz w:val="22"/>
        </w:rPr>
        <w:t xml:space="preserve">:  </w:t>
      </w:r>
    </w:p>
    <w:p w:rsidR="0024498E" w:rsidRDefault="005245FE" w:rsidP="0045075B">
      <w:pPr>
        <w:tabs>
          <w:tab w:val="right" w:leader="dot" w:pos="10773"/>
        </w:tabs>
        <w:spacing w:before="120" w:line="276" w:lineRule="auto"/>
        <w:ind w:left="900" w:hanging="360"/>
        <w:jc w:val="both"/>
        <w:rPr>
          <w:rFonts w:ascii="Arial" w:hAnsi="Arial" w:cs="Arial"/>
          <w:sz w:val="22"/>
        </w:rPr>
      </w:pPr>
      <w:r w:rsidRPr="00A43485">
        <w:rPr>
          <w:rFonts w:ascii="Arial" w:hAnsi="Arial" w:cs="Arial"/>
          <w:sz w:val="32"/>
          <w:szCs w:val="32"/>
          <w:shd w:val="clear" w:color="auto" w:fill="E6E6E6"/>
        </w:rPr>
        <w:sym w:font="Wingdings" w:char="F06F"/>
      </w:r>
      <w:r>
        <w:rPr>
          <w:rFonts w:ascii="Arial" w:hAnsi="Arial" w:cs="Arial"/>
          <w:sz w:val="32"/>
          <w:szCs w:val="32"/>
        </w:rPr>
        <w:tab/>
      </w:r>
      <w:r w:rsidR="0024498E">
        <w:rPr>
          <w:rFonts w:ascii="Arial" w:hAnsi="Arial" w:cs="Arial"/>
          <w:sz w:val="22"/>
        </w:rPr>
        <w:t xml:space="preserve">Posting the Notice on the subject land of the application </w:t>
      </w:r>
      <w:r w:rsidR="00E13570">
        <w:rPr>
          <w:rFonts w:ascii="Arial" w:hAnsi="Arial" w:cs="Arial"/>
          <w:sz w:val="22"/>
        </w:rPr>
        <w:t>from</w:t>
      </w:r>
      <w:r w:rsidR="0024498E">
        <w:rPr>
          <w:rFonts w:ascii="Arial" w:hAnsi="Arial" w:cs="Arial"/>
          <w:sz w:val="22"/>
        </w:rPr>
        <w:t xml:space="preserve"> </w:t>
      </w:r>
      <w:r w:rsidR="0024498E" w:rsidRPr="002230F4">
        <w:rPr>
          <w:rFonts w:ascii="Arial" w:hAnsi="Arial" w:cs="Arial"/>
          <w:b/>
          <w:sz w:val="22"/>
          <w:szCs w:val="20"/>
        </w:rPr>
        <w:t>……../…...../…....</w:t>
      </w:r>
      <w:r w:rsidR="0024498E">
        <w:rPr>
          <w:rFonts w:ascii="Arial" w:hAnsi="Arial" w:cs="Arial"/>
          <w:sz w:val="22"/>
        </w:rPr>
        <w:t xml:space="preserve"> </w:t>
      </w:r>
      <w:r w:rsidR="0024498E" w:rsidRPr="0024498E">
        <w:rPr>
          <w:rFonts w:ascii="Arial" w:hAnsi="Arial" w:cs="Arial"/>
          <w:i/>
          <w:iCs/>
          <w:color w:val="808080"/>
          <w:sz w:val="20"/>
          <w:szCs w:val="20"/>
        </w:rPr>
        <w:t>(</w:t>
      </w:r>
      <w:proofErr w:type="gramStart"/>
      <w:r w:rsidR="005C040B" w:rsidRPr="005C040B">
        <w:rPr>
          <w:rFonts w:ascii="Arial" w:hAnsi="Arial" w:cs="Arial"/>
          <w:i/>
          <w:iCs/>
          <w:color w:val="999999"/>
          <w:sz w:val="20"/>
          <w:szCs w:val="20"/>
        </w:rPr>
        <w:t>date</w:t>
      </w:r>
      <w:proofErr w:type="gramEnd"/>
      <w:r w:rsidR="005C040B" w:rsidRPr="005C040B">
        <w:rPr>
          <w:rFonts w:ascii="Arial" w:hAnsi="Arial" w:cs="Arial"/>
          <w:i/>
          <w:iCs/>
          <w:color w:val="999999"/>
          <w:sz w:val="20"/>
          <w:szCs w:val="20"/>
        </w:rPr>
        <w:t xml:space="preserve"> notice placed on site)</w:t>
      </w:r>
      <w:r w:rsidR="0024498E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="00E13570">
        <w:rPr>
          <w:rFonts w:ascii="Arial" w:hAnsi="Arial" w:cs="Arial"/>
          <w:sz w:val="22"/>
        </w:rPr>
        <w:t xml:space="preserve">until </w:t>
      </w:r>
      <w:r w:rsidR="00E13570" w:rsidRPr="002230F4">
        <w:rPr>
          <w:rFonts w:ascii="Arial" w:hAnsi="Arial" w:cs="Arial"/>
          <w:b/>
          <w:sz w:val="22"/>
          <w:szCs w:val="20"/>
        </w:rPr>
        <w:t>……../…...../…....</w:t>
      </w:r>
      <w:r w:rsidR="00E13570">
        <w:rPr>
          <w:rFonts w:ascii="Arial" w:hAnsi="Arial" w:cs="Arial"/>
          <w:sz w:val="22"/>
        </w:rPr>
        <w:t xml:space="preserve"> </w:t>
      </w:r>
      <w:r w:rsidR="00E13570" w:rsidRPr="0024498E">
        <w:rPr>
          <w:rFonts w:ascii="Arial" w:hAnsi="Arial" w:cs="Arial"/>
          <w:i/>
          <w:iCs/>
          <w:color w:val="808080"/>
          <w:sz w:val="20"/>
          <w:szCs w:val="20"/>
        </w:rPr>
        <w:t>(</w:t>
      </w:r>
      <w:proofErr w:type="gramStart"/>
      <w:r w:rsidR="00E13570" w:rsidRPr="005C040B">
        <w:rPr>
          <w:rFonts w:ascii="Arial" w:hAnsi="Arial" w:cs="Arial"/>
          <w:i/>
          <w:iCs/>
          <w:color w:val="999999"/>
          <w:sz w:val="20"/>
          <w:szCs w:val="20"/>
        </w:rPr>
        <w:t>date</w:t>
      </w:r>
      <w:proofErr w:type="gramEnd"/>
      <w:r w:rsidR="00E13570" w:rsidRPr="005C040B">
        <w:rPr>
          <w:rFonts w:ascii="Arial" w:hAnsi="Arial" w:cs="Arial"/>
          <w:i/>
          <w:iCs/>
          <w:color w:val="999999"/>
          <w:sz w:val="20"/>
          <w:szCs w:val="20"/>
        </w:rPr>
        <w:t xml:space="preserve"> notice </w:t>
      </w:r>
      <w:r w:rsidR="00E13570">
        <w:rPr>
          <w:rFonts w:ascii="Arial" w:hAnsi="Arial" w:cs="Arial"/>
          <w:i/>
          <w:iCs/>
          <w:color w:val="999999"/>
          <w:sz w:val="20"/>
          <w:szCs w:val="20"/>
        </w:rPr>
        <w:t>removed from</w:t>
      </w:r>
      <w:r w:rsidR="00E13570" w:rsidRPr="005C040B">
        <w:rPr>
          <w:rFonts w:ascii="Arial" w:hAnsi="Arial" w:cs="Arial"/>
          <w:i/>
          <w:iCs/>
          <w:color w:val="999999"/>
          <w:sz w:val="20"/>
          <w:szCs w:val="20"/>
        </w:rPr>
        <w:t xml:space="preserve"> site)</w:t>
      </w:r>
      <w:r w:rsidR="00E13570">
        <w:rPr>
          <w:rFonts w:ascii="Arial" w:hAnsi="Arial" w:cs="Arial"/>
          <w:i/>
          <w:iCs/>
          <w:color w:val="999999"/>
          <w:sz w:val="20"/>
          <w:szCs w:val="20"/>
        </w:rPr>
        <w:t xml:space="preserve"> </w:t>
      </w:r>
      <w:r w:rsidR="00E13570">
        <w:rPr>
          <w:rFonts w:ascii="Arial" w:hAnsi="Arial" w:cs="Arial"/>
          <w:sz w:val="22"/>
        </w:rPr>
        <w:t>and m</w:t>
      </w:r>
      <w:r w:rsidR="0024498E">
        <w:rPr>
          <w:rFonts w:ascii="Arial" w:hAnsi="Arial" w:cs="Arial"/>
          <w:sz w:val="22"/>
        </w:rPr>
        <w:t>aintained the Notice in good condition for</w:t>
      </w:r>
      <w:r w:rsidR="00E13570">
        <w:rPr>
          <w:rFonts w:ascii="Arial" w:hAnsi="Arial" w:cs="Arial"/>
          <w:sz w:val="22"/>
        </w:rPr>
        <w:t xml:space="preserve"> minimum period of 14</w:t>
      </w:r>
      <w:r w:rsidR="0024498E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="0024498E">
        <w:rPr>
          <w:rFonts w:ascii="Arial" w:hAnsi="Arial" w:cs="Arial"/>
          <w:sz w:val="22"/>
        </w:rPr>
        <w:t xml:space="preserve">days </w:t>
      </w:r>
      <w:r w:rsidR="005C040B">
        <w:rPr>
          <w:rFonts w:ascii="Arial" w:hAnsi="Arial" w:cs="Arial"/>
          <w:i/>
          <w:iCs/>
          <w:color w:val="808080"/>
          <w:spacing w:val="-4"/>
          <w:sz w:val="20"/>
          <w:szCs w:val="20"/>
        </w:rPr>
        <w:t>(number of days sign on site)</w:t>
      </w:r>
      <w:r w:rsidR="0024498E">
        <w:rPr>
          <w:rFonts w:ascii="Arial" w:hAnsi="Arial" w:cs="Arial"/>
          <w:spacing w:val="-4"/>
          <w:sz w:val="22"/>
        </w:rPr>
        <w:t xml:space="preserve"> </w:t>
      </w:r>
      <w:r w:rsidR="0024498E">
        <w:rPr>
          <w:rFonts w:ascii="Arial" w:hAnsi="Arial" w:cs="Arial"/>
          <w:sz w:val="22"/>
        </w:rPr>
        <w:t xml:space="preserve">from </w:t>
      </w:r>
      <w:r w:rsidR="00E13570">
        <w:rPr>
          <w:rFonts w:ascii="Arial" w:hAnsi="Arial" w:cs="Arial"/>
          <w:sz w:val="22"/>
        </w:rPr>
        <w:t xml:space="preserve">the </w:t>
      </w:r>
      <w:r w:rsidR="0024498E">
        <w:rPr>
          <w:rFonts w:ascii="Arial" w:hAnsi="Arial" w:cs="Arial"/>
          <w:sz w:val="22"/>
        </w:rPr>
        <w:t>date</w:t>
      </w:r>
      <w:r w:rsidR="00E13570">
        <w:rPr>
          <w:rFonts w:ascii="Arial" w:hAnsi="Arial" w:cs="Arial"/>
          <w:sz w:val="22"/>
        </w:rPr>
        <w:t xml:space="preserve"> the sign was placed on site</w:t>
      </w:r>
      <w:r w:rsidR="0024498E">
        <w:rPr>
          <w:rFonts w:ascii="Arial" w:hAnsi="Arial" w:cs="Arial"/>
          <w:sz w:val="22"/>
        </w:rPr>
        <w:t xml:space="preserve">.  </w:t>
      </w:r>
    </w:p>
    <w:p w:rsidR="00F00074" w:rsidRDefault="00F00074" w:rsidP="001A4B8E">
      <w:pPr>
        <w:tabs>
          <w:tab w:val="left" w:pos="540"/>
          <w:tab w:val="left" w:pos="1620"/>
          <w:tab w:val="left" w:leader="dot" w:pos="5670"/>
          <w:tab w:val="right" w:leader="dot" w:pos="10773"/>
        </w:tabs>
        <w:spacing w:line="228" w:lineRule="auto"/>
        <w:rPr>
          <w:rFonts w:ascii="Arial" w:hAnsi="Arial" w:cs="Arial"/>
          <w:b/>
          <w:bCs/>
          <w:sz w:val="8"/>
          <w:szCs w:val="8"/>
        </w:rPr>
      </w:pPr>
    </w:p>
    <w:p w:rsidR="00F00074" w:rsidRDefault="00F00074" w:rsidP="001A4B8E">
      <w:pPr>
        <w:tabs>
          <w:tab w:val="left" w:pos="540"/>
          <w:tab w:val="left" w:pos="1620"/>
          <w:tab w:val="left" w:leader="dot" w:pos="5670"/>
          <w:tab w:val="right" w:leader="dot" w:pos="10773"/>
        </w:tabs>
        <w:spacing w:line="228" w:lineRule="auto"/>
        <w:rPr>
          <w:rFonts w:ascii="Arial" w:hAnsi="Arial" w:cs="Arial"/>
          <w:b/>
          <w:bCs/>
          <w:sz w:val="8"/>
          <w:szCs w:val="8"/>
        </w:rPr>
      </w:pPr>
    </w:p>
    <w:p w:rsidR="0024498E" w:rsidRDefault="0024498E">
      <w:pPr>
        <w:pBdr>
          <w:bottom w:val="single" w:sz="4" w:space="1" w:color="auto"/>
        </w:pBdr>
        <w:tabs>
          <w:tab w:val="left" w:pos="540"/>
          <w:tab w:val="left" w:pos="1620"/>
          <w:tab w:val="left" w:leader="dot" w:pos="5670"/>
          <w:tab w:val="right" w:leader="dot" w:pos="10773"/>
        </w:tabs>
        <w:spacing w:after="40" w:line="228" w:lineRule="auto"/>
        <w:rPr>
          <w:rFonts w:ascii="Arial" w:hAnsi="Arial" w:cs="Arial"/>
          <w:color w:val="808080"/>
          <w:sz w:val="16"/>
          <w:szCs w:val="20"/>
        </w:rPr>
      </w:pPr>
    </w:p>
    <w:p w:rsidR="0024498E" w:rsidRDefault="0024498E">
      <w:pPr>
        <w:pStyle w:val="BalloonText"/>
        <w:pBdr>
          <w:bottom w:val="single" w:sz="4" w:space="1" w:color="auto"/>
        </w:pBdr>
        <w:tabs>
          <w:tab w:val="left" w:pos="540"/>
          <w:tab w:val="left" w:pos="1620"/>
          <w:tab w:val="left" w:leader="dot" w:pos="5670"/>
          <w:tab w:val="right" w:leader="dot" w:pos="10773"/>
        </w:tabs>
        <w:spacing w:line="228" w:lineRule="auto"/>
        <w:rPr>
          <w:rFonts w:ascii="Arial" w:hAnsi="Arial" w:cs="Arial"/>
          <w:sz w:val="8"/>
          <w:szCs w:val="24"/>
        </w:rPr>
      </w:pPr>
    </w:p>
    <w:p w:rsidR="0024498E" w:rsidRDefault="0024498E">
      <w:pPr>
        <w:pStyle w:val="Heading3"/>
        <w:spacing w:before="0"/>
        <w:jc w:val="left"/>
        <w:rPr>
          <w:sz w:val="16"/>
        </w:rPr>
      </w:pPr>
    </w:p>
    <w:p w:rsidR="00F612A2" w:rsidRDefault="00F612A2">
      <w:pPr>
        <w:rPr>
          <w:sz w:val="16"/>
        </w:rPr>
      </w:pPr>
    </w:p>
    <w:p w:rsidR="0024498E" w:rsidRDefault="0024498E" w:rsidP="00F00074">
      <w:pPr>
        <w:pStyle w:val="Heading3"/>
        <w:tabs>
          <w:tab w:val="clear" w:pos="10773"/>
        </w:tabs>
        <w:spacing w:before="0"/>
        <w:ind w:right="-208"/>
      </w:pPr>
      <w:r>
        <w:t xml:space="preserve">All </w:t>
      </w:r>
      <w:r w:rsidR="00082F56">
        <w:t xml:space="preserve">relevant </w:t>
      </w:r>
      <w:r>
        <w:t>Attachments listed above have been shown to me at the time of making this declaration</w:t>
      </w:r>
      <w:r w:rsidR="00F612A2">
        <w:t xml:space="preserve"> </w:t>
      </w:r>
    </w:p>
    <w:p w:rsidR="0024498E" w:rsidRDefault="0024498E">
      <w:pPr>
        <w:tabs>
          <w:tab w:val="left" w:pos="540"/>
          <w:tab w:val="left" w:pos="900"/>
          <w:tab w:val="left" w:pos="1620"/>
          <w:tab w:val="left" w:leader="dot" w:pos="5670"/>
          <w:tab w:val="right" w:leader="dot" w:pos="10773"/>
        </w:tabs>
        <w:spacing w:before="200" w:line="228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2"/>
        </w:rPr>
        <w:t>AND</w:t>
      </w:r>
      <w:r>
        <w:rPr>
          <w:rFonts w:ascii="Arial" w:hAnsi="Arial" w:cs="Arial"/>
          <w:sz w:val="22"/>
        </w:rPr>
        <w:t xml:space="preserve"> I make this solemn Declaration conscientiously believing the same to be true and by virtue of the provisions of an Act of the Parliament of Victoria rendering persons making a false declaration punishable for wilful and corrupt perjury.</w:t>
      </w:r>
    </w:p>
    <w:p w:rsidR="0024498E" w:rsidRDefault="0024498E">
      <w:pPr>
        <w:tabs>
          <w:tab w:val="left" w:pos="540"/>
          <w:tab w:val="left" w:pos="900"/>
          <w:tab w:val="left" w:pos="1620"/>
          <w:tab w:val="left" w:leader="dot" w:pos="5670"/>
          <w:tab w:val="right" w:leader="dot" w:pos="10773"/>
        </w:tabs>
        <w:spacing w:line="228" w:lineRule="auto"/>
        <w:jc w:val="both"/>
        <w:rPr>
          <w:rFonts w:ascii="Arial" w:hAnsi="Arial" w:cs="Arial"/>
          <w:sz w:val="16"/>
        </w:rPr>
      </w:pPr>
    </w:p>
    <w:p w:rsidR="00F612A2" w:rsidRDefault="00F612A2">
      <w:pPr>
        <w:tabs>
          <w:tab w:val="left" w:pos="540"/>
          <w:tab w:val="left" w:pos="900"/>
          <w:tab w:val="left" w:pos="1620"/>
          <w:tab w:val="left" w:leader="dot" w:pos="5670"/>
          <w:tab w:val="right" w:leader="dot" w:pos="10773"/>
        </w:tabs>
        <w:spacing w:line="228" w:lineRule="auto"/>
        <w:jc w:val="both"/>
        <w:rPr>
          <w:rFonts w:ascii="Arial" w:hAnsi="Arial" w:cs="Arial"/>
          <w:sz w:val="16"/>
        </w:rPr>
      </w:pPr>
    </w:p>
    <w:p w:rsidR="00DB1B31" w:rsidRDefault="00DB1B31">
      <w:pPr>
        <w:tabs>
          <w:tab w:val="left" w:pos="540"/>
          <w:tab w:val="left" w:pos="900"/>
          <w:tab w:val="left" w:pos="1620"/>
          <w:tab w:val="left" w:leader="dot" w:pos="5670"/>
          <w:tab w:val="right" w:leader="dot" w:pos="10773"/>
        </w:tabs>
        <w:spacing w:line="228" w:lineRule="auto"/>
        <w:jc w:val="both"/>
        <w:rPr>
          <w:rFonts w:ascii="Arial" w:hAnsi="Arial" w:cs="Arial"/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30"/>
        <w:gridCol w:w="236"/>
        <w:gridCol w:w="3822"/>
      </w:tblGrid>
      <w:tr w:rsidR="0024498E" w:rsidTr="002230F4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91602C" w:rsidRDefault="0091602C" w:rsidP="00F27CFD">
            <w:pPr>
              <w:tabs>
                <w:tab w:val="left" w:pos="540"/>
                <w:tab w:val="left" w:pos="900"/>
                <w:tab w:val="left" w:pos="1620"/>
                <w:tab w:val="left" w:pos="4500"/>
                <w:tab w:val="left" w:pos="5040"/>
                <w:tab w:val="left" w:leader="dot" w:pos="5760"/>
                <w:tab w:val="right" w:leader="dot" w:pos="10773"/>
              </w:tabs>
              <w:spacing w:before="160"/>
              <w:ind w:right="74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24498E" w:rsidRPr="0043648E" w:rsidRDefault="0024498E" w:rsidP="00F27CFD">
            <w:pPr>
              <w:tabs>
                <w:tab w:val="left" w:pos="540"/>
                <w:tab w:val="left" w:pos="900"/>
                <w:tab w:val="left" w:pos="1620"/>
                <w:tab w:val="left" w:pos="4500"/>
                <w:tab w:val="left" w:pos="5040"/>
                <w:tab w:val="left" w:leader="dot" w:pos="5760"/>
                <w:tab w:val="right" w:leader="dot" w:pos="10773"/>
              </w:tabs>
              <w:spacing w:before="160"/>
              <w:ind w:right="74"/>
              <w:jc w:val="both"/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DECLARED</w:t>
            </w:r>
            <w:r>
              <w:rPr>
                <w:rFonts w:ascii="Arial" w:hAnsi="Arial" w:cs="Arial"/>
                <w:sz w:val="22"/>
              </w:rPr>
              <w:t xml:space="preserve"> at </w:t>
            </w:r>
            <w:r w:rsidR="0043648E">
              <w:rPr>
                <w:rFonts w:ascii="Arial" w:hAnsi="Arial" w:cs="Arial"/>
                <w:b/>
                <w:sz w:val="22"/>
              </w:rPr>
              <w:t>…………………………………………………………..</w:t>
            </w:r>
          </w:p>
          <w:p w:rsidR="0091602C" w:rsidRDefault="0091602C" w:rsidP="00F27CFD">
            <w:pPr>
              <w:tabs>
                <w:tab w:val="left" w:pos="540"/>
                <w:tab w:val="left" w:pos="900"/>
                <w:tab w:val="left" w:pos="1620"/>
                <w:tab w:val="left" w:leader="dot" w:pos="5670"/>
                <w:tab w:val="right" w:leader="dot" w:pos="10773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  <w:p w:rsidR="0024498E" w:rsidRPr="0043648E" w:rsidRDefault="0024498E" w:rsidP="00F27CFD">
            <w:pPr>
              <w:tabs>
                <w:tab w:val="left" w:pos="540"/>
                <w:tab w:val="left" w:pos="900"/>
                <w:tab w:val="left" w:pos="1620"/>
                <w:tab w:val="left" w:leader="dot" w:pos="5670"/>
                <w:tab w:val="right" w:leader="dot" w:pos="10773"/>
              </w:tabs>
              <w:spacing w:before="120"/>
              <w:jc w:val="both"/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sz w:val="22"/>
              </w:rPr>
              <w:t>In the State of Victoria this</w:t>
            </w:r>
            <w:r w:rsidR="0043648E">
              <w:rPr>
                <w:rFonts w:ascii="Arial" w:hAnsi="Arial" w:cs="Arial"/>
                <w:b/>
                <w:sz w:val="22"/>
              </w:rPr>
              <w:t>………</w:t>
            </w:r>
            <w:r>
              <w:rPr>
                <w:rFonts w:ascii="Arial" w:hAnsi="Arial" w:cs="Arial"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day of</w:t>
            </w:r>
            <w:r w:rsidR="0043648E">
              <w:rPr>
                <w:rFonts w:ascii="Arial" w:hAnsi="Arial" w:cs="Arial"/>
                <w:sz w:val="22"/>
              </w:rPr>
              <w:t xml:space="preserve"> </w:t>
            </w:r>
            <w:r w:rsidR="0043648E">
              <w:rPr>
                <w:rFonts w:ascii="Arial" w:hAnsi="Arial" w:cs="Arial"/>
                <w:b/>
                <w:sz w:val="22"/>
              </w:rPr>
              <w:t>…………………….</w:t>
            </w:r>
            <w:r w:rsidRPr="00B868E1">
              <w:rPr>
                <w:rFonts w:ascii="Arial" w:hAnsi="Arial" w:cs="Arial"/>
                <w:color w:val="808080"/>
                <w:sz w:val="18"/>
                <w:shd w:val="clear" w:color="auto" w:fill="E6E6E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20</w:t>
            </w:r>
            <w:r w:rsidR="0043648E">
              <w:rPr>
                <w:rFonts w:ascii="Arial" w:hAnsi="Arial" w:cs="Arial"/>
                <w:b/>
                <w:sz w:val="22"/>
              </w:rPr>
              <w:t>…….</w:t>
            </w:r>
          </w:p>
          <w:p w:rsidR="0024498E" w:rsidRDefault="0024498E" w:rsidP="00F27CFD">
            <w:pPr>
              <w:tabs>
                <w:tab w:val="left" w:pos="540"/>
                <w:tab w:val="left" w:pos="900"/>
                <w:tab w:val="left" w:pos="1620"/>
                <w:tab w:val="left" w:pos="4500"/>
                <w:tab w:val="left" w:leader="dot" w:pos="5760"/>
                <w:tab w:val="right" w:leader="dot" w:pos="10773"/>
              </w:tabs>
              <w:spacing w:before="120"/>
              <w:ind w:right="873"/>
              <w:jc w:val="both"/>
              <w:rPr>
                <w:rFonts w:ascii="Arial" w:hAnsi="Arial" w:cs="Arial"/>
                <w:sz w:val="22"/>
              </w:rPr>
            </w:pPr>
          </w:p>
          <w:p w:rsidR="00F612A2" w:rsidRDefault="00F612A2" w:rsidP="00F27CFD">
            <w:pPr>
              <w:tabs>
                <w:tab w:val="left" w:pos="540"/>
                <w:tab w:val="left" w:pos="900"/>
                <w:tab w:val="left" w:pos="1620"/>
                <w:tab w:val="left" w:pos="4500"/>
                <w:tab w:val="left" w:leader="dot" w:pos="5760"/>
                <w:tab w:val="right" w:leader="dot" w:pos="10773"/>
              </w:tabs>
              <w:spacing w:before="120"/>
              <w:ind w:right="873"/>
              <w:jc w:val="both"/>
              <w:rPr>
                <w:rFonts w:ascii="Arial" w:hAnsi="Arial" w:cs="Arial"/>
                <w:sz w:val="22"/>
              </w:rPr>
            </w:pPr>
          </w:p>
          <w:p w:rsidR="0024498E" w:rsidRDefault="0024498E" w:rsidP="00F27CFD">
            <w:pPr>
              <w:tabs>
                <w:tab w:val="left" w:pos="540"/>
                <w:tab w:val="left" w:pos="900"/>
                <w:tab w:val="left" w:pos="1620"/>
                <w:tab w:val="left" w:pos="4500"/>
                <w:tab w:val="left" w:pos="6300"/>
                <w:tab w:val="left" w:pos="6480"/>
                <w:tab w:val="left" w:pos="6732"/>
                <w:tab w:val="right" w:leader="dot" w:pos="10773"/>
              </w:tabs>
              <w:spacing w:before="120"/>
              <w:ind w:right="72"/>
              <w:rPr>
                <w:rFonts w:ascii="Arial" w:hAnsi="Arial" w:cs="Arial"/>
                <w:color w:val="808080"/>
                <w:sz w:val="18"/>
              </w:rPr>
            </w:pPr>
            <w:r>
              <w:rPr>
                <w:rFonts w:ascii="Arial" w:hAnsi="Arial" w:cs="Arial"/>
                <w:sz w:val="22"/>
              </w:rPr>
              <w:t xml:space="preserve">Before me: </w:t>
            </w:r>
            <w:r w:rsidR="002230F4">
              <w:rPr>
                <w:rFonts w:ascii="Arial" w:hAnsi="Arial" w:cs="Arial"/>
                <w:b/>
                <w:sz w:val="22"/>
              </w:rPr>
              <w:t>…………………………………………………………………</w:t>
            </w:r>
          </w:p>
          <w:p w:rsidR="005C040B" w:rsidRDefault="005C040B" w:rsidP="00F27CFD">
            <w:pPr>
              <w:tabs>
                <w:tab w:val="left" w:pos="540"/>
                <w:tab w:val="left" w:pos="900"/>
                <w:tab w:val="left" w:pos="1620"/>
                <w:tab w:val="left" w:pos="5400"/>
                <w:tab w:val="left" w:leader="dot" w:pos="5670"/>
                <w:tab w:val="right" w:leader="dot" w:pos="10773"/>
              </w:tabs>
              <w:spacing w:before="60"/>
              <w:ind w:right="1332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(A person authorised under Section 107A(1) of the Evidence </w:t>
            </w:r>
          </w:p>
          <w:p w:rsidR="0024498E" w:rsidRDefault="005C040B" w:rsidP="00F27CFD">
            <w:pPr>
              <w:tabs>
                <w:tab w:val="left" w:pos="540"/>
                <w:tab w:val="left" w:pos="900"/>
                <w:tab w:val="left" w:pos="1620"/>
                <w:tab w:val="left" w:pos="5400"/>
                <w:tab w:val="left" w:leader="dot" w:pos="5670"/>
                <w:tab w:val="right" w:leader="dot" w:pos="10773"/>
              </w:tabs>
              <w:ind w:right="1332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Act </w:t>
            </w:r>
            <w:proofErr w:type="gramStart"/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1958  to</w:t>
            </w:r>
            <w:proofErr w:type="gramEnd"/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 witness the signing of a Statutory Declaration).</w:t>
            </w:r>
          </w:p>
        </w:tc>
        <w:tc>
          <w:tcPr>
            <w:tcW w:w="236" w:type="dxa"/>
          </w:tcPr>
          <w:p w:rsidR="0024498E" w:rsidRDefault="0024498E" w:rsidP="00F27CFD">
            <w:pPr>
              <w:tabs>
                <w:tab w:val="left" w:pos="540"/>
                <w:tab w:val="left" w:pos="900"/>
                <w:tab w:val="left" w:pos="1620"/>
                <w:tab w:val="left" w:leader="dot" w:pos="5670"/>
                <w:tab w:val="right" w:leader="dot" w:pos="10773"/>
              </w:tabs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804" w:type="dxa"/>
            <w:shd w:val="clear" w:color="auto" w:fill="auto"/>
          </w:tcPr>
          <w:p w:rsidR="002230F4" w:rsidRPr="002230F4" w:rsidRDefault="002230F4" w:rsidP="00F27CFD">
            <w:pPr>
              <w:tabs>
                <w:tab w:val="left" w:pos="540"/>
                <w:tab w:val="left" w:pos="900"/>
                <w:tab w:val="left" w:pos="1620"/>
                <w:tab w:val="left" w:leader="dot" w:pos="5670"/>
                <w:tab w:val="right" w:leader="dot" w:pos="10773"/>
              </w:tabs>
              <w:spacing w:before="60"/>
              <w:jc w:val="center"/>
              <w:rPr>
                <w:rFonts w:ascii="Arial" w:hAnsi="Arial" w:cs="Arial"/>
                <w:b/>
                <w:i/>
                <w:iCs/>
                <w:color w:val="808080"/>
                <w:sz w:val="22"/>
                <w:szCs w:val="20"/>
              </w:rPr>
            </w:pPr>
          </w:p>
          <w:p w:rsidR="0091602C" w:rsidRDefault="0091602C" w:rsidP="00F27CFD">
            <w:pPr>
              <w:tabs>
                <w:tab w:val="left" w:pos="540"/>
                <w:tab w:val="left" w:pos="900"/>
                <w:tab w:val="left" w:pos="1620"/>
                <w:tab w:val="left" w:leader="dot" w:pos="5670"/>
                <w:tab w:val="right" w:leader="dot" w:pos="10773"/>
              </w:tabs>
              <w:spacing w:before="60"/>
              <w:jc w:val="center"/>
              <w:rPr>
                <w:rFonts w:ascii="Arial" w:hAnsi="Arial" w:cs="Arial"/>
                <w:b/>
                <w:iCs/>
                <w:sz w:val="22"/>
                <w:szCs w:val="20"/>
              </w:rPr>
            </w:pPr>
          </w:p>
          <w:p w:rsidR="0091602C" w:rsidRDefault="0091602C" w:rsidP="00F27CFD">
            <w:pPr>
              <w:tabs>
                <w:tab w:val="left" w:pos="540"/>
                <w:tab w:val="left" w:pos="900"/>
                <w:tab w:val="left" w:pos="1620"/>
                <w:tab w:val="left" w:leader="dot" w:pos="5670"/>
                <w:tab w:val="right" w:leader="dot" w:pos="10773"/>
              </w:tabs>
              <w:spacing w:before="60"/>
              <w:jc w:val="center"/>
              <w:rPr>
                <w:rFonts w:ascii="Arial" w:hAnsi="Arial" w:cs="Arial"/>
                <w:b/>
                <w:iCs/>
                <w:sz w:val="22"/>
                <w:szCs w:val="20"/>
              </w:rPr>
            </w:pPr>
          </w:p>
          <w:p w:rsidR="002230F4" w:rsidRPr="002230F4" w:rsidRDefault="002230F4" w:rsidP="00F27CFD">
            <w:pPr>
              <w:tabs>
                <w:tab w:val="left" w:pos="540"/>
                <w:tab w:val="left" w:pos="900"/>
                <w:tab w:val="left" w:pos="1620"/>
                <w:tab w:val="left" w:leader="dot" w:pos="5670"/>
                <w:tab w:val="right" w:leader="dot" w:pos="10773"/>
              </w:tabs>
              <w:spacing w:before="60"/>
              <w:jc w:val="center"/>
              <w:rPr>
                <w:rFonts w:ascii="Arial" w:hAnsi="Arial" w:cs="Arial"/>
                <w:b/>
                <w:iCs/>
                <w:sz w:val="22"/>
                <w:szCs w:val="20"/>
              </w:rPr>
            </w:pPr>
            <w:r>
              <w:rPr>
                <w:rFonts w:ascii="Arial" w:hAnsi="Arial" w:cs="Arial"/>
                <w:b/>
                <w:iCs/>
                <w:sz w:val="22"/>
                <w:szCs w:val="20"/>
              </w:rPr>
              <w:t>……………………………………...</w:t>
            </w:r>
            <w:r w:rsidRPr="002230F4">
              <w:rPr>
                <w:rFonts w:ascii="Arial" w:hAnsi="Arial" w:cs="Arial"/>
                <w:b/>
                <w:iCs/>
                <w:sz w:val="22"/>
                <w:szCs w:val="20"/>
              </w:rPr>
              <w:t>…..</w:t>
            </w:r>
          </w:p>
          <w:p w:rsidR="005C040B" w:rsidRPr="002230F4" w:rsidRDefault="005C040B" w:rsidP="00F27CFD">
            <w:pPr>
              <w:tabs>
                <w:tab w:val="left" w:pos="540"/>
                <w:tab w:val="left" w:pos="900"/>
                <w:tab w:val="left" w:pos="1620"/>
                <w:tab w:val="left" w:leader="dot" w:pos="5670"/>
                <w:tab w:val="right" w:leader="dot" w:pos="10773"/>
              </w:tabs>
              <w:spacing w:before="60"/>
              <w:jc w:val="center"/>
              <w:rPr>
                <w:rFonts w:ascii="Arial" w:hAnsi="Arial" w:cs="Arial"/>
                <w:b/>
                <w:i/>
                <w:iCs/>
                <w:color w:val="808080"/>
                <w:sz w:val="22"/>
                <w:szCs w:val="20"/>
              </w:rPr>
            </w:pPr>
            <w:r w:rsidRPr="002230F4">
              <w:rPr>
                <w:rFonts w:ascii="Arial" w:hAnsi="Arial" w:cs="Arial"/>
                <w:b/>
                <w:i/>
                <w:iCs/>
                <w:color w:val="808080"/>
                <w:sz w:val="22"/>
                <w:szCs w:val="20"/>
              </w:rPr>
              <w:t>(Signature of Declarant)</w:t>
            </w:r>
          </w:p>
        </w:tc>
      </w:tr>
    </w:tbl>
    <w:p w:rsidR="0024498E" w:rsidRDefault="0024498E">
      <w:pPr>
        <w:tabs>
          <w:tab w:val="left" w:pos="540"/>
          <w:tab w:val="left" w:pos="900"/>
          <w:tab w:val="left" w:pos="1620"/>
          <w:tab w:val="left" w:leader="dot" w:pos="5670"/>
          <w:tab w:val="right" w:leader="dot" w:pos="10773"/>
        </w:tabs>
        <w:spacing w:before="240" w:line="228" w:lineRule="auto"/>
        <w:rPr>
          <w:rFonts w:ascii="Arial" w:hAnsi="Arial" w:cs="Arial"/>
          <w:sz w:val="22"/>
        </w:rPr>
        <w:sectPr w:rsidR="0024498E" w:rsidSect="00010303">
          <w:headerReference w:type="default" r:id="rId7"/>
          <w:footerReference w:type="default" r:id="rId8"/>
          <w:pgSz w:w="11906" w:h="16838" w:code="9"/>
          <w:pgMar w:top="567" w:right="567" w:bottom="0" w:left="567" w:header="540" w:footer="470" w:gutter="0"/>
          <w:cols w:space="708"/>
          <w:docGrid w:linePitch="360"/>
        </w:sectPr>
      </w:pPr>
    </w:p>
    <w:p w:rsidR="00C126F0" w:rsidRDefault="00C126F0" w:rsidP="00C126F0">
      <w:pPr>
        <w:spacing w:line="264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i/>
          <w:iCs/>
          <w:color w:val="808080"/>
          <w:sz w:val="22"/>
          <w:szCs w:val="20"/>
        </w:rPr>
        <w:lastRenderedPageBreak/>
        <w:br w:type="page"/>
      </w:r>
    </w:p>
    <w:p w:rsidR="00C126F0" w:rsidRPr="00C126F0" w:rsidRDefault="00C126F0" w:rsidP="00F27CFD">
      <w:pPr>
        <w:spacing w:line="228" w:lineRule="auto"/>
        <w:jc w:val="center"/>
        <w:rPr>
          <w:rFonts w:ascii="Arial" w:hAnsi="Arial"/>
          <w:b/>
        </w:rPr>
      </w:pPr>
      <w:r w:rsidRPr="00C126F0">
        <w:rPr>
          <w:rFonts w:ascii="Arial" w:hAnsi="Arial"/>
          <w:b/>
        </w:rPr>
        <w:t xml:space="preserve">A person authorised under Section </w:t>
      </w:r>
      <w:proofErr w:type="gramStart"/>
      <w:r w:rsidRPr="00C126F0">
        <w:rPr>
          <w:rFonts w:ascii="Arial" w:hAnsi="Arial"/>
          <w:b/>
        </w:rPr>
        <w:t>107A(</w:t>
      </w:r>
      <w:proofErr w:type="gramEnd"/>
      <w:r w:rsidRPr="00C126F0">
        <w:rPr>
          <w:rFonts w:ascii="Arial" w:hAnsi="Arial"/>
          <w:b/>
        </w:rPr>
        <w:t xml:space="preserve">1) of the Evidence Act 1958 </w:t>
      </w:r>
    </w:p>
    <w:p w:rsidR="00C126F0" w:rsidRDefault="00C126F0" w:rsidP="00F27CFD">
      <w:pPr>
        <w:spacing w:line="228" w:lineRule="auto"/>
        <w:jc w:val="center"/>
        <w:rPr>
          <w:rFonts w:ascii="Arial" w:hAnsi="Arial"/>
          <w:b/>
          <w:sz w:val="22"/>
        </w:rPr>
      </w:pPr>
      <w:proofErr w:type="gramStart"/>
      <w:r w:rsidRPr="00C126F0">
        <w:rPr>
          <w:rFonts w:ascii="Arial" w:hAnsi="Arial"/>
          <w:b/>
        </w:rPr>
        <w:t>to</w:t>
      </w:r>
      <w:proofErr w:type="gramEnd"/>
      <w:r w:rsidRPr="00C126F0">
        <w:rPr>
          <w:rFonts w:ascii="Arial" w:hAnsi="Arial"/>
          <w:b/>
        </w:rPr>
        <w:t xml:space="preserve"> witness the signing of a Statutory Declaration</w:t>
      </w:r>
    </w:p>
    <w:p w:rsidR="00C126F0" w:rsidRDefault="00C126F0" w:rsidP="00F27CFD">
      <w:pPr>
        <w:spacing w:line="228" w:lineRule="auto"/>
        <w:jc w:val="center"/>
        <w:rPr>
          <w:rFonts w:ascii="Arial" w:hAnsi="Arial"/>
          <w:sz w:val="22"/>
        </w:rPr>
      </w:pPr>
    </w:p>
    <w:p w:rsidR="00F27CFD" w:rsidRDefault="00F27CFD" w:rsidP="00F27CFD">
      <w:pPr>
        <w:spacing w:line="228" w:lineRule="auto"/>
        <w:jc w:val="center"/>
        <w:rPr>
          <w:rFonts w:ascii="Arial" w:hAnsi="Arial"/>
          <w:sz w:val="22"/>
        </w:rPr>
      </w:pPr>
    </w:p>
    <w:p w:rsidR="00F27CFD" w:rsidRPr="00F27CFD" w:rsidRDefault="00F27CFD" w:rsidP="006F1444">
      <w:pPr>
        <w:tabs>
          <w:tab w:val="left" w:pos="540"/>
        </w:tabs>
        <w:spacing w:line="228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Pr="00F27CFD">
        <w:rPr>
          <w:rFonts w:ascii="Arial" w:hAnsi="Arial" w:cs="Arial"/>
          <w:sz w:val="22"/>
          <w:szCs w:val="22"/>
          <w:lang w:eastAsia="en-AU"/>
        </w:rPr>
        <w:t xml:space="preserve"> Any of the following persons may witness the signing of a statutory declaration—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12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a justice of the peace or a bail justice;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a public notary;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 xml:space="preserve">an Australian lawyer (within the meaning of the </w:t>
      </w:r>
      <w:r w:rsidRPr="00F27CFD">
        <w:rPr>
          <w:rFonts w:ascii="Arial" w:hAnsi="Arial" w:cs="Arial"/>
          <w:b/>
          <w:bCs/>
          <w:sz w:val="22"/>
          <w:szCs w:val="22"/>
          <w:lang w:eastAsia="en-AU"/>
        </w:rPr>
        <w:t>Legal Profession Act 2004</w:t>
      </w:r>
      <w:r w:rsidRPr="00F27CFD">
        <w:rPr>
          <w:rFonts w:ascii="Arial" w:hAnsi="Arial" w:cs="Arial"/>
          <w:sz w:val="22"/>
          <w:szCs w:val="22"/>
          <w:lang w:eastAsia="en-AU"/>
        </w:rPr>
        <w:t>);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a clerk to an Australian lawyer;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the prothonotary or a deputy prothonotary of the Supreme Court, the registrar or a deputy registrar of the County Court, the principal registrar of the Magistrates' Court or a registrar or deputy registrar of the Magistrates' Court;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the registrar of probates or an assistant registrar of probates;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the associate to a judge of the Supreme Court or of the County Court;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the secretary of a master of the Supreme Court or of the County Court;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a person registered as a patent attorney under Chapter 20 of the Patents Act 1990 of the Commonwealth;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a member of the police force;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the sheriff or a deputy sheriff;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a member or former member of either House of the Parliament of Victoria;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a member or former member of either House of the Parliament of the Commonwealth;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a councillor of a municipality;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 xml:space="preserve">a senior officer of a Council as defined in the </w:t>
      </w:r>
      <w:r w:rsidRPr="00F27CFD">
        <w:rPr>
          <w:rFonts w:ascii="Arial" w:hAnsi="Arial" w:cs="Arial"/>
          <w:b/>
          <w:bCs/>
          <w:sz w:val="22"/>
          <w:szCs w:val="22"/>
          <w:lang w:eastAsia="en-AU"/>
        </w:rPr>
        <w:t>Local Government Act 1989</w:t>
      </w:r>
      <w:r w:rsidRPr="00F27CFD">
        <w:rPr>
          <w:rFonts w:ascii="Arial" w:hAnsi="Arial" w:cs="Arial"/>
          <w:sz w:val="22"/>
          <w:szCs w:val="22"/>
          <w:lang w:eastAsia="en-AU"/>
        </w:rPr>
        <w:t>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 xml:space="preserve">a medical practitioner registered under the </w:t>
      </w:r>
      <w:r w:rsidRPr="00F27CFD">
        <w:rPr>
          <w:rFonts w:ascii="Arial" w:hAnsi="Arial" w:cs="Arial"/>
          <w:b/>
          <w:bCs/>
          <w:sz w:val="22"/>
          <w:szCs w:val="22"/>
          <w:lang w:eastAsia="en-AU"/>
        </w:rPr>
        <w:t>Health Professions Registration Act 2005</w:t>
      </w:r>
      <w:r w:rsidRPr="00F27CFD">
        <w:rPr>
          <w:rFonts w:ascii="Arial" w:hAnsi="Arial" w:cs="Arial"/>
          <w:sz w:val="22"/>
          <w:szCs w:val="22"/>
          <w:lang w:eastAsia="en-AU"/>
        </w:rPr>
        <w:t>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 xml:space="preserve">a dentist registered under the </w:t>
      </w:r>
      <w:r w:rsidRPr="00F27CFD">
        <w:rPr>
          <w:rFonts w:ascii="Arial" w:hAnsi="Arial" w:cs="Arial"/>
          <w:b/>
          <w:bCs/>
          <w:sz w:val="22"/>
          <w:szCs w:val="22"/>
          <w:lang w:eastAsia="en-AU"/>
        </w:rPr>
        <w:t>Health Professions Registration Act 2005</w:t>
      </w:r>
      <w:r w:rsidRPr="00F27CFD">
        <w:rPr>
          <w:rFonts w:ascii="Arial" w:hAnsi="Arial" w:cs="Arial"/>
          <w:sz w:val="22"/>
          <w:szCs w:val="22"/>
          <w:lang w:eastAsia="en-AU"/>
        </w:rPr>
        <w:t>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a veterinary practitioner;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a pharmacist;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a principal in the teaching service;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the manager of an authorised deposit-taking institution;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 xml:space="preserve">a member of the </w:t>
      </w:r>
      <w:smartTag w:uri="urn:schemas-microsoft-com:office:smarttags" w:element="PlaceType">
        <w:r w:rsidRPr="00F27CFD">
          <w:rPr>
            <w:rFonts w:ascii="Arial" w:hAnsi="Arial" w:cs="Arial"/>
            <w:sz w:val="22"/>
            <w:szCs w:val="22"/>
            <w:lang w:eastAsia="en-AU"/>
          </w:rPr>
          <w:t>Institute</w:t>
        </w:r>
      </w:smartTag>
      <w:r w:rsidRPr="00F27CFD">
        <w:rPr>
          <w:rFonts w:ascii="Arial" w:hAnsi="Arial" w:cs="Arial"/>
          <w:sz w:val="22"/>
          <w:szCs w:val="22"/>
          <w:lang w:eastAsia="en-AU"/>
        </w:rPr>
        <w:t xml:space="preserve"> of </w:t>
      </w:r>
      <w:smartTag w:uri="urn:schemas-microsoft-com:office:smarttags" w:element="PlaceName">
        <w:r w:rsidRPr="00F27CFD">
          <w:rPr>
            <w:rFonts w:ascii="Arial" w:hAnsi="Arial" w:cs="Arial"/>
            <w:sz w:val="22"/>
            <w:szCs w:val="22"/>
            <w:lang w:eastAsia="en-AU"/>
          </w:rPr>
          <w:t>Chartered Accountants</w:t>
        </w:r>
      </w:smartTag>
      <w:r w:rsidRPr="00F27CFD">
        <w:rPr>
          <w:rFonts w:ascii="Arial" w:hAnsi="Arial" w:cs="Arial"/>
          <w:sz w:val="22"/>
          <w:szCs w:val="22"/>
          <w:lang w:eastAsia="en-AU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F27CFD">
            <w:rPr>
              <w:rFonts w:ascii="Arial" w:hAnsi="Arial" w:cs="Arial"/>
              <w:sz w:val="22"/>
              <w:szCs w:val="22"/>
              <w:lang w:eastAsia="en-AU"/>
            </w:rPr>
            <w:t>Australia</w:t>
          </w:r>
        </w:smartTag>
      </w:smartTag>
      <w:r w:rsidRPr="00F27CFD">
        <w:rPr>
          <w:rFonts w:ascii="Arial" w:hAnsi="Arial" w:cs="Arial"/>
          <w:sz w:val="22"/>
          <w:szCs w:val="22"/>
          <w:lang w:eastAsia="en-AU"/>
        </w:rPr>
        <w:t xml:space="preserve"> or the Australian Society of Accountants or the National Institute of Accountants;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the secretary of a building society;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>a minister of religion authorised to celebrate marriages;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r w:rsidRPr="00F27CFD">
        <w:rPr>
          <w:rFonts w:ascii="Arial" w:hAnsi="Arial" w:cs="Arial"/>
          <w:sz w:val="22"/>
          <w:szCs w:val="22"/>
          <w:lang w:eastAsia="en-AU"/>
        </w:rPr>
        <w:t xml:space="preserve">a person employed under Part 3 of the </w:t>
      </w:r>
      <w:r w:rsidRPr="00F27CFD">
        <w:rPr>
          <w:rFonts w:ascii="Arial" w:hAnsi="Arial" w:cs="Arial"/>
          <w:b/>
          <w:bCs/>
          <w:sz w:val="22"/>
          <w:szCs w:val="22"/>
          <w:lang w:eastAsia="en-AU"/>
        </w:rPr>
        <w:t xml:space="preserve">Public Administration Act 2004 </w:t>
      </w:r>
      <w:r w:rsidRPr="00F27CFD">
        <w:rPr>
          <w:rFonts w:ascii="Arial" w:hAnsi="Arial" w:cs="Arial"/>
          <w:sz w:val="22"/>
          <w:szCs w:val="22"/>
          <w:lang w:eastAsia="en-AU"/>
        </w:rPr>
        <w:t>with a classification that is prescribed as a classification to which this section applies or who holds office in a statutory authority with such a classification;</w:t>
      </w:r>
    </w:p>
    <w:p w:rsidR="00F27CFD" w:rsidRPr="00F27CFD" w:rsidRDefault="00F27CFD" w:rsidP="006F1444">
      <w:pPr>
        <w:numPr>
          <w:ilvl w:val="0"/>
          <w:numId w:val="12"/>
        </w:numPr>
        <w:tabs>
          <w:tab w:val="clear" w:pos="720"/>
          <w:tab w:val="num" w:pos="1080"/>
        </w:tabs>
        <w:spacing w:before="80" w:line="228" w:lineRule="auto"/>
        <w:ind w:left="1083" w:hanging="543"/>
        <w:rPr>
          <w:rFonts w:ascii="Arial" w:hAnsi="Arial" w:cs="Arial"/>
          <w:sz w:val="22"/>
          <w:szCs w:val="22"/>
          <w:lang w:eastAsia="en-AU"/>
        </w:rPr>
      </w:pPr>
      <w:proofErr w:type="gramStart"/>
      <w:r w:rsidRPr="00F27CFD">
        <w:rPr>
          <w:rFonts w:ascii="Arial" w:hAnsi="Arial" w:cs="Arial"/>
          <w:sz w:val="22"/>
          <w:szCs w:val="22"/>
          <w:lang w:eastAsia="en-AU"/>
        </w:rPr>
        <w:t>a</w:t>
      </w:r>
      <w:proofErr w:type="gramEnd"/>
      <w:r w:rsidRPr="00F27CFD">
        <w:rPr>
          <w:rFonts w:ascii="Arial" w:hAnsi="Arial" w:cs="Arial"/>
          <w:sz w:val="22"/>
          <w:szCs w:val="22"/>
          <w:lang w:eastAsia="en-AU"/>
        </w:rPr>
        <w:t xml:space="preserve"> fellow of the </w:t>
      </w:r>
      <w:smartTag w:uri="urn:schemas-microsoft-com:office:smarttags" w:element="PlaceType">
        <w:r w:rsidRPr="00F27CFD">
          <w:rPr>
            <w:rFonts w:ascii="Arial" w:hAnsi="Arial" w:cs="Arial"/>
            <w:sz w:val="22"/>
            <w:szCs w:val="22"/>
            <w:lang w:eastAsia="en-AU"/>
          </w:rPr>
          <w:t>Institute</w:t>
        </w:r>
      </w:smartTag>
      <w:r w:rsidRPr="00F27CFD">
        <w:rPr>
          <w:rFonts w:ascii="Arial" w:hAnsi="Arial" w:cs="Arial"/>
          <w:sz w:val="22"/>
          <w:szCs w:val="22"/>
          <w:lang w:eastAsia="en-AU"/>
        </w:rPr>
        <w:t xml:space="preserve"> of </w:t>
      </w:r>
      <w:smartTag w:uri="urn:schemas-microsoft-com:office:smarttags" w:element="PlaceName">
        <w:r w:rsidRPr="00F27CFD">
          <w:rPr>
            <w:rFonts w:ascii="Arial" w:hAnsi="Arial" w:cs="Arial"/>
            <w:sz w:val="22"/>
            <w:szCs w:val="22"/>
            <w:lang w:eastAsia="en-AU"/>
          </w:rPr>
          <w:t>Legal Executives</w:t>
        </w:r>
      </w:smartTag>
      <w:r w:rsidRPr="00F27CFD">
        <w:rPr>
          <w:rFonts w:ascii="Arial" w:hAnsi="Arial" w:cs="Arial"/>
          <w:sz w:val="22"/>
          <w:szCs w:val="22"/>
          <w:lang w:eastAsia="en-AU"/>
        </w:rPr>
        <w:t xml:space="preserve"> (</w:t>
      </w:r>
      <w:smartTag w:uri="urn:schemas-microsoft-com:office:smarttags" w:element="place">
        <w:smartTag w:uri="urn:schemas-microsoft-com:office:smarttags" w:element="State">
          <w:r w:rsidRPr="00F27CFD">
            <w:rPr>
              <w:rFonts w:ascii="Arial" w:hAnsi="Arial" w:cs="Arial"/>
              <w:sz w:val="22"/>
              <w:szCs w:val="22"/>
              <w:lang w:eastAsia="en-AU"/>
            </w:rPr>
            <w:t>Victoria</w:t>
          </w:r>
        </w:smartTag>
      </w:smartTag>
      <w:r w:rsidRPr="00F27CFD">
        <w:rPr>
          <w:rFonts w:ascii="Arial" w:hAnsi="Arial" w:cs="Arial"/>
          <w:sz w:val="22"/>
          <w:szCs w:val="22"/>
          <w:lang w:eastAsia="en-AU"/>
        </w:rPr>
        <w:t>).</w:t>
      </w:r>
    </w:p>
    <w:p w:rsidR="00C126F0" w:rsidRDefault="00C126F0" w:rsidP="00F27CFD">
      <w:pPr>
        <w:tabs>
          <w:tab w:val="left" w:pos="567"/>
          <w:tab w:val="left" w:pos="1134"/>
        </w:tabs>
        <w:spacing w:line="228" w:lineRule="auto"/>
        <w:ind w:left="1134" w:hanging="1134"/>
        <w:jc w:val="both"/>
        <w:rPr>
          <w:rFonts w:ascii="Arial" w:hAnsi="Arial"/>
          <w:sz w:val="22"/>
        </w:rPr>
      </w:pPr>
    </w:p>
    <w:p w:rsidR="00F27CFD" w:rsidRDefault="00F27CFD" w:rsidP="00F27CFD">
      <w:pPr>
        <w:tabs>
          <w:tab w:val="left" w:pos="567"/>
          <w:tab w:val="left" w:pos="1134"/>
        </w:tabs>
        <w:spacing w:line="228" w:lineRule="auto"/>
        <w:ind w:left="1134" w:hanging="1134"/>
        <w:jc w:val="both"/>
        <w:rPr>
          <w:rFonts w:ascii="Arial" w:hAnsi="Arial"/>
          <w:sz w:val="22"/>
        </w:rPr>
      </w:pPr>
    </w:p>
    <w:p w:rsidR="00C126F0" w:rsidRDefault="00C126F0" w:rsidP="00F27CFD">
      <w:pPr>
        <w:tabs>
          <w:tab w:val="left" w:pos="567"/>
          <w:tab w:val="left" w:pos="1134"/>
        </w:tabs>
        <w:spacing w:line="228" w:lineRule="auto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 xml:space="preserve">Despite anything to the contrary in any Act, a person referred to in paragraph c) or d) of sub-section (1) is not prevented from witnessing the signing of a statutory declaration only because he or she is – </w:t>
      </w:r>
    </w:p>
    <w:p w:rsidR="00F27CFD" w:rsidRDefault="00C126F0" w:rsidP="00F27CFD">
      <w:pPr>
        <w:tabs>
          <w:tab w:val="left" w:pos="567"/>
          <w:tab w:val="left" w:pos="1134"/>
        </w:tabs>
        <w:spacing w:before="60" w:line="228" w:lineRule="auto"/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a)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acting</w:t>
      </w:r>
      <w:proofErr w:type="gramEnd"/>
      <w:r>
        <w:rPr>
          <w:rFonts w:ascii="Arial" w:hAnsi="Arial"/>
          <w:sz w:val="22"/>
        </w:rPr>
        <w:t xml:space="preserve"> for any of the parties to the proceeding or matter in respect of which the declaration is made; </w:t>
      </w:r>
    </w:p>
    <w:p w:rsidR="00C126F0" w:rsidRDefault="00F27CFD" w:rsidP="00F27CFD">
      <w:pPr>
        <w:tabs>
          <w:tab w:val="left" w:pos="567"/>
          <w:tab w:val="left" w:pos="1134"/>
        </w:tabs>
        <w:spacing w:before="60" w:line="228" w:lineRule="auto"/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 w:rsidR="00C126F0">
        <w:rPr>
          <w:rFonts w:ascii="Arial" w:hAnsi="Arial"/>
          <w:sz w:val="22"/>
        </w:rPr>
        <w:t>or</w:t>
      </w:r>
      <w:proofErr w:type="gramEnd"/>
    </w:p>
    <w:p w:rsidR="00C126F0" w:rsidRDefault="00C126F0" w:rsidP="00F27CFD">
      <w:pPr>
        <w:tabs>
          <w:tab w:val="left" w:pos="567"/>
          <w:tab w:val="left" w:pos="1134"/>
        </w:tabs>
        <w:spacing w:before="60" w:line="228" w:lineRule="auto"/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b)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a</w:t>
      </w:r>
      <w:proofErr w:type="gramEnd"/>
      <w:r>
        <w:rPr>
          <w:rFonts w:ascii="Arial" w:hAnsi="Arial"/>
          <w:sz w:val="22"/>
        </w:rPr>
        <w:t xml:space="preserve"> clerk to a person so acting.</w:t>
      </w:r>
    </w:p>
    <w:p w:rsidR="00C126F0" w:rsidRDefault="00C126F0" w:rsidP="00F27CFD">
      <w:pPr>
        <w:tabs>
          <w:tab w:val="left" w:pos="567"/>
          <w:tab w:val="left" w:pos="1134"/>
        </w:tabs>
        <w:spacing w:line="228" w:lineRule="auto"/>
        <w:ind w:left="1134" w:hanging="1134"/>
        <w:jc w:val="both"/>
        <w:rPr>
          <w:rFonts w:ascii="Arial" w:hAnsi="Arial"/>
          <w:sz w:val="22"/>
        </w:rPr>
      </w:pPr>
    </w:p>
    <w:p w:rsidR="00F27CFD" w:rsidRDefault="00F27CFD" w:rsidP="00F27CFD">
      <w:pPr>
        <w:tabs>
          <w:tab w:val="left" w:pos="567"/>
          <w:tab w:val="left" w:pos="1134"/>
        </w:tabs>
        <w:spacing w:line="228" w:lineRule="auto"/>
        <w:ind w:left="1134" w:hanging="1134"/>
        <w:jc w:val="both"/>
        <w:rPr>
          <w:rFonts w:ascii="Arial" w:hAnsi="Arial"/>
          <w:sz w:val="22"/>
        </w:rPr>
      </w:pPr>
    </w:p>
    <w:p w:rsidR="00C126F0" w:rsidRDefault="00C126F0" w:rsidP="00F27CFD">
      <w:pPr>
        <w:tabs>
          <w:tab w:val="left" w:pos="567"/>
          <w:tab w:val="left" w:pos="1134"/>
        </w:tabs>
        <w:spacing w:line="228" w:lineRule="auto"/>
        <w:ind w:left="567" w:hanging="567"/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If the signing of a statutory declaration purports to have been witnessed by a person referred to in sub-section (1), all persons to whom that declaration comes must take official notice of that declaration and of the qualifications of the person referred to in that sub-section to witness that signing.</w:t>
      </w:r>
    </w:p>
    <w:p w:rsidR="0024498E" w:rsidRDefault="0024498E" w:rsidP="00F27CFD">
      <w:pPr>
        <w:tabs>
          <w:tab w:val="left" w:pos="540"/>
          <w:tab w:val="left" w:pos="1620"/>
          <w:tab w:val="left" w:leader="dot" w:pos="5670"/>
          <w:tab w:val="right" w:leader="dot" w:pos="10773"/>
        </w:tabs>
        <w:spacing w:after="40" w:line="228" w:lineRule="auto"/>
        <w:rPr>
          <w:rFonts w:ascii="Arial" w:hAnsi="Arial" w:cs="Arial"/>
          <w:i/>
          <w:iCs/>
          <w:color w:val="808080"/>
          <w:sz w:val="22"/>
          <w:szCs w:val="20"/>
        </w:rPr>
      </w:pPr>
    </w:p>
    <w:sectPr w:rsidR="0024498E" w:rsidSect="00010303">
      <w:headerReference w:type="default" r:id="rId9"/>
      <w:footerReference w:type="default" r:id="rId10"/>
      <w:type w:val="continuous"/>
      <w:pgSz w:w="11906" w:h="16838"/>
      <w:pgMar w:top="662" w:right="567" w:bottom="0" w:left="567" w:header="540" w:footer="0" w:gutter="0"/>
      <w:cols w:space="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B1" w:rsidRDefault="009E13B1">
      <w:r>
        <w:separator/>
      </w:r>
    </w:p>
  </w:endnote>
  <w:endnote w:type="continuationSeparator" w:id="0">
    <w:p w:rsidR="009E13B1" w:rsidRDefault="009E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31" w:rsidRDefault="00010303" w:rsidP="00010303">
    <w:pPr>
      <w:pStyle w:val="Footer"/>
    </w:pPr>
    <w:r w:rsidRPr="00010303">
      <w:rPr>
        <w:rFonts w:ascii="Arial" w:hAnsi="Arial" w:cs="Arial"/>
        <w:i/>
        <w:iCs/>
        <w:color w:val="808080"/>
        <w:sz w:val="18"/>
        <w:szCs w:val="20"/>
      </w:rPr>
      <w:fldChar w:fldCharType="begin"/>
    </w:r>
    <w:r w:rsidRPr="00010303">
      <w:rPr>
        <w:rFonts w:ascii="Arial" w:hAnsi="Arial" w:cs="Arial"/>
        <w:i/>
        <w:iCs/>
        <w:color w:val="808080"/>
        <w:sz w:val="18"/>
        <w:szCs w:val="20"/>
      </w:rPr>
      <w:instrText xml:space="preserve"> FILENAME  \* Lower \p  \* MERGEFORMAT </w:instrText>
    </w:r>
    <w:r w:rsidRPr="00010303">
      <w:rPr>
        <w:rFonts w:ascii="Arial" w:hAnsi="Arial" w:cs="Arial"/>
        <w:i/>
        <w:iCs/>
        <w:color w:val="808080"/>
        <w:sz w:val="18"/>
        <w:szCs w:val="20"/>
      </w:rPr>
      <w:fldChar w:fldCharType="separate"/>
    </w:r>
    <w:r w:rsidR="0045075B">
      <w:rPr>
        <w:rFonts w:ascii="Arial" w:hAnsi="Arial" w:cs="Arial"/>
        <w:i/>
        <w:iCs/>
        <w:noProof/>
        <w:color w:val="808080"/>
        <w:sz w:val="18"/>
        <w:szCs w:val="20"/>
      </w:rPr>
      <w:t>k:\planning\development\eap\administration\advertising\planning services stat dec.doc</w:t>
    </w:r>
    <w:r w:rsidRPr="00010303">
      <w:rPr>
        <w:rFonts w:ascii="Arial" w:hAnsi="Arial" w:cs="Arial"/>
        <w:i/>
        <w:iCs/>
        <w:color w:val="808080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03" w:rsidRDefault="00010303" w:rsidP="00010303">
    <w:pPr>
      <w:pStyle w:val="Footer"/>
    </w:pPr>
    <w:r w:rsidRPr="00010303">
      <w:rPr>
        <w:rFonts w:ascii="Arial" w:hAnsi="Arial" w:cs="Arial"/>
        <w:i/>
        <w:iCs/>
        <w:color w:val="808080"/>
        <w:sz w:val="18"/>
        <w:szCs w:val="20"/>
      </w:rPr>
      <w:fldChar w:fldCharType="begin"/>
    </w:r>
    <w:r w:rsidRPr="00010303">
      <w:rPr>
        <w:rFonts w:ascii="Arial" w:hAnsi="Arial" w:cs="Arial"/>
        <w:i/>
        <w:iCs/>
        <w:color w:val="808080"/>
        <w:sz w:val="18"/>
        <w:szCs w:val="20"/>
      </w:rPr>
      <w:instrText xml:space="preserve"> FILENAME  \* Lower \p  \* MERGEFORMAT </w:instrText>
    </w:r>
    <w:r w:rsidRPr="00010303">
      <w:rPr>
        <w:rFonts w:ascii="Arial" w:hAnsi="Arial" w:cs="Arial"/>
        <w:i/>
        <w:iCs/>
        <w:color w:val="808080"/>
        <w:sz w:val="18"/>
        <w:szCs w:val="20"/>
      </w:rPr>
      <w:fldChar w:fldCharType="separate"/>
    </w:r>
    <w:r w:rsidR="0045075B">
      <w:rPr>
        <w:rFonts w:ascii="Arial" w:hAnsi="Arial" w:cs="Arial"/>
        <w:i/>
        <w:iCs/>
        <w:noProof/>
        <w:color w:val="808080"/>
        <w:sz w:val="18"/>
        <w:szCs w:val="20"/>
      </w:rPr>
      <w:t>k:\planning\development\eap\administration\advertising\planning services stat dec.doc</w:t>
    </w:r>
    <w:r w:rsidRPr="00010303">
      <w:rPr>
        <w:rFonts w:ascii="Arial" w:hAnsi="Arial" w:cs="Arial"/>
        <w:i/>
        <w:iCs/>
        <w:color w:val="808080"/>
        <w:sz w:val="18"/>
        <w:szCs w:val="20"/>
      </w:rPr>
      <w:fldChar w:fldCharType="end"/>
    </w:r>
  </w:p>
  <w:p w:rsidR="00010303" w:rsidRDefault="00010303">
    <w:pPr>
      <w:pStyle w:val="Footer"/>
    </w:pPr>
  </w:p>
  <w:p w:rsidR="00DB1B31" w:rsidRDefault="00DB1B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B1" w:rsidRDefault="009E13B1">
      <w:r>
        <w:separator/>
      </w:r>
    </w:p>
  </w:footnote>
  <w:footnote w:type="continuationSeparator" w:id="0">
    <w:p w:rsidR="009E13B1" w:rsidRDefault="009E1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31" w:rsidRDefault="00DB1B31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10800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STATUTORY DECLARATION</w:t>
    </w:r>
    <w:r>
      <w:rPr>
        <w:rFonts w:ascii="Arial" w:hAnsi="Arial" w:cs="Arial"/>
        <w:b/>
        <w:bCs/>
        <w:sz w:val="22"/>
      </w:rPr>
      <w:tab/>
    </w:r>
    <w:r w:rsidRPr="005F00E5">
      <w:rPr>
        <w:rFonts w:ascii="Arial" w:hAnsi="Arial" w:cs="Arial"/>
        <w:b/>
        <w:bCs/>
        <w:smallCaps/>
        <w:sz w:val="22"/>
      </w:rPr>
      <w:t>Form</w:t>
    </w:r>
    <w:r>
      <w:rPr>
        <w:rFonts w:ascii="Arial" w:hAnsi="Arial" w:cs="Arial"/>
        <w:b/>
        <w:bCs/>
        <w:sz w:val="22"/>
      </w:rPr>
      <w:t xml:space="preserve"> SF 207</w:t>
    </w:r>
  </w:p>
  <w:p w:rsidR="00DB1B31" w:rsidRDefault="00DB1B31">
    <w:pPr>
      <w:pStyle w:val="Header"/>
      <w:tabs>
        <w:tab w:val="clear" w:pos="4153"/>
        <w:tab w:val="clear" w:pos="8306"/>
        <w:tab w:val="right" w:pos="10800"/>
      </w:tabs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31" w:rsidRDefault="00DB1B31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10800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>STATUTORY DECLARATION</w:t>
    </w:r>
    <w:r>
      <w:rPr>
        <w:rFonts w:ascii="Arial" w:hAnsi="Arial" w:cs="Arial"/>
        <w:sz w:val="22"/>
      </w:rPr>
      <w:tab/>
    </w:r>
  </w:p>
  <w:p w:rsidR="00DB1B31" w:rsidRDefault="00DB1B31">
    <w:pPr>
      <w:pStyle w:val="Header"/>
      <w:tabs>
        <w:tab w:val="clear" w:pos="4153"/>
        <w:tab w:val="clear" w:pos="8306"/>
        <w:tab w:val="right" w:pos="10800"/>
      </w:tabs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678"/>
    <w:multiLevelType w:val="hybridMultilevel"/>
    <w:tmpl w:val="B99E6A9E"/>
    <w:lvl w:ilvl="0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12C69DC"/>
    <w:multiLevelType w:val="hybridMultilevel"/>
    <w:tmpl w:val="EEB2E93C"/>
    <w:lvl w:ilvl="0" w:tplc="3300F326">
      <w:start w:val="1"/>
      <w:numFmt w:val="bullet"/>
      <w:lvlText w:val=""/>
      <w:lvlJc w:val="left"/>
      <w:pPr>
        <w:tabs>
          <w:tab w:val="num" w:pos="3059"/>
        </w:tabs>
        <w:ind w:left="3059" w:hanging="360"/>
      </w:pPr>
      <w:rPr>
        <w:rFonts w:ascii="Wingdings" w:hAnsi="Wingdings" w:hint="default"/>
        <w:sz w:val="20"/>
      </w:rPr>
    </w:lvl>
    <w:lvl w:ilvl="1" w:tplc="8AC64288">
      <w:start w:val="1"/>
      <w:numFmt w:val="bullet"/>
      <w:lvlText w:val="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11760635"/>
    <w:multiLevelType w:val="hybridMultilevel"/>
    <w:tmpl w:val="A38E156E"/>
    <w:lvl w:ilvl="0" w:tplc="87787BBC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23AE02E8"/>
    <w:multiLevelType w:val="hybridMultilevel"/>
    <w:tmpl w:val="66F40364"/>
    <w:lvl w:ilvl="0" w:tplc="3300F326">
      <w:start w:val="1"/>
      <w:numFmt w:val="bullet"/>
      <w:lvlText w:val="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3DAA6C25"/>
    <w:multiLevelType w:val="hybridMultilevel"/>
    <w:tmpl w:val="B99E6A9E"/>
    <w:lvl w:ilvl="0" w:tplc="3300F32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509F1838"/>
    <w:multiLevelType w:val="hybridMultilevel"/>
    <w:tmpl w:val="05C825AE"/>
    <w:lvl w:ilvl="0" w:tplc="F4449EF8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10271"/>
    <w:multiLevelType w:val="hybridMultilevel"/>
    <w:tmpl w:val="AA146416"/>
    <w:lvl w:ilvl="0" w:tplc="0C09000F">
      <w:start w:val="1"/>
      <w:numFmt w:val="decimal"/>
      <w:lvlText w:val="%1."/>
      <w:lvlJc w:val="left"/>
      <w:pPr>
        <w:tabs>
          <w:tab w:val="num" w:pos="2699"/>
        </w:tabs>
        <w:ind w:left="2699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7">
    <w:nsid w:val="64D57B1A"/>
    <w:multiLevelType w:val="hybridMultilevel"/>
    <w:tmpl w:val="EEB2E93C"/>
    <w:lvl w:ilvl="0" w:tplc="8AC64288">
      <w:start w:val="1"/>
      <w:numFmt w:val="bullet"/>
      <w:lvlText w:val=""/>
      <w:lvlJc w:val="left"/>
      <w:pPr>
        <w:tabs>
          <w:tab w:val="num" w:pos="3059"/>
        </w:tabs>
        <w:ind w:left="305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693576BA"/>
    <w:multiLevelType w:val="hybridMultilevel"/>
    <w:tmpl w:val="3A0E7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D030C0"/>
    <w:multiLevelType w:val="hybridMultilevel"/>
    <w:tmpl w:val="05C825AE"/>
    <w:lvl w:ilvl="0" w:tplc="4F58464A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EB076F"/>
    <w:multiLevelType w:val="hybridMultilevel"/>
    <w:tmpl w:val="F0C8E0A2"/>
    <w:lvl w:ilvl="0" w:tplc="CD4EA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5809BE"/>
    <w:multiLevelType w:val="hybridMultilevel"/>
    <w:tmpl w:val="B99E6A9E"/>
    <w:lvl w:ilvl="0" w:tplc="EA1CDDFE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77425EC6"/>
    <w:multiLevelType w:val="hybridMultilevel"/>
    <w:tmpl w:val="4C443ABE"/>
    <w:lvl w:ilvl="0" w:tplc="04090007">
      <w:start w:val="1"/>
      <w:numFmt w:val="bullet"/>
      <w:lvlText w:val="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7D3C2A8E"/>
    <w:multiLevelType w:val="hybridMultilevel"/>
    <w:tmpl w:val="B99E6A9E"/>
    <w:lvl w:ilvl="0" w:tplc="F4449EF8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8F5"/>
    <w:rsid w:val="00010303"/>
    <w:rsid w:val="00047CAB"/>
    <w:rsid w:val="0006626D"/>
    <w:rsid w:val="00082F56"/>
    <w:rsid w:val="000A3D29"/>
    <w:rsid w:val="000C1B0E"/>
    <w:rsid w:val="00113C65"/>
    <w:rsid w:val="00121E06"/>
    <w:rsid w:val="001918F5"/>
    <w:rsid w:val="001A4B8E"/>
    <w:rsid w:val="001B4C58"/>
    <w:rsid w:val="002148F1"/>
    <w:rsid w:val="002230F4"/>
    <w:rsid w:val="00224FF2"/>
    <w:rsid w:val="0022534D"/>
    <w:rsid w:val="0024498E"/>
    <w:rsid w:val="00273ED3"/>
    <w:rsid w:val="003C3899"/>
    <w:rsid w:val="0043648E"/>
    <w:rsid w:val="0045075B"/>
    <w:rsid w:val="004917EF"/>
    <w:rsid w:val="005245FE"/>
    <w:rsid w:val="00560E2B"/>
    <w:rsid w:val="005C040B"/>
    <w:rsid w:val="005F00E5"/>
    <w:rsid w:val="006F1444"/>
    <w:rsid w:val="007B1201"/>
    <w:rsid w:val="00804A40"/>
    <w:rsid w:val="00875C69"/>
    <w:rsid w:val="009011F0"/>
    <w:rsid w:val="0091602C"/>
    <w:rsid w:val="00927AA8"/>
    <w:rsid w:val="00983999"/>
    <w:rsid w:val="009E13B1"/>
    <w:rsid w:val="00A43485"/>
    <w:rsid w:val="00B868E1"/>
    <w:rsid w:val="00C126F0"/>
    <w:rsid w:val="00C52C75"/>
    <w:rsid w:val="00C56A1B"/>
    <w:rsid w:val="00C81ACB"/>
    <w:rsid w:val="00CB2FC1"/>
    <w:rsid w:val="00D25CE7"/>
    <w:rsid w:val="00DB1B31"/>
    <w:rsid w:val="00DD67AA"/>
    <w:rsid w:val="00E13570"/>
    <w:rsid w:val="00E4264B"/>
    <w:rsid w:val="00EF285E"/>
    <w:rsid w:val="00F00074"/>
    <w:rsid w:val="00F27CFD"/>
    <w:rsid w:val="00F612A2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5760"/>
      <w:jc w:val="center"/>
      <w:outlineLvl w:val="0"/>
    </w:pPr>
    <w:rPr>
      <w:rFonts w:ascii="Arial" w:hAnsi="Arial" w:cs="Arial"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ind w:left="5760"/>
      <w:jc w:val="center"/>
      <w:outlineLvl w:val="1"/>
    </w:pPr>
    <w:rPr>
      <w:rFonts w:ascii="Arial" w:hAnsi="Arial" w:cs="Arial"/>
      <w:i/>
      <w:iCs/>
      <w:color w:val="808080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1620"/>
        <w:tab w:val="left" w:leader="dot" w:pos="5670"/>
        <w:tab w:val="right" w:leader="dot" w:pos="10773"/>
      </w:tabs>
      <w:spacing w:before="200" w:line="228" w:lineRule="auto"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540"/>
        <w:tab w:val="left" w:pos="900"/>
        <w:tab w:val="left" w:pos="1620"/>
        <w:tab w:val="left" w:leader="dot" w:pos="5670"/>
        <w:tab w:val="right" w:leader="dot" w:pos="10773"/>
      </w:tabs>
      <w:ind w:left="900"/>
      <w:jc w:val="both"/>
    </w:pPr>
    <w:rPr>
      <w:rFonts w:ascii="Arial" w:hAnsi="Arial" w:cs="Arial"/>
      <w:color w:val="808080"/>
      <w:sz w:val="18"/>
    </w:rPr>
  </w:style>
  <w:style w:type="paragraph" w:styleId="BodyText">
    <w:name w:val="Body Text"/>
    <w:basedOn w:val="Normal"/>
    <w:pPr>
      <w:tabs>
        <w:tab w:val="left" w:pos="540"/>
        <w:tab w:val="left" w:pos="900"/>
        <w:tab w:val="left" w:pos="1620"/>
        <w:tab w:val="left" w:leader="dot" w:pos="5670"/>
        <w:tab w:val="right" w:leader="dot" w:pos="10773"/>
      </w:tabs>
      <w:spacing w:before="60"/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pPr>
      <w:tabs>
        <w:tab w:val="left" w:pos="540"/>
        <w:tab w:val="left" w:pos="900"/>
        <w:tab w:val="left" w:pos="1620"/>
        <w:tab w:val="left" w:leader="dot" w:pos="5670"/>
        <w:tab w:val="right" w:leader="dot" w:pos="10773"/>
      </w:tabs>
      <w:spacing w:line="235" w:lineRule="auto"/>
      <w:jc w:val="both"/>
    </w:pPr>
    <w:rPr>
      <w:rFonts w:ascii="Arial" w:hAnsi="Arial" w:cs="Arial"/>
      <w:color w:val="808080"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tabs>
        <w:tab w:val="left" w:pos="540"/>
        <w:tab w:val="left" w:pos="1620"/>
        <w:tab w:val="left" w:leader="dot" w:pos="5670"/>
        <w:tab w:val="right" w:leader="dot" w:pos="10773"/>
      </w:tabs>
      <w:spacing w:before="200" w:line="228" w:lineRule="auto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rsid w:val="00C126F0"/>
  </w:style>
  <w:style w:type="character" w:customStyle="1" w:styleId="HeaderChar">
    <w:name w:val="Header Char"/>
    <w:link w:val="Header"/>
    <w:uiPriority w:val="99"/>
    <w:rsid w:val="00010303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01030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BFF25D97.dotm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MATTER of the evidence Act 1958</vt:lpstr>
    </vt:vector>
  </TitlesOfParts>
  <Company>City of Whittlesea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MATTER of the evidence Act 1958</dc:title>
  <dc:creator>Ryan</dc:creator>
  <cp:lastModifiedBy>Rosanne Montalti</cp:lastModifiedBy>
  <cp:revision>2</cp:revision>
  <cp:lastPrinted>2018-08-02T00:42:00Z</cp:lastPrinted>
  <dcterms:created xsi:type="dcterms:W3CDTF">2018-08-02T00:44:00Z</dcterms:created>
  <dcterms:modified xsi:type="dcterms:W3CDTF">2018-08-02T00:44:00Z</dcterms:modified>
</cp:coreProperties>
</file>