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A3374" w14:textId="77777777" w:rsidR="25101939" w:rsidRDefault="25101939" w:rsidP="25101939">
      <w:pPr>
        <w:ind w:left="1701"/>
      </w:pPr>
    </w:p>
    <w:p w14:paraId="0F049A72" w14:textId="77777777" w:rsidR="00141DEF" w:rsidRDefault="00141DEF" w:rsidP="25101939">
      <w:pPr>
        <w:ind w:left="1701"/>
      </w:pPr>
    </w:p>
    <w:p w14:paraId="3EA5CED2" w14:textId="77777777" w:rsidR="25101939" w:rsidRDefault="25101939" w:rsidP="25101939">
      <w:pPr>
        <w:ind w:left="1701"/>
      </w:pPr>
    </w:p>
    <w:p w14:paraId="79FC2C19" w14:textId="77777777" w:rsidR="0007677A" w:rsidRPr="007564CE" w:rsidRDefault="00E4608E" w:rsidP="0007677A">
      <w:pPr>
        <w:ind w:left="1701"/>
        <w:rPr>
          <w:rFonts w:asciiTheme="minorHAnsi" w:hAnsiTheme="minorHAnsi" w:cstheme="minorHAnsi"/>
        </w:rPr>
      </w:pPr>
      <w:r w:rsidRPr="003E4393">
        <w:rPr>
          <w:noProof/>
        </w:rPr>
        <w:drawing>
          <wp:inline distT="0" distB="0" distL="0" distR="0" wp14:anchorId="306BCAAD" wp14:editId="324B1847">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5EF35F0" wp14:editId="44F4D902">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A34A4CE" w14:textId="77777777" w:rsidR="0007677A" w:rsidRPr="007564CE" w:rsidRDefault="0007677A" w:rsidP="0007677A">
      <w:pPr>
        <w:ind w:left="1701"/>
        <w:rPr>
          <w:rFonts w:asciiTheme="minorHAnsi" w:hAnsiTheme="minorHAnsi" w:cstheme="minorHAnsi"/>
        </w:rPr>
      </w:pPr>
    </w:p>
    <w:p w14:paraId="30A35811" w14:textId="77777777" w:rsidR="0007677A" w:rsidRDefault="0007677A" w:rsidP="0007677A">
      <w:pPr>
        <w:ind w:left="1701"/>
        <w:rPr>
          <w:rFonts w:asciiTheme="minorHAnsi" w:hAnsiTheme="minorHAnsi" w:cstheme="minorHAnsi"/>
        </w:rPr>
      </w:pPr>
    </w:p>
    <w:p w14:paraId="057646DE" w14:textId="77777777" w:rsidR="00797479" w:rsidRDefault="00797479" w:rsidP="0007677A">
      <w:pPr>
        <w:ind w:left="1701"/>
        <w:rPr>
          <w:rFonts w:asciiTheme="minorHAnsi" w:hAnsiTheme="minorHAnsi" w:cstheme="minorHAnsi"/>
        </w:rPr>
      </w:pPr>
    </w:p>
    <w:p w14:paraId="25895917" w14:textId="77777777" w:rsidR="0000222E" w:rsidRPr="007564CE" w:rsidRDefault="0000222E" w:rsidP="0007677A">
      <w:pPr>
        <w:ind w:left="1701"/>
        <w:rPr>
          <w:rFonts w:asciiTheme="minorHAnsi" w:hAnsiTheme="minorHAnsi" w:cstheme="minorHAnsi"/>
        </w:rPr>
      </w:pPr>
    </w:p>
    <w:p w14:paraId="212B81CD" w14:textId="77777777" w:rsidR="0007677A" w:rsidRPr="007564CE" w:rsidRDefault="00E4608E"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1D1F6307"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E4608E" w:rsidRPr="54BF3997">
        <w:rPr>
          <w:rFonts w:asciiTheme="minorHAnsi" w:eastAsiaTheme="minorEastAsia" w:hAnsiTheme="minorHAnsi" w:cstheme="minorBidi"/>
          <w:spacing w:val="24"/>
          <w:sz w:val="40"/>
          <w:szCs w:val="40"/>
        </w:rPr>
        <w:t>Council Meeting</w:t>
      </w:r>
    </w:p>
    <w:p w14:paraId="5826B6F1" w14:textId="61930BCE" w:rsidR="0007677A" w:rsidRDefault="00E4608E"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5 May 2025 at 6pm</w:t>
      </w:r>
    </w:p>
    <w:p w14:paraId="60452C9E" w14:textId="77777777" w:rsidR="0007677A" w:rsidRDefault="0007677A" w:rsidP="0007677A">
      <w:pPr>
        <w:ind w:left="1701"/>
        <w:rPr>
          <w:rFonts w:asciiTheme="minorHAnsi" w:eastAsiaTheme="minorHAnsi" w:hAnsiTheme="minorHAnsi" w:cstheme="minorHAnsi"/>
          <w:spacing w:val="24"/>
          <w:sz w:val="32"/>
          <w:szCs w:val="32"/>
        </w:rPr>
      </w:pPr>
    </w:p>
    <w:p w14:paraId="58CD86E8" w14:textId="77777777" w:rsidR="00380A18" w:rsidRDefault="00380A18" w:rsidP="0007677A">
      <w:pPr>
        <w:ind w:left="1701"/>
        <w:rPr>
          <w:rFonts w:asciiTheme="minorHAnsi" w:eastAsiaTheme="minorHAnsi" w:hAnsiTheme="minorHAnsi" w:cstheme="minorHAnsi"/>
          <w:spacing w:val="24"/>
          <w:sz w:val="32"/>
          <w:szCs w:val="32"/>
        </w:rPr>
      </w:pPr>
    </w:p>
    <w:p w14:paraId="5FBD667E" w14:textId="77777777" w:rsidR="00380A18" w:rsidRDefault="00380A18" w:rsidP="0007677A">
      <w:pPr>
        <w:ind w:left="1701"/>
        <w:rPr>
          <w:rFonts w:asciiTheme="minorHAnsi" w:eastAsiaTheme="minorHAnsi" w:hAnsiTheme="minorHAnsi" w:cstheme="minorHAnsi"/>
          <w:spacing w:val="24"/>
          <w:sz w:val="32"/>
          <w:szCs w:val="32"/>
        </w:rPr>
      </w:pPr>
    </w:p>
    <w:p w14:paraId="0011E56A" w14:textId="77777777" w:rsidR="00380A18" w:rsidRDefault="00380A18" w:rsidP="0007677A">
      <w:pPr>
        <w:ind w:left="1701"/>
        <w:rPr>
          <w:rFonts w:asciiTheme="minorHAnsi" w:eastAsiaTheme="minorHAnsi" w:hAnsiTheme="minorHAnsi" w:cstheme="minorHAnsi"/>
          <w:spacing w:val="24"/>
          <w:sz w:val="32"/>
          <w:szCs w:val="32"/>
        </w:rPr>
      </w:pPr>
    </w:p>
    <w:p w14:paraId="499ACDBA" w14:textId="77777777" w:rsidR="00380A18" w:rsidRDefault="00380A18" w:rsidP="0007677A">
      <w:pPr>
        <w:ind w:left="1701"/>
        <w:rPr>
          <w:rFonts w:asciiTheme="minorHAnsi" w:eastAsiaTheme="minorHAnsi" w:hAnsiTheme="minorHAnsi" w:cstheme="minorHAnsi"/>
          <w:spacing w:val="24"/>
          <w:sz w:val="32"/>
          <w:szCs w:val="32"/>
        </w:rPr>
      </w:pPr>
    </w:p>
    <w:p w14:paraId="52D33794" w14:textId="77777777" w:rsidR="00380A18" w:rsidRDefault="00380A18" w:rsidP="0007677A">
      <w:pPr>
        <w:ind w:left="1701"/>
        <w:rPr>
          <w:rFonts w:asciiTheme="minorHAnsi" w:eastAsiaTheme="minorHAnsi" w:hAnsiTheme="minorHAnsi" w:cstheme="minorHAnsi"/>
          <w:spacing w:val="24"/>
          <w:sz w:val="32"/>
          <w:szCs w:val="32"/>
        </w:rPr>
      </w:pPr>
    </w:p>
    <w:p w14:paraId="0C081C89" w14:textId="77777777" w:rsidR="00380A18" w:rsidRDefault="00380A18" w:rsidP="0007677A">
      <w:pPr>
        <w:ind w:left="1701"/>
        <w:rPr>
          <w:rFonts w:asciiTheme="minorHAnsi" w:eastAsiaTheme="minorHAnsi" w:hAnsiTheme="minorHAnsi" w:cstheme="minorHAnsi"/>
          <w:spacing w:val="24"/>
          <w:sz w:val="32"/>
          <w:szCs w:val="32"/>
        </w:rPr>
      </w:pPr>
    </w:p>
    <w:p w14:paraId="2E3B593C" w14:textId="77777777" w:rsidR="00380A18" w:rsidRDefault="00380A18" w:rsidP="0007677A">
      <w:pPr>
        <w:ind w:left="1701"/>
        <w:rPr>
          <w:rFonts w:asciiTheme="minorHAnsi" w:eastAsiaTheme="minorHAnsi" w:hAnsiTheme="minorHAnsi" w:cstheme="minorHAnsi"/>
          <w:spacing w:val="24"/>
          <w:sz w:val="32"/>
          <w:szCs w:val="32"/>
        </w:rPr>
      </w:pPr>
    </w:p>
    <w:p w14:paraId="35DB25BE" w14:textId="77777777" w:rsidR="00380A18" w:rsidRDefault="00380A18" w:rsidP="00E4608E">
      <w:pPr>
        <w:ind w:left="1701"/>
        <w:rPr>
          <w:rFonts w:asciiTheme="minorHAnsi" w:eastAsiaTheme="minorHAnsi" w:hAnsiTheme="minorHAnsi" w:cstheme="minorHAnsi"/>
          <w:spacing w:val="24"/>
          <w:sz w:val="32"/>
          <w:szCs w:val="32"/>
        </w:rPr>
      </w:pPr>
    </w:p>
    <w:p w14:paraId="3343C6C9" w14:textId="77777777" w:rsidR="00380A18" w:rsidRDefault="00380A18" w:rsidP="0007677A">
      <w:pPr>
        <w:ind w:left="1701"/>
        <w:rPr>
          <w:rFonts w:asciiTheme="minorHAnsi" w:eastAsiaTheme="minorHAnsi" w:hAnsiTheme="minorHAnsi" w:cstheme="minorHAnsi"/>
          <w:spacing w:val="24"/>
          <w:sz w:val="32"/>
          <w:szCs w:val="32"/>
        </w:rPr>
      </w:pPr>
    </w:p>
    <w:p w14:paraId="4A2DE1EA" w14:textId="77777777" w:rsidR="00380A18" w:rsidRDefault="00380A18" w:rsidP="0007677A">
      <w:pPr>
        <w:ind w:left="1701"/>
        <w:rPr>
          <w:rFonts w:asciiTheme="minorHAnsi" w:eastAsiaTheme="minorHAnsi" w:hAnsiTheme="minorHAnsi" w:cstheme="minorHAnsi"/>
          <w:spacing w:val="24"/>
          <w:sz w:val="32"/>
          <w:szCs w:val="32"/>
        </w:rPr>
      </w:pPr>
    </w:p>
    <w:p w14:paraId="5D40A021" w14:textId="77777777" w:rsidR="00380A18" w:rsidRDefault="00380A18" w:rsidP="0007677A">
      <w:pPr>
        <w:ind w:left="1701"/>
        <w:rPr>
          <w:rFonts w:asciiTheme="minorHAnsi" w:eastAsiaTheme="minorHAnsi" w:hAnsiTheme="minorHAnsi" w:cstheme="minorHAnsi"/>
          <w:spacing w:val="24"/>
          <w:sz w:val="32"/>
          <w:szCs w:val="32"/>
        </w:rPr>
      </w:pPr>
    </w:p>
    <w:p w14:paraId="134BEED4" w14:textId="77777777" w:rsidR="00380A18" w:rsidRDefault="00380A18" w:rsidP="0007677A">
      <w:pPr>
        <w:ind w:left="1701"/>
        <w:rPr>
          <w:rFonts w:asciiTheme="minorHAnsi" w:eastAsiaTheme="minorHAnsi" w:hAnsiTheme="minorHAnsi" w:cstheme="minorHAnsi"/>
          <w:spacing w:val="24"/>
          <w:sz w:val="32"/>
          <w:szCs w:val="32"/>
        </w:rPr>
      </w:pPr>
    </w:p>
    <w:p w14:paraId="5A8EFEDA" w14:textId="77777777" w:rsidR="00380A18" w:rsidRDefault="00380A18" w:rsidP="0007677A">
      <w:pPr>
        <w:ind w:left="1701"/>
        <w:rPr>
          <w:rFonts w:asciiTheme="minorHAnsi" w:eastAsiaTheme="minorHAnsi" w:hAnsiTheme="minorHAnsi" w:cstheme="minorHAnsi"/>
          <w:spacing w:val="24"/>
          <w:sz w:val="32"/>
          <w:szCs w:val="32"/>
        </w:rPr>
      </w:pPr>
    </w:p>
    <w:p w14:paraId="3AD3C989" w14:textId="77777777" w:rsidR="0061442F" w:rsidRDefault="0061442F" w:rsidP="25101939">
      <w:pPr>
        <w:ind w:left="1701"/>
        <w:rPr>
          <w:rFonts w:asciiTheme="minorHAnsi" w:eastAsiaTheme="minorEastAsia" w:hAnsiTheme="minorHAnsi" w:cstheme="minorBidi"/>
          <w:spacing w:val="24"/>
          <w:sz w:val="32"/>
          <w:szCs w:val="32"/>
        </w:rPr>
      </w:pPr>
    </w:p>
    <w:p w14:paraId="69E76C87" w14:textId="77777777" w:rsidR="25101939" w:rsidRDefault="25101939" w:rsidP="25101939">
      <w:pPr>
        <w:ind w:left="1701"/>
        <w:rPr>
          <w:szCs w:val="22"/>
        </w:rPr>
      </w:pPr>
    </w:p>
    <w:p w14:paraId="6E3B5620" w14:textId="77777777" w:rsidR="0061442F" w:rsidRDefault="0061442F" w:rsidP="0007677A">
      <w:pPr>
        <w:ind w:left="1701"/>
        <w:rPr>
          <w:rFonts w:asciiTheme="minorHAnsi" w:eastAsiaTheme="minorHAnsi" w:hAnsiTheme="minorHAnsi" w:cstheme="minorHAnsi"/>
          <w:spacing w:val="24"/>
          <w:sz w:val="32"/>
          <w:szCs w:val="32"/>
        </w:rPr>
      </w:pPr>
    </w:p>
    <w:p w14:paraId="7563F6B8" w14:textId="77777777" w:rsidR="00380A18" w:rsidRPr="007564CE" w:rsidRDefault="00E4608E"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16FCDCAB" w14:textId="77777777" w:rsidR="0007677A" w:rsidRPr="007564CE" w:rsidRDefault="00E4608E"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7DAA4E48" w14:textId="77777777" w:rsidR="000E6EC9" w:rsidRPr="0003490A" w:rsidRDefault="000E6EC9" w:rsidP="0003490A"/>
    <w:p w14:paraId="098A08E9"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0F8483BA" w14:textId="77777777" w:rsidR="00B239B9" w:rsidRDefault="00E4608E" w:rsidP="00F35B2B">
      <w:pPr>
        <w:spacing w:after="240" w:line="259" w:lineRule="auto"/>
        <w:rPr>
          <w:sz w:val="28"/>
          <w:szCs w:val="28"/>
        </w:rPr>
      </w:pPr>
      <w:r w:rsidRPr="696251EC">
        <w:rPr>
          <w:sz w:val="72"/>
          <w:szCs w:val="72"/>
        </w:rPr>
        <w:lastRenderedPageBreak/>
        <w:t>Youth Councillors</w:t>
      </w:r>
    </w:p>
    <w:p w14:paraId="69BE2912" w14:textId="6C69EACC" w:rsidR="00F35B2B" w:rsidRDefault="0060499C" w:rsidP="0060499C">
      <w:pPr>
        <w:tabs>
          <w:tab w:val="left" w:pos="3969"/>
        </w:tabs>
        <w:spacing w:before="120" w:after="120"/>
        <w:rPr>
          <w:sz w:val="28"/>
          <w:szCs w:val="28"/>
        </w:rPr>
      </w:pPr>
      <w:r>
        <w:rPr>
          <w:rFonts w:eastAsia="Calibri" w:cs="Calibri"/>
          <w:color w:val="000000" w:themeColor="text1"/>
          <w:sz w:val="28"/>
          <w:szCs w:val="28"/>
        </w:rPr>
        <w:t xml:space="preserve">Youth Cr </w:t>
      </w:r>
      <w:r w:rsidR="60EF1D09" w:rsidRPr="696251EC">
        <w:rPr>
          <w:rFonts w:eastAsia="Calibri" w:cs="Calibri"/>
          <w:color w:val="000000" w:themeColor="text1"/>
          <w:sz w:val="28"/>
          <w:szCs w:val="28"/>
        </w:rPr>
        <w:t>Kaynat Virk</w:t>
      </w:r>
      <w:r w:rsidR="00E4608E">
        <w:tab/>
      </w:r>
      <w:r w:rsidR="00E4608E" w:rsidRPr="696251EC">
        <w:rPr>
          <w:sz w:val="28"/>
          <w:szCs w:val="28"/>
        </w:rPr>
        <w:t>Youth Mayor</w:t>
      </w:r>
    </w:p>
    <w:p w14:paraId="3F3A81B6" w14:textId="0DFABA15" w:rsidR="00F35B2B" w:rsidRDefault="0060499C" w:rsidP="0060499C">
      <w:pPr>
        <w:tabs>
          <w:tab w:val="left" w:pos="3969"/>
        </w:tabs>
        <w:spacing w:before="120" w:after="120"/>
        <w:rPr>
          <w:sz w:val="28"/>
          <w:szCs w:val="28"/>
        </w:rPr>
      </w:pPr>
      <w:r>
        <w:rPr>
          <w:rFonts w:eastAsia="Calibri" w:cs="Calibri"/>
          <w:color w:val="000000" w:themeColor="text1"/>
          <w:sz w:val="28"/>
          <w:szCs w:val="28"/>
        </w:rPr>
        <w:t xml:space="preserve">Youth Cr </w:t>
      </w:r>
      <w:r w:rsidR="77B6D89E" w:rsidRPr="696251EC">
        <w:rPr>
          <w:sz w:val="28"/>
          <w:szCs w:val="28"/>
        </w:rPr>
        <w:t>Emily Tricarico</w:t>
      </w:r>
      <w:r w:rsidR="00E4608E">
        <w:tab/>
      </w:r>
      <w:r w:rsidR="00E4608E" w:rsidRPr="696251EC">
        <w:rPr>
          <w:sz w:val="28"/>
          <w:szCs w:val="28"/>
        </w:rPr>
        <w:t>Deputy Youth Mayor</w:t>
      </w:r>
    </w:p>
    <w:p w14:paraId="428F0BB8" w14:textId="66C18148" w:rsidR="007F418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0B239B9">
        <w:rPr>
          <w:sz w:val="28"/>
          <w:szCs w:val="28"/>
        </w:rPr>
        <w:t>Angelica Banquil</w:t>
      </w:r>
    </w:p>
    <w:p w14:paraId="04C15B34" w14:textId="28899634" w:rsidR="00B239B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0B239B9">
        <w:rPr>
          <w:sz w:val="28"/>
          <w:szCs w:val="28"/>
        </w:rPr>
        <w:t>Dean Connelly-Carpenter</w:t>
      </w:r>
    </w:p>
    <w:p w14:paraId="08D486B4" w14:textId="415403B6" w:rsidR="00B239B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0B239B9">
        <w:rPr>
          <w:sz w:val="28"/>
          <w:szCs w:val="28"/>
        </w:rPr>
        <w:t>Bavleen Kaur</w:t>
      </w:r>
    </w:p>
    <w:p w14:paraId="5C404C54" w14:textId="4F1F2725" w:rsidR="00C14869" w:rsidRDefault="0060499C" w:rsidP="00E6786B">
      <w:pPr>
        <w:tabs>
          <w:tab w:val="left" w:pos="2837"/>
          <w:tab w:val="left" w:pos="3402"/>
        </w:tabs>
        <w:spacing w:before="120" w:after="120"/>
        <w:rPr>
          <w:sz w:val="28"/>
          <w:szCs w:val="28"/>
        </w:rPr>
      </w:pPr>
      <w:r>
        <w:rPr>
          <w:rFonts w:eastAsia="Calibri" w:cs="Calibri"/>
          <w:color w:val="000000" w:themeColor="text1"/>
          <w:sz w:val="28"/>
          <w:szCs w:val="28"/>
        </w:rPr>
        <w:t xml:space="preserve">Youth Cr </w:t>
      </w:r>
      <w:r w:rsidR="00E4608E" w:rsidRPr="696251EC">
        <w:rPr>
          <w:sz w:val="28"/>
          <w:szCs w:val="28"/>
        </w:rPr>
        <w:t>Mustafa Khraim</w:t>
      </w:r>
    </w:p>
    <w:p w14:paraId="29BD2169" w14:textId="792DA1F6" w:rsidR="00C14869" w:rsidRDefault="0060499C" w:rsidP="696251EC">
      <w:pPr>
        <w:tabs>
          <w:tab w:val="left" w:pos="2835"/>
          <w:tab w:val="left" w:pos="3402"/>
        </w:tabs>
        <w:spacing w:before="120" w:after="120"/>
        <w:rPr>
          <w:sz w:val="28"/>
          <w:szCs w:val="28"/>
        </w:rPr>
      </w:pPr>
      <w:r>
        <w:rPr>
          <w:rFonts w:eastAsia="Calibri" w:cs="Calibri"/>
          <w:color w:val="000000" w:themeColor="text1"/>
          <w:sz w:val="28"/>
          <w:szCs w:val="28"/>
        </w:rPr>
        <w:t xml:space="preserve">Youth Cr </w:t>
      </w:r>
      <w:r w:rsidR="4A33DCFA" w:rsidRPr="696251EC">
        <w:rPr>
          <w:sz w:val="28"/>
          <w:szCs w:val="28"/>
        </w:rPr>
        <w:t xml:space="preserve">Zachary Melvaine </w:t>
      </w:r>
    </w:p>
    <w:p w14:paraId="57B78C64" w14:textId="66AB4D4E" w:rsidR="00C1486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47FA5CE">
        <w:rPr>
          <w:sz w:val="28"/>
          <w:szCs w:val="28"/>
        </w:rPr>
        <w:t>Angela Rolevska</w:t>
      </w:r>
    </w:p>
    <w:p w14:paraId="3791AA9A" w14:textId="54C19BC0" w:rsidR="007F418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0B239B9">
        <w:rPr>
          <w:sz w:val="28"/>
          <w:szCs w:val="28"/>
        </w:rPr>
        <w:t>Tanya Sharma</w:t>
      </w:r>
    </w:p>
    <w:p w14:paraId="6A4A9A5A" w14:textId="2280FC9A" w:rsidR="007F418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696251EC">
        <w:rPr>
          <w:sz w:val="28"/>
          <w:szCs w:val="28"/>
        </w:rPr>
        <w:t>Sandy Tran</w:t>
      </w:r>
    </w:p>
    <w:p w14:paraId="4B1068AE" w14:textId="49677058" w:rsidR="79387BC6" w:rsidRDefault="0060499C" w:rsidP="4A55B191">
      <w:pPr>
        <w:tabs>
          <w:tab w:val="left" w:pos="3402"/>
        </w:tabs>
        <w:spacing w:before="120" w:after="120"/>
        <w:rPr>
          <w:sz w:val="28"/>
          <w:szCs w:val="28"/>
        </w:rPr>
      </w:pPr>
      <w:r>
        <w:rPr>
          <w:rFonts w:eastAsia="Calibri" w:cs="Calibri"/>
          <w:color w:val="000000" w:themeColor="text1"/>
          <w:sz w:val="28"/>
          <w:szCs w:val="28"/>
        </w:rPr>
        <w:t xml:space="preserve">Youth Cr </w:t>
      </w:r>
      <w:r w:rsidR="00E4608E" w:rsidRPr="4A55B191">
        <w:rPr>
          <w:sz w:val="28"/>
          <w:szCs w:val="28"/>
        </w:rPr>
        <w:t>Elly Watson</w:t>
      </w:r>
    </w:p>
    <w:p w14:paraId="4F8CA9F6" w14:textId="204DB5FD" w:rsidR="00B239B9" w:rsidRDefault="0060499C" w:rsidP="696251EC">
      <w:pPr>
        <w:tabs>
          <w:tab w:val="left" w:pos="2835"/>
          <w:tab w:val="left" w:pos="3402"/>
        </w:tabs>
        <w:spacing w:before="120" w:after="120"/>
        <w:rPr>
          <w:sz w:val="28"/>
          <w:szCs w:val="28"/>
        </w:rPr>
      </w:pPr>
      <w:r>
        <w:rPr>
          <w:rFonts w:eastAsia="Calibri" w:cs="Calibri"/>
          <w:color w:val="000000" w:themeColor="text1"/>
          <w:sz w:val="28"/>
          <w:szCs w:val="28"/>
        </w:rPr>
        <w:t xml:space="preserve">Youth Cr </w:t>
      </w:r>
      <w:r w:rsidR="00E4608E" w:rsidRPr="696251EC">
        <w:rPr>
          <w:sz w:val="28"/>
          <w:szCs w:val="28"/>
        </w:rPr>
        <w:t>Sophie Winter</w:t>
      </w:r>
      <w:r w:rsidR="5B458BDE" w:rsidRPr="696251EC">
        <w:rPr>
          <w:sz w:val="28"/>
          <w:szCs w:val="28"/>
        </w:rPr>
        <w:t xml:space="preserve"> </w:t>
      </w:r>
    </w:p>
    <w:p w14:paraId="62611888" w14:textId="77777777" w:rsidR="009732ED" w:rsidRPr="003A22E3" w:rsidRDefault="00E4608E" w:rsidP="00EC45F1">
      <w:pPr>
        <w:spacing w:before="240" w:after="240"/>
        <w:rPr>
          <w:sz w:val="72"/>
          <w:szCs w:val="72"/>
        </w:rPr>
      </w:pPr>
      <w:r w:rsidRPr="003A22E3">
        <w:rPr>
          <w:sz w:val="72"/>
          <w:szCs w:val="72"/>
        </w:rPr>
        <w:t>Officers</w:t>
      </w:r>
    </w:p>
    <w:p w14:paraId="41F71543" w14:textId="77777777" w:rsidR="00440F63" w:rsidRDefault="00E4608E" w:rsidP="00F960B4">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3EF78ED8" w14:textId="77777777" w:rsidR="00B239B9" w:rsidRPr="003C42EA" w:rsidRDefault="00E4608E" w:rsidP="00F960B4">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3A2FD6B3" w14:textId="77777777" w:rsidR="000E6EC9" w:rsidRPr="00DD678D" w:rsidRDefault="00A11A83" w:rsidP="0003490A">
      <w:pPr>
        <w:rPr>
          <w:sz w:val="32"/>
          <w:szCs w:val="32"/>
        </w:rPr>
      </w:pPr>
      <w:r w:rsidRPr="00163BE0">
        <w:br w:type="page"/>
      </w:r>
      <w:r w:rsidR="00E4608E" w:rsidRPr="00DD678D">
        <w:rPr>
          <w:sz w:val="32"/>
          <w:szCs w:val="32"/>
        </w:rPr>
        <w:lastRenderedPageBreak/>
        <w:t>O</w:t>
      </w:r>
      <w:r w:rsidR="00DD678D" w:rsidRPr="00DD678D">
        <w:rPr>
          <w:sz w:val="32"/>
          <w:szCs w:val="32"/>
        </w:rPr>
        <w:t>rder of Business</w:t>
      </w:r>
    </w:p>
    <w:p w14:paraId="584C6FE3" w14:textId="77777777" w:rsidR="00393820" w:rsidRPr="00DD678D" w:rsidRDefault="00393820" w:rsidP="0003490A"/>
    <w:p w14:paraId="73AFD042" w14:textId="689B12B4" w:rsidR="00CC33D2" w:rsidRDefault="00E4608E">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97586699" w:history="1">
        <w:r w:rsidR="00CC33D2" w:rsidRPr="009B74AC">
          <w:rPr>
            <w:rStyle w:val="Hyperlink"/>
            <w:noProof/>
          </w:rPr>
          <w:t>1</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Opening</w:t>
        </w:r>
        <w:r w:rsidR="00CC33D2">
          <w:rPr>
            <w:noProof/>
          </w:rPr>
          <w:tab/>
        </w:r>
        <w:r w:rsidR="00CC33D2">
          <w:rPr>
            <w:noProof/>
          </w:rPr>
          <w:fldChar w:fldCharType="begin"/>
        </w:r>
        <w:r w:rsidR="00CC33D2">
          <w:rPr>
            <w:noProof/>
          </w:rPr>
          <w:instrText xml:space="preserve"> PAGEREF _Toc197586699 \h </w:instrText>
        </w:r>
        <w:r w:rsidR="00CC33D2">
          <w:rPr>
            <w:noProof/>
          </w:rPr>
        </w:r>
        <w:r w:rsidR="00CC33D2">
          <w:rPr>
            <w:noProof/>
          </w:rPr>
          <w:fldChar w:fldCharType="separate"/>
        </w:r>
        <w:r w:rsidR="002818C9">
          <w:rPr>
            <w:noProof/>
          </w:rPr>
          <w:t>4</w:t>
        </w:r>
        <w:r w:rsidR="00CC33D2">
          <w:rPr>
            <w:noProof/>
          </w:rPr>
          <w:fldChar w:fldCharType="end"/>
        </w:r>
      </w:hyperlink>
    </w:p>
    <w:p w14:paraId="3AD56532" w14:textId="5B6627C0" w:rsidR="00CC33D2" w:rsidRDefault="00F46908">
      <w:pPr>
        <w:pStyle w:val="TOC2"/>
        <w:rPr>
          <w:rFonts w:asciiTheme="minorHAnsi" w:eastAsiaTheme="minorEastAsia" w:hAnsiTheme="minorHAnsi" w:cstheme="minorBidi"/>
          <w:noProof/>
          <w:color w:val="auto"/>
          <w:sz w:val="22"/>
          <w:szCs w:val="22"/>
          <w:lang w:eastAsia="en-AU"/>
        </w:rPr>
      </w:pPr>
      <w:hyperlink w:anchor="_Toc197586700" w:history="1">
        <w:r w:rsidR="00CC33D2" w:rsidRPr="009B74AC">
          <w:rPr>
            <w:rStyle w:val="Hyperlink"/>
            <w:noProof/>
          </w:rPr>
          <w:t>1.1</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Meeting Opening and Introductions</w:t>
        </w:r>
        <w:r w:rsidR="00CC33D2">
          <w:rPr>
            <w:noProof/>
          </w:rPr>
          <w:tab/>
        </w:r>
        <w:r w:rsidR="00CC33D2">
          <w:rPr>
            <w:noProof/>
          </w:rPr>
          <w:fldChar w:fldCharType="begin"/>
        </w:r>
        <w:r w:rsidR="00CC33D2">
          <w:rPr>
            <w:noProof/>
          </w:rPr>
          <w:instrText xml:space="preserve"> PAGEREF _Toc197586700 \h </w:instrText>
        </w:r>
        <w:r w:rsidR="00CC33D2">
          <w:rPr>
            <w:noProof/>
          </w:rPr>
        </w:r>
        <w:r w:rsidR="00CC33D2">
          <w:rPr>
            <w:noProof/>
          </w:rPr>
          <w:fldChar w:fldCharType="separate"/>
        </w:r>
        <w:r w:rsidR="002818C9">
          <w:rPr>
            <w:noProof/>
          </w:rPr>
          <w:t>4</w:t>
        </w:r>
        <w:r w:rsidR="00CC33D2">
          <w:rPr>
            <w:noProof/>
          </w:rPr>
          <w:fldChar w:fldCharType="end"/>
        </w:r>
      </w:hyperlink>
    </w:p>
    <w:p w14:paraId="2797F453" w14:textId="6E0CBDCA" w:rsidR="00CC33D2" w:rsidRDefault="00F46908">
      <w:pPr>
        <w:pStyle w:val="TOC2"/>
        <w:rPr>
          <w:rFonts w:asciiTheme="minorHAnsi" w:eastAsiaTheme="minorEastAsia" w:hAnsiTheme="minorHAnsi" w:cstheme="minorBidi"/>
          <w:noProof/>
          <w:color w:val="auto"/>
          <w:sz w:val="22"/>
          <w:szCs w:val="22"/>
          <w:lang w:eastAsia="en-AU"/>
        </w:rPr>
      </w:pPr>
      <w:hyperlink w:anchor="_Toc197586701" w:history="1">
        <w:r w:rsidR="00CC33D2" w:rsidRPr="009B74AC">
          <w:rPr>
            <w:rStyle w:val="Hyperlink"/>
            <w:noProof/>
          </w:rPr>
          <w:t>1.2</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Apologies/Absent</w:t>
        </w:r>
        <w:r w:rsidR="00CC33D2">
          <w:rPr>
            <w:noProof/>
          </w:rPr>
          <w:tab/>
        </w:r>
        <w:r w:rsidR="00CC33D2">
          <w:rPr>
            <w:noProof/>
          </w:rPr>
          <w:fldChar w:fldCharType="begin"/>
        </w:r>
        <w:r w:rsidR="00CC33D2">
          <w:rPr>
            <w:noProof/>
          </w:rPr>
          <w:instrText xml:space="preserve"> PAGEREF _Toc197586701 \h </w:instrText>
        </w:r>
        <w:r w:rsidR="00CC33D2">
          <w:rPr>
            <w:noProof/>
          </w:rPr>
        </w:r>
        <w:r w:rsidR="00CC33D2">
          <w:rPr>
            <w:noProof/>
          </w:rPr>
          <w:fldChar w:fldCharType="separate"/>
        </w:r>
        <w:r w:rsidR="002818C9">
          <w:rPr>
            <w:noProof/>
          </w:rPr>
          <w:t>4</w:t>
        </w:r>
        <w:r w:rsidR="00CC33D2">
          <w:rPr>
            <w:noProof/>
          </w:rPr>
          <w:fldChar w:fldCharType="end"/>
        </w:r>
      </w:hyperlink>
    </w:p>
    <w:p w14:paraId="0B84E0BC" w14:textId="385DC558" w:rsidR="00CC33D2" w:rsidRDefault="00F46908">
      <w:pPr>
        <w:pStyle w:val="TOC2"/>
        <w:rPr>
          <w:rFonts w:asciiTheme="minorHAnsi" w:eastAsiaTheme="minorEastAsia" w:hAnsiTheme="minorHAnsi" w:cstheme="minorBidi"/>
          <w:noProof/>
          <w:color w:val="auto"/>
          <w:sz w:val="22"/>
          <w:szCs w:val="22"/>
          <w:lang w:eastAsia="en-AU"/>
        </w:rPr>
      </w:pPr>
      <w:hyperlink w:anchor="_Toc197586702" w:history="1">
        <w:r w:rsidR="00CC33D2" w:rsidRPr="009B74AC">
          <w:rPr>
            <w:rStyle w:val="Hyperlink"/>
            <w:noProof/>
          </w:rPr>
          <w:t>1.3</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Acknowledgement of Traditional Owners Statement</w:t>
        </w:r>
        <w:r w:rsidR="00CC33D2">
          <w:rPr>
            <w:noProof/>
          </w:rPr>
          <w:tab/>
        </w:r>
        <w:r w:rsidR="00CC33D2">
          <w:rPr>
            <w:noProof/>
          </w:rPr>
          <w:fldChar w:fldCharType="begin"/>
        </w:r>
        <w:r w:rsidR="00CC33D2">
          <w:rPr>
            <w:noProof/>
          </w:rPr>
          <w:instrText xml:space="preserve"> PAGEREF _Toc197586702 \h </w:instrText>
        </w:r>
        <w:r w:rsidR="00CC33D2">
          <w:rPr>
            <w:noProof/>
          </w:rPr>
        </w:r>
        <w:r w:rsidR="00CC33D2">
          <w:rPr>
            <w:noProof/>
          </w:rPr>
          <w:fldChar w:fldCharType="separate"/>
        </w:r>
        <w:r w:rsidR="002818C9">
          <w:rPr>
            <w:noProof/>
          </w:rPr>
          <w:t>4</w:t>
        </w:r>
        <w:r w:rsidR="00CC33D2">
          <w:rPr>
            <w:noProof/>
          </w:rPr>
          <w:fldChar w:fldCharType="end"/>
        </w:r>
      </w:hyperlink>
    </w:p>
    <w:p w14:paraId="03AE31D7" w14:textId="4697D96D" w:rsidR="00CC33D2" w:rsidRDefault="00F46908">
      <w:pPr>
        <w:pStyle w:val="TOC2"/>
        <w:rPr>
          <w:rFonts w:asciiTheme="minorHAnsi" w:eastAsiaTheme="minorEastAsia" w:hAnsiTheme="minorHAnsi" w:cstheme="minorBidi"/>
          <w:noProof/>
          <w:color w:val="auto"/>
          <w:sz w:val="22"/>
          <w:szCs w:val="22"/>
          <w:lang w:eastAsia="en-AU"/>
        </w:rPr>
      </w:pPr>
      <w:hyperlink w:anchor="_Toc197586703" w:history="1">
        <w:r w:rsidR="00CC33D2" w:rsidRPr="009B74AC">
          <w:rPr>
            <w:rStyle w:val="Hyperlink"/>
            <w:noProof/>
          </w:rPr>
          <w:t>1.4</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Youth Council Charter</w:t>
        </w:r>
        <w:r w:rsidR="00CC33D2">
          <w:rPr>
            <w:noProof/>
          </w:rPr>
          <w:tab/>
        </w:r>
        <w:r w:rsidR="00CC33D2">
          <w:rPr>
            <w:noProof/>
          </w:rPr>
          <w:fldChar w:fldCharType="begin"/>
        </w:r>
        <w:r w:rsidR="00CC33D2">
          <w:rPr>
            <w:noProof/>
          </w:rPr>
          <w:instrText xml:space="preserve"> PAGEREF _Toc197586703 \h </w:instrText>
        </w:r>
        <w:r w:rsidR="00CC33D2">
          <w:rPr>
            <w:noProof/>
          </w:rPr>
        </w:r>
        <w:r w:rsidR="00CC33D2">
          <w:rPr>
            <w:noProof/>
          </w:rPr>
          <w:fldChar w:fldCharType="separate"/>
        </w:r>
        <w:r w:rsidR="002818C9">
          <w:rPr>
            <w:noProof/>
          </w:rPr>
          <w:t>4</w:t>
        </w:r>
        <w:r w:rsidR="00CC33D2">
          <w:rPr>
            <w:noProof/>
          </w:rPr>
          <w:fldChar w:fldCharType="end"/>
        </w:r>
      </w:hyperlink>
    </w:p>
    <w:p w14:paraId="4CBAB8A8" w14:textId="379EEE13" w:rsidR="00CC33D2" w:rsidRDefault="00F46908">
      <w:pPr>
        <w:pStyle w:val="TOC2"/>
        <w:rPr>
          <w:rFonts w:asciiTheme="minorHAnsi" w:eastAsiaTheme="minorEastAsia" w:hAnsiTheme="minorHAnsi" w:cstheme="minorBidi"/>
          <w:noProof/>
          <w:color w:val="auto"/>
          <w:sz w:val="22"/>
          <w:szCs w:val="22"/>
          <w:lang w:eastAsia="en-AU"/>
        </w:rPr>
      </w:pPr>
      <w:hyperlink w:anchor="_Toc197586704" w:history="1">
        <w:r w:rsidR="00CC33D2" w:rsidRPr="009B74AC">
          <w:rPr>
            <w:rStyle w:val="Hyperlink"/>
            <w:noProof/>
          </w:rPr>
          <w:t>1.5</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Acknowledgements</w:t>
        </w:r>
        <w:r w:rsidR="00CC33D2">
          <w:rPr>
            <w:noProof/>
          </w:rPr>
          <w:tab/>
        </w:r>
        <w:r w:rsidR="00CC33D2">
          <w:rPr>
            <w:noProof/>
          </w:rPr>
          <w:fldChar w:fldCharType="begin"/>
        </w:r>
        <w:r w:rsidR="00CC33D2">
          <w:rPr>
            <w:noProof/>
          </w:rPr>
          <w:instrText xml:space="preserve"> PAGEREF _Toc197586704 \h </w:instrText>
        </w:r>
        <w:r w:rsidR="00CC33D2">
          <w:rPr>
            <w:noProof/>
          </w:rPr>
        </w:r>
        <w:r w:rsidR="00CC33D2">
          <w:rPr>
            <w:noProof/>
          </w:rPr>
          <w:fldChar w:fldCharType="separate"/>
        </w:r>
        <w:r w:rsidR="002818C9">
          <w:rPr>
            <w:noProof/>
          </w:rPr>
          <w:t>5</w:t>
        </w:r>
        <w:r w:rsidR="00CC33D2">
          <w:rPr>
            <w:noProof/>
          </w:rPr>
          <w:fldChar w:fldCharType="end"/>
        </w:r>
      </w:hyperlink>
    </w:p>
    <w:p w14:paraId="324ADDAC" w14:textId="5943419F" w:rsidR="00CC33D2" w:rsidRDefault="00F46908">
      <w:pPr>
        <w:pStyle w:val="TOC1"/>
        <w:rPr>
          <w:rFonts w:asciiTheme="minorHAnsi" w:eastAsiaTheme="minorEastAsia" w:hAnsiTheme="minorHAnsi" w:cstheme="minorBidi"/>
          <w:noProof/>
          <w:color w:val="auto"/>
          <w:sz w:val="22"/>
          <w:szCs w:val="22"/>
          <w:lang w:eastAsia="en-AU"/>
        </w:rPr>
      </w:pPr>
      <w:hyperlink w:anchor="_Toc197586705" w:history="1">
        <w:r w:rsidR="00CC33D2" w:rsidRPr="009B74AC">
          <w:rPr>
            <w:rStyle w:val="Hyperlink"/>
            <w:noProof/>
          </w:rPr>
          <w:t>2</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Declarations of Conflict of Interest</w:t>
        </w:r>
        <w:r w:rsidR="00CC33D2">
          <w:rPr>
            <w:noProof/>
          </w:rPr>
          <w:tab/>
        </w:r>
        <w:r w:rsidR="00CC33D2">
          <w:rPr>
            <w:noProof/>
          </w:rPr>
          <w:fldChar w:fldCharType="begin"/>
        </w:r>
        <w:r w:rsidR="00CC33D2">
          <w:rPr>
            <w:noProof/>
          </w:rPr>
          <w:instrText xml:space="preserve"> PAGEREF _Toc197586705 \h </w:instrText>
        </w:r>
        <w:r w:rsidR="00CC33D2">
          <w:rPr>
            <w:noProof/>
          </w:rPr>
        </w:r>
        <w:r w:rsidR="00CC33D2">
          <w:rPr>
            <w:noProof/>
          </w:rPr>
          <w:fldChar w:fldCharType="separate"/>
        </w:r>
        <w:r w:rsidR="002818C9">
          <w:rPr>
            <w:noProof/>
          </w:rPr>
          <w:t>5</w:t>
        </w:r>
        <w:r w:rsidR="00CC33D2">
          <w:rPr>
            <w:noProof/>
          </w:rPr>
          <w:fldChar w:fldCharType="end"/>
        </w:r>
      </w:hyperlink>
    </w:p>
    <w:p w14:paraId="7D26E4C0" w14:textId="2995D214" w:rsidR="00CC33D2" w:rsidRDefault="00F46908">
      <w:pPr>
        <w:pStyle w:val="TOC1"/>
        <w:rPr>
          <w:rFonts w:asciiTheme="minorHAnsi" w:eastAsiaTheme="minorEastAsia" w:hAnsiTheme="minorHAnsi" w:cstheme="minorBidi"/>
          <w:noProof/>
          <w:color w:val="auto"/>
          <w:sz w:val="22"/>
          <w:szCs w:val="22"/>
          <w:lang w:eastAsia="en-AU"/>
        </w:rPr>
      </w:pPr>
      <w:hyperlink w:anchor="_Toc197586706" w:history="1">
        <w:r w:rsidR="00CC33D2" w:rsidRPr="009B74AC">
          <w:rPr>
            <w:rStyle w:val="Hyperlink"/>
            <w:noProof/>
          </w:rPr>
          <w:t>3</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Confirmation of Minutes of Previous Meeting/s</w:t>
        </w:r>
        <w:r w:rsidR="00CC33D2">
          <w:rPr>
            <w:noProof/>
          </w:rPr>
          <w:tab/>
        </w:r>
        <w:r w:rsidR="00CC33D2">
          <w:rPr>
            <w:noProof/>
          </w:rPr>
          <w:fldChar w:fldCharType="begin"/>
        </w:r>
        <w:r w:rsidR="00CC33D2">
          <w:rPr>
            <w:noProof/>
          </w:rPr>
          <w:instrText xml:space="preserve"> PAGEREF _Toc197586706 \h </w:instrText>
        </w:r>
        <w:r w:rsidR="00CC33D2">
          <w:rPr>
            <w:noProof/>
          </w:rPr>
        </w:r>
        <w:r w:rsidR="00CC33D2">
          <w:rPr>
            <w:noProof/>
          </w:rPr>
          <w:fldChar w:fldCharType="separate"/>
        </w:r>
        <w:r w:rsidR="002818C9">
          <w:rPr>
            <w:noProof/>
          </w:rPr>
          <w:t>6</w:t>
        </w:r>
        <w:r w:rsidR="00CC33D2">
          <w:rPr>
            <w:noProof/>
          </w:rPr>
          <w:fldChar w:fldCharType="end"/>
        </w:r>
      </w:hyperlink>
    </w:p>
    <w:p w14:paraId="58228EB6" w14:textId="37EBB48E" w:rsidR="00CC33D2" w:rsidRDefault="00F46908">
      <w:pPr>
        <w:pStyle w:val="TOC1"/>
        <w:rPr>
          <w:rFonts w:asciiTheme="minorHAnsi" w:eastAsiaTheme="minorEastAsia" w:hAnsiTheme="minorHAnsi" w:cstheme="minorBidi"/>
          <w:noProof/>
          <w:color w:val="auto"/>
          <w:sz w:val="22"/>
          <w:szCs w:val="22"/>
          <w:lang w:eastAsia="en-AU"/>
        </w:rPr>
      </w:pPr>
      <w:hyperlink w:anchor="_Toc197586707" w:history="1">
        <w:r w:rsidR="00CC33D2" w:rsidRPr="009B74AC">
          <w:rPr>
            <w:rStyle w:val="Hyperlink"/>
            <w:noProof/>
          </w:rPr>
          <w:t>4</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Officers' Reports</w:t>
        </w:r>
        <w:r w:rsidR="00CC33D2">
          <w:rPr>
            <w:noProof/>
          </w:rPr>
          <w:tab/>
        </w:r>
        <w:r w:rsidR="00CC33D2">
          <w:rPr>
            <w:noProof/>
          </w:rPr>
          <w:fldChar w:fldCharType="begin"/>
        </w:r>
        <w:r w:rsidR="00CC33D2">
          <w:rPr>
            <w:noProof/>
          </w:rPr>
          <w:instrText xml:space="preserve"> PAGEREF _Toc197586707 \h </w:instrText>
        </w:r>
        <w:r w:rsidR="00CC33D2">
          <w:rPr>
            <w:noProof/>
          </w:rPr>
        </w:r>
        <w:r w:rsidR="00CC33D2">
          <w:rPr>
            <w:noProof/>
          </w:rPr>
          <w:fldChar w:fldCharType="separate"/>
        </w:r>
        <w:r w:rsidR="002818C9">
          <w:rPr>
            <w:noProof/>
          </w:rPr>
          <w:t>7</w:t>
        </w:r>
        <w:r w:rsidR="00CC33D2">
          <w:rPr>
            <w:noProof/>
          </w:rPr>
          <w:fldChar w:fldCharType="end"/>
        </w:r>
      </w:hyperlink>
    </w:p>
    <w:p w14:paraId="40C9CAC9" w14:textId="3D411095" w:rsidR="00CC33D2" w:rsidRDefault="00F46908">
      <w:pPr>
        <w:pStyle w:val="TOC2"/>
        <w:rPr>
          <w:rFonts w:asciiTheme="minorHAnsi" w:eastAsiaTheme="minorEastAsia" w:hAnsiTheme="minorHAnsi" w:cstheme="minorBidi"/>
          <w:noProof/>
          <w:color w:val="auto"/>
          <w:sz w:val="22"/>
          <w:szCs w:val="22"/>
          <w:lang w:eastAsia="en-AU"/>
        </w:rPr>
      </w:pPr>
      <w:hyperlink w:anchor="_Toc197586708" w:history="1">
        <w:r w:rsidR="00CC33D2" w:rsidRPr="009B74AC">
          <w:rPr>
            <w:rStyle w:val="Hyperlink"/>
            <w:noProof/>
          </w:rPr>
          <w:t>4.1</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Charter of Rights Feedback</w:t>
        </w:r>
        <w:r w:rsidR="00CC33D2">
          <w:rPr>
            <w:noProof/>
          </w:rPr>
          <w:tab/>
        </w:r>
        <w:r w:rsidR="00CC33D2">
          <w:rPr>
            <w:noProof/>
          </w:rPr>
          <w:fldChar w:fldCharType="begin"/>
        </w:r>
        <w:r w:rsidR="00CC33D2">
          <w:rPr>
            <w:noProof/>
          </w:rPr>
          <w:instrText xml:space="preserve"> PAGEREF _Toc197586708 \h </w:instrText>
        </w:r>
        <w:r w:rsidR="00CC33D2">
          <w:rPr>
            <w:noProof/>
          </w:rPr>
        </w:r>
        <w:r w:rsidR="00CC33D2">
          <w:rPr>
            <w:noProof/>
          </w:rPr>
          <w:fldChar w:fldCharType="separate"/>
        </w:r>
        <w:r w:rsidR="002818C9">
          <w:rPr>
            <w:noProof/>
          </w:rPr>
          <w:t>7</w:t>
        </w:r>
        <w:r w:rsidR="00CC33D2">
          <w:rPr>
            <w:noProof/>
          </w:rPr>
          <w:fldChar w:fldCharType="end"/>
        </w:r>
      </w:hyperlink>
    </w:p>
    <w:p w14:paraId="187565BA" w14:textId="419B189C" w:rsidR="00CC33D2" w:rsidRDefault="00F46908">
      <w:pPr>
        <w:pStyle w:val="TOC2"/>
        <w:rPr>
          <w:rFonts w:asciiTheme="minorHAnsi" w:eastAsiaTheme="minorEastAsia" w:hAnsiTheme="minorHAnsi" w:cstheme="minorBidi"/>
          <w:noProof/>
          <w:color w:val="auto"/>
          <w:sz w:val="22"/>
          <w:szCs w:val="22"/>
          <w:lang w:eastAsia="en-AU"/>
        </w:rPr>
      </w:pPr>
      <w:hyperlink w:anchor="_Toc197586709" w:history="1">
        <w:r w:rsidR="00CC33D2" w:rsidRPr="009B74AC">
          <w:rPr>
            <w:rStyle w:val="Hyperlink"/>
            <w:noProof/>
          </w:rPr>
          <w:t>4.2</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Rainbow Youth Leadership Program</w:t>
        </w:r>
        <w:r w:rsidR="00CC33D2">
          <w:rPr>
            <w:noProof/>
          </w:rPr>
          <w:tab/>
        </w:r>
        <w:r w:rsidR="00CC33D2">
          <w:rPr>
            <w:noProof/>
          </w:rPr>
          <w:fldChar w:fldCharType="begin"/>
        </w:r>
        <w:r w:rsidR="00CC33D2">
          <w:rPr>
            <w:noProof/>
          </w:rPr>
          <w:instrText xml:space="preserve"> PAGEREF _Toc197586709 \h </w:instrText>
        </w:r>
        <w:r w:rsidR="00CC33D2">
          <w:rPr>
            <w:noProof/>
          </w:rPr>
        </w:r>
        <w:r w:rsidR="00CC33D2">
          <w:rPr>
            <w:noProof/>
          </w:rPr>
          <w:fldChar w:fldCharType="separate"/>
        </w:r>
        <w:r w:rsidR="002818C9">
          <w:rPr>
            <w:noProof/>
          </w:rPr>
          <w:t>10</w:t>
        </w:r>
        <w:r w:rsidR="00CC33D2">
          <w:rPr>
            <w:noProof/>
          </w:rPr>
          <w:fldChar w:fldCharType="end"/>
        </w:r>
      </w:hyperlink>
    </w:p>
    <w:p w14:paraId="6ACC48D7" w14:textId="42C26481" w:rsidR="00CC33D2" w:rsidRDefault="00F46908">
      <w:pPr>
        <w:pStyle w:val="TOC1"/>
        <w:rPr>
          <w:rFonts w:asciiTheme="minorHAnsi" w:eastAsiaTheme="minorEastAsia" w:hAnsiTheme="minorHAnsi" w:cstheme="minorBidi"/>
          <w:noProof/>
          <w:color w:val="auto"/>
          <w:sz w:val="22"/>
          <w:szCs w:val="22"/>
          <w:lang w:eastAsia="en-AU"/>
        </w:rPr>
      </w:pPr>
      <w:hyperlink w:anchor="_Toc197586710" w:history="1">
        <w:r w:rsidR="00CC33D2" w:rsidRPr="009B74AC">
          <w:rPr>
            <w:rStyle w:val="Hyperlink"/>
            <w:noProof/>
          </w:rPr>
          <w:t>5</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Notices of Motion</w:t>
        </w:r>
        <w:r w:rsidR="00CC33D2">
          <w:rPr>
            <w:noProof/>
          </w:rPr>
          <w:tab/>
        </w:r>
        <w:r w:rsidR="00CC33D2">
          <w:rPr>
            <w:noProof/>
          </w:rPr>
          <w:fldChar w:fldCharType="begin"/>
        </w:r>
        <w:r w:rsidR="00CC33D2">
          <w:rPr>
            <w:noProof/>
          </w:rPr>
          <w:instrText xml:space="preserve"> PAGEREF _Toc197586710 \h </w:instrText>
        </w:r>
        <w:r w:rsidR="00CC33D2">
          <w:rPr>
            <w:noProof/>
          </w:rPr>
        </w:r>
        <w:r w:rsidR="00CC33D2">
          <w:rPr>
            <w:noProof/>
          </w:rPr>
          <w:fldChar w:fldCharType="separate"/>
        </w:r>
        <w:r w:rsidR="002818C9">
          <w:rPr>
            <w:noProof/>
          </w:rPr>
          <w:t>12</w:t>
        </w:r>
        <w:r w:rsidR="00CC33D2">
          <w:rPr>
            <w:noProof/>
          </w:rPr>
          <w:fldChar w:fldCharType="end"/>
        </w:r>
      </w:hyperlink>
    </w:p>
    <w:p w14:paraId="3A1349C1" w14:textId="472C848C" w:rsidR="00CC33D2" w:rsidRDefault="00F46908">
      <w:pPr>
        <w:pStyle w:val="TOC1"/>
        <w:rPr>
          <w:rFonts w:asciiTheme="minorHAnsi" w:eastAsiaTheme="minorEastAsia" w:hAnsiTheme="minorHAnsi" w:cstheme="minorBidi"/>
          <w:noProof/>
          <w:color w:val="auto"/>
          <w:sz w:val="22"/>
          <w:szCs w:val="22"/>
          <w:lang w:eastAsia="en-AU"/>
        </w:rPr>
      </w:pPr>
      <w:hyperlink w:anchor="_Toc197586711" w:history="1">
        <w:r w:rsidR="00CC33D2" w:rsidRPr="009B74AC">
          <w:rPr>
            <w:rStyle w:val="Hyperlink"/>
            <w:noProof/>
          </w:rPr>
          <w:t>6</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General / Urgent Business</w:t>
        </w:r>
        <w:r w:rsidR="00CC33D2">
          <w:rPr>
            <w:noProof/>
          </w:rPr>
          <w:tab/>
        </w:r>
        <w:r w:rsidR="00CC33D2">
          <w:rPr>
            <w:noProof/>
          </w:rPr>
          <w:fldChar w:fldCharType="begin"/>
        </w:r>
        <w:r w:rsidR="00CC33D2">
          <w:rPr>
            <w:noProof/>
          </w:rPr>
          <w:instrText xml:space="preserve"> PAGEREF _Toc197586711 \h </w:instrText>
        </w:r>
        <w:r w:rsidR="00CC33D2">
          <w:rPr>
            <w:noProof/>
          </w:rPr>
        </w:r>
        <w:r w:rsidR="00CC33D2">
          <w:rPr>
            <w:noProof/>
          </w:rPr>
          <w:fldChar w:fldCharType="separate"/>
        </w:r>
        <w:r w:rsidR="002818C9">
          <w:rPr>
            <w:noProof/>
          </w:rPr>
          <w:t>12</w:t>
        </w:r>
        <w:r w:rsidR="00CC33D2">
          <w:rPr>
            <w:noProof/>
          </w:rPr>
          <w:fldChar w:fldCharType="end"/>
        </w:r>
      </w:hyperlink>
    </w:p>
    <w:p w14:paraId="11014F74" w14:textId="34C7A9EE" w:rsidR="00CC33D2" w:rsidRDefault="00F46908">
      <w:pPr>
        <w:pStyle w:val="TOC1"/>
        <w:rPr>
          <w:rFonts w:asciiTheme="minorHAnsi" w:eastAsiaTheme="minorEastAsia" w:hAnsiTheme="minorHAnsi" w:cstheme="minorBidi"/>
          <w:noProof/>
          <w:color w:val="auto"/>
          <w:sz w:val="22"/>
          <w:szCs w:val="22"/>
          <w:lang w:eastAsia="en-AU"/>
        </w:rPr>
      </w:pPr>
      <w:hyperlink w:anchor="_Toc197586712" w:history="1">
        <w:r w:rsidR="00CC33D2" w:rsidRPr="009B74AC">
          <w:rPr>
            <w:rStyle w:val="Hyperlink"/>
            <w:noProof/>
          </w:rPr>
          <w:t>7</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Closure</w:t>
        </w:r>
        <w:r w:rsidR="00CC33D2">
          <w:rPr>
            <w:noProof/>
          </w:rPr>
          <w:tab/>
        </w:r>
        <w:r w:rsidR="00CC33D2">
          <w:rPr>
            <w:noProof/>
          </w:rPr>
          <w:fldChar w:fldCharType="begin"/>
        </w:r>
        <w:r w:rsidR="00CC33D2">
          <w:rPr>
            <w:noProof/>
          </w:rPr>
          <w:instrText xml:space="preserve"> PAGEREF _Toc197586712 \h </w:instrText>
        </w:r>
        <w:r w:rsidR="00CC33D2">
          <w:rPr>
            <w:noProof/>
          </w:rPr>
        </w:r>
        <w:r w:rsidR="00CC33D2">
          <w:rPr>
            <w:noProof/>
          </w:rPr>
          <w:fldChar w:fldCharType="separate"/>
        </w:r>
        <w:r w:rsidR="002818C9">
          <w:rPr>
            <w:noProof/>
          </w:rPr>
          <w:t>12</w:t>
        </w:r>
        <w:r w:rsidR="00CC33D2">
          <w:rPr>
            <w:noProof/>
          </w:rPr>
          <w:fldChar w:fldCharType="end"/>
        </w:r>
      </w:hyperlink>
    </w:p>
    <w:p w14:paraId="4BD87A62" w14:textId="7A51BC8D" w:rsidR="00A11A83" w:rsidRPr="00163BE0" w:rsidRDefault="00E4608E" w:rsidP="00FC3293">
      <w:r w:rsidRPr="00163BE0">
        <w:fldChar w:fldCharType="end"/>
      </w:r>
    </w:p>
    <w:p w14:paraId="4ADBF165" w14:textId="77777777" w:rsidR="00A11A83" w:rsidRPr="00163BE0" w:rsidRDefault="00E4608E"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7586699"/>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125C7790" w14:textId="0A85D94D" w:rsidR="000E6EC9" w:rsidRPr="001634DF" w:rsidRDefault="00E4608E" w:rsidP="001634DF">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7586700"/>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0063985F"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07D92BD0" w14:textId="77777777" w:rsidR="00E03F53" w:rsidRPr="001356B6"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r w:rsidRPr="001356B6">
        <w:rPr>
          <w:rFonts w:ascii="Calibri" w:eastAsia="Calibri" w:hAnsi="Calibri" w:cs="Calibri"/>
          <w:color w:val="000000"/>
          <w:sz w:val="20"/>
          <w:szCs w:val="20"/>
          <w:lang w:val="en-AU" w:eastAsia="en-AU" w:bidi="en-AU"/>
        </w:rPr>
        <w:t> </w:t>
      </w:r>
    </w:p>
    <w:p w14:paraId="31727FFD" w14:textId="49DD0E58"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5</w:t>
      </w:r>
      <w:r w:rsidR="00B512D0">
        <w:rPr>
          <w:rFonts w:ascii="Calibri" w:eastAsia="Calibri" w:hAnsi="Calibri" w:cs="Calibri"/>
          <w:color w:val="000000"/>
          <w:lang w:val="en-AU" w:eastAsia="en-AU" w:bidi="en-AU"/>
        </w:rPr>
        <w:t xml:space="preserve"> </w:t>
      </w:r>
      <w:r>
        <w:rPr>
          <w:rFonts w:ascii="Calibri" w:eastAsia="Calibri" w:hAnsi="Calibri" w:cs="Calibri"/>
          <w:color w:val="000000"/>
          <w:lang w:val="en-AU" w:eastAsia="en-AU" w:bidi="en-AU"/>
        </w:rPr>
        <w:t>May 2025 which is being held in person in the Council Chamber at Civic Centre, 25 Ferres Boulevard, South Morang. </w:t>
      </w:r>
    </w:p>
    <w:p w14:paraId="10A4E252" w14:textId="77777777" w:rsidR="00E03F53" w:rsidRPr="001356B6"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r w:rsidRPr="001356B6">
        <w:rPr>
          <w:rFonts w:ascii="Calibri" w:eastAsia="Calibri" w:hAnsi="Calibri" w:cs="Calibri"/>
          <w:color w:val="000000"/>
          <w:sz w:val="20"/>
          <w:szCs w:val="20"/>
          <w:lang w:val="en-AU" w:eastAsia="en-AU" w:bidi="en-AU"/>
        </w:rPr>
        <w:t> </w:t>
      </w:r>
    </w:p>
    <w:p w14:paraId="208B3114"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 am Kaynat </w:t>
      </w:r>
      <w:proofErr w:type="gramStart"/>
      <w:r>
        <w:rPr>
          <w:rFonts w:ascii="Calibri" w:eastAsia="Calibri" w:hAnsi="Calibri" w:cs="Calibri"/>
          <w:color w:val="000000"/>
          <w:lang w:val="en-AU" w:eastAsia="en-AU" w:bidi="en-AU"/>
        </w:rPr>
        <w:t>Virk,</w:t>
      </w:r>
      <w:proofErr w:type="gramEnd"/>
      <w:r>
        <w:rPr>
          <w:rFonts w:ascii="Calibri" w:eastAsia="Calibri" w:hAnsi="Calibri" w:cs="Calibri"/>
          <w:color w:val="000000"/>
          <w:lang w:val="en-AU" w:eastAsia="en-AU" w:bidi="en-AU"/>
        </w:rPr>
        <w:t xml:space="preserve"> Youth Mayor and I would like to introduce the Youth Councillors in attendance tonight:</w:t>
      </w:r>
    </w:p>
    <w:p w14:paraId="16E6A0D3" w14:textId="77777777" w:rsidR="00E03F53" w:rsidRPr="001356B6" w:rsidRDefault="00E03F53">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28B4849A"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Emily Tricarico, Deputy Youth Mayor</w:t>
      </w:r>
    </w:p>
    <w:p w14:paraId="304FBDC8"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7E307BD4"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250B783B"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44102336"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3A2395CD"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0236A262"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050032F7"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73AFEB65"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EE68555" w14:textId="77777777" w:rsidR="00E03F53" w:rsidRPr="001356B6" w:rsidRDefault="00E03F53">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0C71A055" w14:textId="6138BC9E"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Jacinta Stevens, Executive Manager Office of Council &amp; CEO </w:t>
      </w:r>
    </w:p>
    <w:p w14:paraId="7E208E8E" w14:textId="77777777" w:rsidR="000E6EC9" w:rsidRPr="001356B6" w:rsidRDefault="000E6EC9" w:rsidP="00A2604E">
      <w:pPr>
        <w:rPr>
          <w:sz w:val="20"/>
          <w:szCs w:val="20"/>
        </w:rPr>
      </w:pPr>
    </w:p>
    <w:p w14:paraId="0C44261A" w14:textId="5D891E1D" w:rsidR="003352B0" w:rsidRDefault="00E4608E" w:rsidP="001634DF">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7586701"/>
      <w:r w:rsidRPr="00163BE0">
        <w:rPr>
          <w:rFonts w:eastAsia="Calibri" w:cs="Calibri"/>
          <w:color w:val="000000"/>
        </w:rPr>
        <w:instrText>1.2</w:instrText>
      </w:r>
      <w:r w:rsidRPr="00163BE0">
        <w:rPr>
          <w:rFonts w:eastAsia="Calibri" w:cs="Calibri"/>
          <w:color w:val="000000"/>
        </w:rPr>
        <w:tab/>
        <w:instrText>Apologies</w:instrText>
      </w:r>
      <w:r w:rsidR="00CC33D2">
        <w:rPr>
          <w:rFonts w:eastAsia="Calibri" w:cs="Calibri"/>
          <w:color w:val="000000"/>
        </w:rPr>
        <w:instrText>/Absent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r w:rsidR="00CC33D2">
        <w:rPr>
          <w:rFonts w:eastAsia="Calibri" w:cs="Calibri"/>
          <w:b/>
          <w:color w:val="000000"/>
        </w:rPr>
        <w:t>/Absent</w:t>
      </w:r>
    </w:p>
    <w:p w14:paraId="0B726E1A" w14:textId="5EE3C2D0" w:rsidR="00CC33D2" w:rsidRPr="00CC33D2" w:rsidRDefault="00CC33D2" w:rsidP="001634DF">
      <w:pPr>
        <w:tabs>
          <w:tab w:val="left" w:pos="600"/>
        </w:tabs>
        <w:ind w:left="600" w:hanging="600"/>
        <w:outlineLvl w:val="1"/>
        <w:rPr>
          <w:rFonts w:eastAsia="Calibri" w:cs="Calibri"/>
          <w:b/>
          <w:color w:val="000000"/>
        </w:rPr>
      </w:pPr>
      <w:r>
        <w:rPr>
          <w:rFonts w:eastAsia="Calibri" w:cs="Calibri"/>
          <w:b/>
          <w:color w:val="000000"/>
        </w:rPr>
        <w:t>Absent</w:t>
      </w:r>
    </w:p>
    <w:p w14:paraId="2D766041"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Dean Connelly-Carpenter</w:t>
      </w:r>
    </w:p>
    <w:p w14:paraId="315768EB"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Zachary Melvaine</w:t>
      </w:r>
    </w:p>
    <w:p w14:paraId="0160C7E8" w14:textId="77777777" w:rsidR="003352B0" w:rsidRPr="001356B6" w:rsidRDefault="003352B0" w:rsidP="4C80C24B">
      <w:pPr>
        <w:rPr>
          <w:sz w:val="20"/>
          <w:szCs w:val="20"/>
        </w:rPr>
      </w:pPr>
    </w:p>
    <w:p w14:paraId="06FC6989" w14:textId="3D149A85" w:rsidR="30D5B255" w:rsidRPr="00F807A9" w:rsidRDefault="00E4608E" w:rsidP="00F807A9">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7586702"/>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1C69565B"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1022B3A2" w14:textId="77777777" w:rsidR="00E03F53" w:rsidRPr="001356B6" w:rsidRDefault="00E03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sz w:val="20"/>
          <w:szCs w:val="20"/>
          <w:lang w:val="en-AU" w:eastAsia="en-AU" w:bidi="en-AU"/>
        </w:rPr>
      </w:pPr>
    </w:p>
    <w:p w14:paraId="1E5207C6"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4C00FA11"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5C862E6C"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22AFD3AE" w14:textId="77777777" w:rsidR="30D5B255" w:rsidRPr="00173ED2" w:rsidRDefault="30D5B255" w:rsidP="00173ED2"/>
    <w:p w14:paraId="35B359BA" w14:textId="58A8F0FC" w:rsidR="00C036CF" w:rsidRPr="00F807A9" w:rsidRDefault="00E4608E" w:rsidP="00F807A9">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7586703"/>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bookmarkEnd w:id="9"/>
    </w:p>
    <w:p w14:paraId="3C85F6BC"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7A574CAE"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0D27AE24" w14:textId="67CEECBF" w:rsidR="00C036CF" w:rsidRPr="001634DF" w:rsidRDefault="00E4608E" w:rsidP="00163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Pr>
          <w:rFonts w:eastAsia="Calibri" w:cs="Calibri"/>
          <w:i/>
          <w:iCs/>
          <w:lang w:eastAsia="en-AU" w:bidi="en-AU"/>
        </w:rPr>
        <w:t>youth</w:t>
      </w:r>
      <w:proofErr w:type="gramEnd"/>
      <w:r>
        <w:rPr>
          <w:rFonts w:eastAsia="Calibri" w:cs="Calibri"/>
          <w:i/>
          <w:iCs/>
          <w:lang w:eastAsia="en-AU" w:bidi="en-AU"/>
        </w:rPr>
        <w:t xml:space="preserve"> so they feel valued and supported to achieve their aspirations.”</w:t>
      </w:r>
      <w:r w:rsidR="001634DF">
        <w:rPr>
          <w:rFonts w:eastAsia="Calibri" w:cs="Calibri"/>
          <w:i/>
          <w:iCs/>
          <w:lang w:eastAsia="en-AU" w:bidi="en-AU"/>
        </w:rPr>
        <w:br w:type="page"/>
      </w:r>
    </w:p>
    <w:p w14:paraId="42513810" w14:textId="34455B25" w:rsidR="00A11A83" w:rsidRPr="00F807A9" w:rsidRDefault="00E4608E" w:rsidP="00F807A9">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97586704"/>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bookmarkEnd w:id="11"/>
    </w:p>
    <w:p w14:paraId="40E08D03"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018E85B5" w14:textId="77777777" w:rsidR="00E03F53" w:rsidRDefault="00E03F5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53AC2D85"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b/>
          <w:bCs/>
          <w:lang w:eastAsia="en-AU" w:bidi="en-AU"/>
        </w:rPr>
        <w:t>Easter</w:t>
      </w:r>
    </w:p>
    <w:p w14:paraId="0F5B2D13"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color w:val="000000"/>
          <w:lang w:val="en-US" w:bidi="en-US"/>
        </w:rPr>
        <w:t>Last month many in our community celebrated Easter, and we hope that those that celebrated had an enjoyable time with family and friends.</w:t>
      </w:r>
    </w:p>
    <w:p w14:paraId="37DCE41B" w14:textId="77777777" w:rsidR="00E03F53" w:rsidRDefault="00E03F5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3027AE1C"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b/>
          <w:bCs/>
          <w:lang w:eastAsia="en-AU" w:bidi="en-AU"/>
        </w:rPr>
        <w:t>ANZAC Day</w:t>
      </w:r>
    </w:p>
    <w:p w14:paraId="7D4F3AE4"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color w:val="000000"/>
          <w:lang w:val="en-US" w:bidi="en-US"/>
        </w:rPr>
        <w:t xml:space="preserve">Last month we also acknowledged ANZAC Day, a day to </w:t>
      </w:r>
      <w:proofErr w:type="spellStart"/>
      <w:r>
        <w:rPr>
          <w:rFonts w:eastAsia="Calibri" w:cs="Calibri"/>
          <w:color w:val="000000"/>
          <w:lang w:val="en-US" w:bidi="en-US"/>
        </w:rPr>
        <w:t>honour</w:t>
      </w:r>
      <w:proofErr w:type="spellEnd"/>
      <w:r>
        <w:rPr>
          <w:rFonts w:eastAsia="Calibri" w:cs="Calibri"/>
          <w:color w:val="000000"/>
          <w:lang w:val="en-US" w:bidi="en-US"/>
        </w:rPr>
        <w:t xml:space="preserve"> the Australian men and women who have served in wars, </w:t>
      </w:r>
      <w:proofErr w:type="gramStart"/>
      <w:r>
        <w:rPr>
          <w:rFonts w:eastAsia="Calibri" w:cs="Calibri"/>
          <w:color w:val="000000"/>
          <w:lang w:val="en-US" w:bidi="en-US"/>
        </w:rPr>
        <w:t>conflicts</w:t>
      </w:r>
      <w:proofErr w:type="gramEnd"/>
      <w:r>
        <w:rPr>
          <w:rFonts w:eastAsia="Calibri" w:cs="Calibri"/>
          <w:color w:val="000000"/>
          <w:lang w:val="en-US" w:bidi="en-US"/>
        </w:rPr>
        <w:t xml:space="preserve"> and peacekeeping missions. </w:t>
      </w:r>
      <w:proofErr w:type="gramStart"/>
      <w:r>
        <w:rPr>
          <w:rFonts w:eastAsia="Calibri" w:cs="Calibri"/>
          <w:color w:val="000000"/>
          <w:lang w:val="en-US" w:bidi="en-US"/>
        </w:rPr>
        <w:t>A number of</w:t>
      </w:r>
      <w:proofErr w:type="gramEnd"/>
      <w:r>
        <w:rPr>
          <w:rFonts w:eastAsia="Calibri" w:cs="Calibri"/>
          <w:color w:val="000000"/>
          <w:lang w:val="en-US" w:bidi="en-US"/>
        </w:rPr>
        <w:t xml:space="preserve"> dawn services and marches were held across the City of Whittlesea, and it was great to see so many people attending these.</w:t>
      </w:r>
    </w:p>
    <w:p w14:paraId="63932B0C" w14:textId="77777777" w:rsidR="00E03F53" w:rsidRDefault="00E03F5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1FE74CB2"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Pr>
          <w:rFonts w:eastAsia="Calibri" w:cs="Calibri"/>
          <w:b/>
          <w:bCs/>
          <w:lang w:eastAsia="en-AU" w:bidi="en-AU"/>
        </w:rPr>
        <w:t>Election of Mayor - Cr Martin Taylor</w:t>
      </w:r>
    </w:p>
    <w:p w14:paraId="0775FA45"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Pr>
          <w:rFonts w:eastAsia="Calibri" w:cs="Calibri"/>
          <w:color w:val="000000"/>
          <w:lang w:val="en-US" w:bidi="en-US"/>
        </w:rPr>
        <w:t xml:space="preserve">We would like to congratulate Councillor Martin Taylor who was last month elected to the role of City of Whittlesea Mayor for the remainder of the current Mayoral term. We look forward to continuing to work with the </w:t>
      </w:r>
      <w:proofErr w:type="gramStart"/>
      <w:r>
        <w:rPr>
          <w:rFonts w:eastAsia="Calibri" w:cs="Calibri"/>
          <w:color w:val="000000"/>
          <w:lang w:val="en-US" w:bidi="en-US"/>
        </w:rPr>
        <w:t>Mayor</w:t>
      </w:r>
      <w:proofErr w:type="gramEnd"/>
      <w:r>
        <w:rPr>
          <w:rFonts w:eastAsia="Calibri" w:cs="Calibri"/>
          <w:color w:val="000000"/>
          <w:lang w:val="en-US" w:bidi="en-US"/>
        </w:rPr>
        <w:t xml:space="preserve"> and all the Councillors on important projects going forward.</w:t>
      </w:r>
    </w:p>
    <w:p w14:paraId="540EE5FB" w14:textId="77777777" w:rsidR="00A11A83" w:rsidRPr="00163BE0" w:rsidRDefault="00A11A83" w:rsidP="00FC3293"/>
    <w:p w14:paraId="00E49BDE" w14:textId="49E58CBB" w:rsidR="005E50EF" w:rsidRPr="00F807A9" w:rsidRDefault="00E4608E" w:rsidP="00F807A9">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97586705"/>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bookmarkEnd w:id="13"/>
    </w:p>
    <w:p w14:paraId="5D3C49AC" w14:textId="4D978B9C" w:rsidR="00E03F53" w:rsidRDefault="00E4608E" w:rsidP="00F8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1" w:hanging="601"/>
        <w:rPr>
          <w:rFonts w:eastAsia="Calibri" w:cs="Calibri"/>
          <w:color w:val="000000"/>
          <w:lang w:eastAsia="en-AU" w:bidi="en-AU"/>
        </w:rPr>
      </w:pPr>
      <w:r>
        <w:rPr>
          <w:rFonts w:eastAsia="Calibri" w:cs="Calibri"/>
          <w:color w:val="000000"/>
          <w:lang w:eastAsia="en-AU" w:bidi="en-AU"/>
        </w:rPr>
        <w:t>No declarations.</w:t>
      </w:r>
    </w:p>
    <w:p w14:paraId="6CE323E6" w14:textId="77777777" w:rsidR="005E50EF" w:rsidRPr="005E50EF" w:rsidRDefault="005E50EF" w:rsidP="005E50EF">
      <w:pPr>
        <w:pStyle w:val="Placeholder"/>
        <w:rPr>
          <w:i w:val="0"/>
          <w:iCs w:val="0"/>
          <w:color w:val="auto"/>
          <w:sz w:val="24"/>
          <w:szCs w:val="24"/>
        </w:rPr>
      </w:pPr>
    </w:p>
    <w:p w14:paraId="60E520BE" w14:textId="77777777" w:rsidR="00A11A83" w:rsidRPr="00163BE0" w:rsidRDefault="00E4608E"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4" w:name="_Toc197586706"/>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52D3EAAE" w14:textId="77777777" w:rsidR="00E03F53" w:rsidRDefault="00E03F53"/>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03F53" w14:paraId="54CB81BC" w14:textId="77777777">
        <w:tc>
          <w:tcPr>
            <w:tcW w:w="9027" w:type="dxa"/>
            <w:gridSpan w:val="2"/>
            <w:tcBorders>
              <w:bottom w:val="single" w:sz="8" w:space="0" w:color="000000"/>
            </w:tcBorders>
            <w:shd w:val="clear" w:color="auto" w:fill="002060"/>
          </w:tcPr>
          <w:p w14:paraId="26DF04E5"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E03F53" w14:paraId="7C6F177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1E3CDA26"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F8996E8"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Sophie Winter</w:t>
            </w:r>
          </w:p>
        </w:tc>
      </w:tr>
      <w:tr w:rsidR="00E03F53" w14:paraId="676293A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CE46AF4"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71E7DEFD"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Elly Watson</w:t>
            </w:r>
          </w:p>
        </w:tc>
      </w:tr>
    </w:tbl>
    <w:p w14:paraId="4BC69447"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C334D40"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7727417A" w14:textId="77777777" w:rsidR="00E03F53" w:rsidRDefault="00E4608E" w:rsidP="00BA4C4A">
      <w:pPr>
        <w:numPr>
          <w:ilvl w:val="0"/>
          <w:numId w:val="13"/>
        </w:numPr>
        <w:shd w:val="clear" w:color="auto" w:fill="FFFFFF"/>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080"/>
        <w:rPr>
          <w:rFonts w:eastAsia="Calibri" w:cs="Calibri"/>
          <w:color w:val="000000"/>
          <w:sz w:val="23"/>
          <w:szCs w:val="23"/>
          <w:lang w:eastAsia="en-AU" w:bidi="en-AU"/>
        </w:rPr>
      </w:pPr>
      <w:r>
        <w:rPr>
          <w:rFonts w:eastAsia="Calibri" w:cs="Calibri"/>
          <w:b/>
          <w:bCs/>
          <w:color w:val="000000"/>
          <w:lang w:eastAsia="en-AU" w:bidi="en-AU"/>
        </w:rPr>
        <w:t>Youth Council Meeting held on 7 April 2025.</w:t>
      </w:r>
    </w:p>
    <w:p w14:paraId="3807CC1F" w14:textId="47139311"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r w:rsidR="00F807A9">
        <w:rPr>
          <w:rFonts w:eastAsia="Calibri" w:cs="Calibri"/>
          <w:b/>
          <w:bCs/>
          <w:color w:val="000000"/>
          <w:lang w:eastAsia="en-AU" w:bidi="en-AU"/>
        </w:rPr>
        <w:t xml:space="preserve"> UNANIMOUSLY</w:t>
      </w:r>
    </w:p>
    <w:p w14:paraId="1E2EA332" w14:textId="77777777" w:rsidR="009D0453" w:rsidRPr="009D0453" w:rsidRDefault="009D0453" w:rsidP="007807C3"/>
    <w:p w14:paraId="7E377826" w14:textId="54FDD1BC" w:rsidR="00A11A83" w:rsidRDefault="00E4608E"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97586707"/>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p w14:paraId="2863FBFB" w14:textId="77777777" w:rsidR="00F807A9" w:rsidRPr="00163BE0" w:rsidRDefault="00F807A9" w:rsidP="00FC3293">
      <w:pPr>
        <w:tabs>
          <w:tab w:val="left" w:pos="600"/>
        </w:tabs>
        <w:ind w:left="600" w:hanging="600"/>
        <w:outlineLvl w:val="0"/>
        <w:rPr>
          <w:rFonts w:eastAsia="Calibri" w:cs="Calibri"/>
          <w:b/>
          <w:color w:val="000000"/>
        </w:rPr>
      </w:pPr>
    </w:p>
    <w:bookmarkEnd w:id="17"/>
    <w:p w14:paraId="3109327B" w14:textId="77777777" w:rsidR="00A11A83" w:rsidRPr="00163BE0" w:rsidRDefault="00E4608E"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97586708"/>
      <w:r w:rsidRPr="00163BE0">
        <w:rPr>
          <w:rFonts w:eastAsia="Calibri" w:cs="Calibri"/>
          <w:color w:val="000000"/>
        </w:rPr>
        <w:instrText>4.1</w:instrText>
      </w:r>
      <w:r w:rsidRPr="00163BE0">
        <w:rPr>
          <w:rFonts w:eastAsia="Calibri" w:cs="Calibri"/>
          <w:color w:val="000000"/>
        </w:rPr>
        <w:tab/>
        <w:instrText>Charter of Rights Feedback</w:instrText>
      </w:r>
      <w:bookmarkEnd w:id="18"/>
      <w:r w:rsidRPr="00163BE0">
        <w:rPr>
          <w:rFonts w:eastAsia="Calibri" w:cs="Calibri"/>
          <w:color w:val="000000"/>
        </w:rPr>
        <w:instrText>" \f \l 2</w:instrText>
      </w:r>
      <w:r>
        <w:rPr>
          <w:rFonts w:eastAsia="Calibri" w:cs="Calibri"/>
          <w:color w:val="000000"/>
        </w:rPr>
        <w:fldChar w:fldCharType="end"/>
      </w:r>
      <w:bookmarkStart w:id="19" w:name="4.1__Charter_of_Rights_Feedback"/>
      <w:r w:rsidRPr="00163BE0">
        <w:rPr>
          <w:rFonts w:eastAsia="Calibri" w:cs="Calibri"/>
          <w:color w:val="FFFFFF"/>
          <w:sz w:val="4"/>
        </w:rPr>
        <w:t>4.1</w:t>
      </w:r>
      <w:r w:rsidRPr="00163BE0">
        <w:rPr>
          <w:rFonts w:eastAsia="Calibri" w:cs="Calibri"/>
          <w:color w:val="FFFFFF"/>
          <w:sz w:val="4"/>
        </w:rPr>
        <w:tab/>
        <w:t>Charter of Rights Feedback</w:t>
      </w:r>
    </w:p>
    <w:bookmarkEnd w:id="19"/>
    <w:p w14:paraId="48E26915" w14:textId="77777777" w:rsidR="00371630" w:rsidRPr="00371630" w:rsidRDefault="00E4608E" w:rsidP="00371630">
      <w:pPr>
        <w:rPr>
          <w:rFonts w:eastAsia="Calibri" w:cs="Calibri"/>
          <w:color w:val="003266"/>
          <w:sz w:val="28"/>
          <w:szCs w:val="28"/>
        </w:rPr>
      </w:pPr>
      <w:r w:rsidRPr="00371630">
        <w:rPr>
          <w:rFonts w:eastAsia="Calibri" w:cs="Calibri"/>
          <w:b/>
          <w:bCs/>
          <w:color w:val="003266"/>
          <w:sz w:val="28"/>
          <w:szCs w:val="28"/>
        </w:rPr>
        <w:t>4.1 Charter of Rights Feedback</w:t>
      </w:r>
    </w:p>
    <w:p w14:paraId="30E620A6" w14:textId="77777777" w:rsidR="00371630" w:rsidRPr="00241812" w:rsidRDefault="00371630" w:rsidP="00371630">
      <w:pPr>
        <w:tabs>
          <w:tab w:val="left" w:pos="3119"/>
        </w:tabs>
        <w:ind w:left="3119" w:hanging="3119"/>
        <w:rPr>
          <w:rFonts w:eastAsia="Calibri"/>
        </w:rPr>
      </w:pPr>
    </w:p>
    <w:p w14:paraId="077F47DD" w14:textId="77777777" w:rsidR="00371630" w:rsidRDefault="00E4608E"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38F4AEAB" w14:textId="77777777" w:rsidR="00371630" w:rsidRPr="00371630" w:rsidRDefault="00371630" w:rsidP="00371630">
      <w:pPr>
        <w:tabs>
          <w:tab w:val="left" w:pos="3119"/>
        </w:tabs>
        <w:ind w:left="3119" w:hanging="3119"/>
        <w:rPr>
          <w:rFonts w:eastAsia="Calibri" w:cs="Calibri"/>
          <w:color w:val="000000" w:themeColor="text1"/>
        </w:rPr>
      </w:pPr>
    </w:p>
    <w:p w14:paraId="1DDDB79B" w14:textId="77777777" w:rsidR="00371630" w:rsidRDefault="00E4608E"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5DD974D9" w14:textId="77777777" w:rsidR="00371630" w:rsidRPr="00371630" w:rsidRDefault="00371630" w:rsidP="00371630">
      <w:pPr>
        <w:tabs>
          <w:tab w:val="left" w:pos="3119"/>
        </w:tabs>
        <w:ind w:left="3119" w:hanging="3119"/>
        <w:rPr>
          <w:rFonts w:eastAsia="Calibri"/>
        </w:rPr>
      </w:pPr>
    </w:p>
    <w:p w14:paraId="61F2C052" w14:textId="4E7E4116" w:rsidR="00371630" w:rsidRPr="00F807A9" w:rsidRDefault="00E4608E" w:rsidP="00F807A9">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Unit Manager Youth Development</w:t>
      </w:r>
      <w:r>
        <w:rPr>
          <w:rFonts w:eastAsia="Calibri" w:cs="Calibri"/>
          <w:color w:val="000000"/>
          <w:sz w:val="2"/>
          <w:szCs w:val="2"/>
        </w:rPr>
        <w:t> </w:t>
      </w:r>
      <w:r w:rsidRPr="00371630">
        <w:rPr>
          <w:rFonts w:eastAsia="Calibri" w:cs="Calibri"/>
          <w:color w:val="000000" w:themeColor="text1"/>
        </w:rPr>
        <w:t xml:space="preserve"> </w:t>
      </w:r>
      <w:r>
        <w:rPr>
          <w:rFonts w:eastAsia="Calibri" w:cs="Calibri"/>
          <w:color w:val="000000"/>
          <w:sz w:val="2"/>
          <w:szCs w:val="2"/>
        </w:rPr>
        <w:t> </w:t>
      </w:r>
    </w:p>
    <w:p w14:paraId="38C8EC05" w14:textId="77777777" w:rsidR="00EF0D9A" w:rsidRDefault="00E4608E" w:rsidP="00EF0D9A">
      <w:pPr>
        <w:pStyle w:val="Heading1"/>
      </w:pPr>
      <w:r>
        <w:t>Executive Summary</w:t>
      </w:r>
    </w:p>
    <w:p w14:paraId="0F135AAE" w14:textId="77777777" w:rsidR="00FB3286" w:rsidRDefault="00E4608E" w:rsidP="00FB3286">
      <w:pPr>
        <w:rPr>
          <w:rFonts w:eastAsia="Calibri" w:cs="Calibri"/>
          <w:b/>
          <w:bCs/>
        </w:rPr>
      </w:pPr>
      <w:r w:rsidRPr="5371C9AA">
        <w:rPr>
          <w:rFonts w:eastAsia="Calibri" w:cs="Calibri"/>
          <w:b/>
          <w:bCs/>
        </w:rPr>
        <w:t>Purpose</w:t>
      </w:r>
    </w:p>
    <w:p w14:paraId="748A7709" w14:textId="77777777" w:rsidR="4A584719" w:rsidRDefault="00E4608E" w:rsidP="00FB3286">
      <w:pPr>
        <w:rPr>
          <w:rFonts w:eastAsia="Calibri" w:cs="Calibri"/>
        </w:rPr>
      </w:pPr>
      <w:r w:rsidRPr="5371C9AA">
        <w:rPr>
          <w:rFonts w:eastAsia="Calibri" w:cs="Calibri"/>
        </w:rPr>
        <w:t>This document outlines young people's rights to feel safe and to be safe when engaging with the City of Whittlesea. It explains how we protect young people, what to do if a concern arises, and the support available.</w:t>
      </w:r>
    </w:p>
    <w:p w14:paraId="7F058C73" w14:textId="77777777" w:rsidR="00FB3286" w:rsidRDefault="00FB3286" w:rsidP="00FB3286"/>
    <w:p w14:paraId="12EA2578" w14:textId="77777777" w:rsidR="005F10E5" w:rsidRDefault="00E4608E" w:rsidP="00FB3286">
      <w:pPr>
        <w:rPr>
          <w:rFonts w:eastAsia="Calibri" w:cs="Calibri"/>
          <w:b/>
          <w:bCs/>
        </w:rPr>
      </w:pPr>
      <w:r w:rsidRPr="5371C9AA">
        <w:rPr>
          <w:rFonts w:eastAsia="Calibri" w:cs="Calibri"/>
          <w:b/>
          <w:bCs/>
        </w:rPr>
        <w:t>Background</w:t>
      </w:r>
    </w:p>
    <w:p w14:paraId="3BAC32A7" w14:textId="77777777" w:rsidR="4A584719" w:rsidRDefault="00E4608E" w:rsidP="00FB3286">
      <w:pPr>
        <w:rPr>
          <w:rFonts w:eastAsia="Calibri" w:cs="Calibri"/>
        </w:rPr>
      </w:pPr>
      <w:r w:rsidRPr="5371C9AA">
        <w:rPr>
          <w:rFonts w:eastAsia="Calibri" w:cs="Calibri"/>
        </w:rPr>
        <w:t xml:space="preserve">The City of Whittlesea is committed to child safety and complies with relevant Victorian legislation, including the Child Safe Standards and the Reportable Conduct Scheme. This information is being presented to Youth Councillors to raise awareness of their rights and the rights of all young people that engage with </w:t>
      </w:r>
      <w:proofErr w:type="spellStart"/>
      <w:r w:rsidRPr="5371C9AA">
        <w:rPr>
          <w:rFonts w:eastAsia="Calibri" w:cs="Calibri"/>
        </w:rPr>
        <w:t>CoW</w:t>
      </w:r>
      <w:proofErr w:type="spellEnd"/>
      <w:r w:rsidRPr="5371C9AA">
        <w:rPr>
          <w:rFonts w:eastAsia="Calibri" w:cs="Calibri"/>
        </w:rPr>
        <w:t xml:space="preserve"> programming, the responsibilities of adults around them, and the avenues available for reporting concerns.</w:t>
      </w:r>
    </w:p>
    <w:p w14:paraId="58200423" w14:textId="77777777" w:rsidR="005F10E5" w:rsidRDefault="005F10E5" w:rsidP="00FB3286"/>
    <w:p w14:paraId="5F4B99E4" w14:textId="77777777" w:rsidR="4A584719" w:rsidRDefault="00E4608E" w:rsidP="00FB3286">
      <w:r w:rsidRPr="5371C9AA">
        <w:rPr>
          <w:rFonts w:eastAsia="Calibri" w:cs="Calibri"/>
          <w:b/>
          <w:bCs/>
        </w:rPr>
        <w:t>High-Level Issues</w:t>
      </w:r>
    </w:p>
    <w:p w14:paraId="725B9E3C" w14:textId="77777777" w:rsidR="4A584719" w:rsidRDefault="00E4608E" w:rsidP="00FB3286">
      <w:pPr>
        <w:pStyle w:val="ListParagraph"/>
        <w:numPr>
          <w:ilvl w:val="0"/>
          <w:numId w:val="14"/>
        </w:numPr>
        <w:rPr>
          <w:rFonts w:eastAsia="Calibri" w:cs="Calibri"/>
          <w:szCs w:val="24"/>
        </w:rPr>
      </w:pPr>
      <w:r w:rsidRPr="5371C9AA">
        <w:rPr>
          <w:rFonts w:eastAsia="Calibri" w:cs="Calibri"/>
          <w:szCs w:val="24"/>
        </w:rPr>
        <w:t>Young people must know they have the right to feel and be safe.</w:t>
      </w:r>
    </w:p>
    <w:p w14:paraId="3FD25EE8" w14:textId="77777777" w:rsidR="4A584719" w:rsidRDefault="00E4608E" w:rsidP="00FB3286">
      <w:pPr>
        <w:pStyle w:val="ListParagraph"/>
        <w:numPr>
          <w:ilvl w:val="0"/>
          <w:numId w:val="14"/>
        </w:numPr>
        <w:rPr>
          <w:rFonts w:eastAsia="Calibri" w:cs="Calibri"/>
          <w:szCs w:val="24"/>
        </w:rPr>
      </w:pPr>
      <w:r w:rsidRPr="5371C9AA">
        <w:rPr>
          <w:rFonts w:eastAsia="Calibri" w:cs="Calibri"/>
          <w:szCs w:val="24"/>
        </w:rPr>
        <w:t>Clear reporting pathways must be communicated and trusted.</w:t>
      </w:r>
    </w:p>
    <w:p w14:paraId="048FAE8B" w14:textId="77777777" w:rsidR="4A584719" w:rsidRDefault="00E4608E" w:rsidP="00FB3286">
      <w:pPr>
        <w:pStyle w:val="ListParagraph"/>
        <w:numPr>
          <w:ilvl w:val="0"/>
          <w:numId w:val="14"/>
        </w:numPr>
        <w:rPr>
          <w:rFonts w:eastAsia="Calibri" w:cs="Calibri"/>
          <w:szCs w:val="24"/>
        </w:rPr>
      </w:pPr>
      <w:r w:rsidRPr="5371C9AA">
        <w:rPr>
          <w:rFonts w:eastAsia="Calibri" w:cs="Calibri"/>
          <w:szCs w:val="24"/>
        </w:rPr>
        <w:t>Confidentiality is respected, but mandatory reporting obligations apply when safety risks are identified.</w:t>
      </w:r>
    </w:p>
    <w:p w14:paraId="1727D02F" w14:textId="77777777" w:rsidR="5371C9AA" w:rsidRDefault="00E4608E" w:rsidP="005F10E5">
      <w:pPr>
        <w:pStyle w:val="ListParagraph"/>
        <w:numPr>
          <w:ilvl w:val="0"/>
          <w:numId w:val="14"/>
        </w:numPr>
      </w:pPr>
      <w:r w:rsidRPr="005F10E5">
        <w:rPr>
          <w:rFonts w:eastAsia="Calibri" w:cs="Calibri"/>
          <w:szCs w:val="24"/>
        </w:rPr>
        <w:t>Additional support services are available for young people seeking help beyond City of Whittlesea staff and volunteers.</w:t>
      </w:r>
    </w:p>
    <w:p w14:paraId="6D6A4BB3" w14:textId="77777777" w:rsidR="004E56C0" w:rsidRDefault="00E4608E" w:rsidP="004E56C0">
      <w:pPr>
        <w:pStyle w:val="Heading1"/>
      </w:pPr>
      <w:r>
        <w:t>Officers’ Recommendation</w:t>
      </w:r>
    </w:p>
    <w:p w14:paraId="21E70DD0" w14:textId="77777777" w:rsidR="00922C6D" w:rsidRPr="00F807A9" w:rsidRDefault="00E4608E" w:rsidP="00782A87">
      <w:r w:rsidRPr="00F807A9">
        <w:t xml:space="preserve">THAT </w:t>
      </w:r>
      <w:r w:rsidR="2C803365" w:rsidRPr="00F807A9">
        <w:t>the Youth Council</w:t>
      </w:r>
      <w:r w:rsidRPr="00F807A9">
        <w:t>:</w:t>
      </w:r>
    </w:p>
    <w:p w14:paraId="38099ABD" w14:textId="77777777" w:rsidR="00922C6D" w:rsidRPr="00F807A9" w:rsidRDefault="00E4608E" w:rsidP="77B3DCF4">
      <w:pPr>
        <w:pStyle w:val="ListParagraph"/>
        <w:numPr>
          <w:ilvl w:val="0"/>
          <w:numId w:val="15"/>
        </w:numPr>
        <w:rPr>
          <w:rFonts w:eastAsia="Calibri" w:cs="Calibri"/>
        </w:rPr>
      </w:pPr>
      <w:r w:rsidRPr="00F807A9">
        <w:rPr>
          <w:rFonts w:eastAsia="Calibri" w:cs="Calibri"/>
        </w:rPr>
        <w:t>Review the draft information on young people's rights to feel and be safe.</w:t>
      </w:r>
    </w:p>
    <w:p w14:paraId="638204A6" w14:textId="77777777" w:rsidR="00922C6D" w:rsidRPr="00F807A9" w:rsidRDefault="00E4608E" w:rsidP="77B3DCF4">
      <w:pPr>
        <w:pStyle w:val="ListParagraph"/>
        <w:numPr>
          <w:ilvl w:val="0"/>
          <w:numId w:val="15"/>
        </w:numPr>
        <w:rPr>
          <w:rFonts w:eastAsia="Calibri" w:cs="Calibri"/>
        </w:rPr>
      </w:pPr>
      <w:r w:rsidRPr="00F807A9">
        <w:rPr>
          <w:rFonts w:eastAsia="Calibri" w:cs="Calibri"/>
        </w:rPr>
        <w:t>Provide feedback on the clarity, tone, and accessibility of the document.</w:t>
      </w:r>
    </w:p>
    <w:p w14:paraId="2C1E4B19" w14:textId="3691838A" w:rsidR="00B047DE" w:rsidRPr="00F807A9" w:rsidRDefault="00E4608E" w:rsidP="00782A87">
      <w:pPr>
        <w:pStyle w:val="ListParagraph"/>
        <w:numPr>
          <w:ilvl w:val="0"/>
          <w:numId w:val="15"/>
        </w:numPr>
        <w:rPr>
          <w:rFonts w:eastAsia="Calibri" w:cs="Calibri"/>
        </w:rPr>
      </w:pPr>
      <w:r w:rsidRPr="00F807A9">
        <w:rPr>
          <w:rFonts w:eastAsia="Calibri" w:cs="Calibri"/>
        </w:rPr>
        <w:t>Recommend any changes to improve how this information is communicated to young people.</w:t>
      </w:r>
    </w:p>
    <w:p w14:paraId="2133BE26" w14:textId="62DA9CA0" w:rsidR="00B047DE" w:rsidRDefault="00E4608E">
      <w:pPr>
        <w:spacing w:line="240" w:lineRule="auto"/>
      </w:pPr>
      <w:r>
        <w:br w:type="page"/>
      </w:r>
    </w:p>
    <w:p w14:paraId="77B7A3A0" w14:textId="2D794C38" w:rsidR="00F807A9" w:rsidRPr="00F807A9" w:rsidRDefault="00F807A9">
      <w:pPr>
        <w:spacing w:line="240" w:lineRule="auto"/>
        <w:rPr>
          <w:bCs/>
          <w:i/>
          <w:iCs/>
          <w:color w:val="000000" w:themeColor="text1"/>
        </w:rPr>
      </w:pPr>
      <w:r w:rsidRPr="00F807A9">
        <w:rPr>
          <w:bCs/>
          <w:i/>
          <w:iCs/>
          <w:color w:val="000000" w:themeColor="text1"/>
        </w:rPr>
        <w:lastRenderedPageBreak/>
        <w:t>Youth Councillor Mustafa Khraim moved the Officer Recommendation as the motion:</w:t>
      </w:r>
    </w:p>
    <w:p w14:paraId="065C7E49" w14:textId="77FD09FF" w:rsidR="00F807A9" w:rsidRDefault="00F807A9" w:rsidP="00F807A9">
      <w:pPr>
        <w:pStyle w:val="Heading1"/>
      </w:pPr>
      <w:r>
        <w:t>Motion</w:t>
      </w:r>
    </w:p>
    <w:p w14:paraId="4AF83FCC" w14:textId="77777777" w:rsidR="00F807A9" w:rsidRPr="00F807A9" w:rsidRDefault="00F807A9" w:rsidP="00F807A9">
      <w:r w:rsidRPr="00F807A9">
        <w:t>THAT the Youth Council:</w:t>
      </w:r>
    </w:p>
    <w:p w14:paraId="30B45F22" w14:textId="77777777" w:rsidR="00F807A9" w:rsidRPr="00F807A9" w:rsidRDefault="00F807A9" w:rsidP="00F807A9">
      <w:pPr>
        <w:pStyle w:val="ListParagraph"/>
        <w:numPr>
          <w:ilvl w:val="0"/>
          <w:numId w:val="17"/>
        </w:numPr>
        <w:rPr>
          <w:rFonts w:eastAsia="Calibri" w:cs="Calibri"/>
        </w:rPr>
      </w:pPr>
      <w:r w:rsidRPr="00F807A9">
        <w:rPr>
          <w:rFonts w:eastAsia="Calibri" w:cs="Calibri"/>
        </w:rPr>
        <w:t>Review the draft information on young people's rights to feel and be safe.</w:t>
      </w:r>
    </w:p>
    <w:p w14:paraId="12B27605" w14:textId="77777777" w:rsidR="00F807A9" w:rsidRPr="00F807A9" w:rsidRDefault="00F807A9" w:rsidP="00F807A9">
      <w:pPr>
        <w:pStyle w:val="ListParagraph"/>
        <w:numPr>
          <w:ilvl w:val="0"/>
          <w:numId w:val="17"/>
        </w:numPr>
        <w:rPr>
          <w:rFonts w:eastAsia="Calibri" w:cs="Calibri"/>
        </w:rPr>
      </w:pPr>
      <w:r w:rsidRPr="00F807A9">
        <w:rPr>
          <w:rFonts w:eastAsia="Calibri" w:cs="Calibri"/>
        </w:rPr>
        <w:t>Provide feedback on the clarity, tone, and accessibility of the document.</w:t>
      </w:r>
    </w:p>
    <w:p w14:paraId="6366490C" w14:textId="77777777" w:rsidR="00F807A9" w:rsidRPr="00F807A9" w:rsidRDefault="00F807A9" w:rsidP="00F807A9">
      <w:pPr>
        <w:pStyle w:val="ListParagraph"/>
        <w:numPr>
          <w:ilvl w:val="0"/>
          <w:numId w:val="17"/>
        </w:numPr>
        <w:rPr>
          <w:rFonts w:eastAsia="Calibri" w:cs="Calibri"/>
        </w:rPr>
      </w:pPr>
      <w:r w:rsidRPr="00F807A9">
        <w:rPr>
          <w:rFonts w:eastAsia="Calibri" w:cs="Calibri"/>
        </w:rPr>
        <w:t>Recommend any changes to improve how this information is communicated to young people.</w:t>
      </w:r>
    </w:p>
    <w:p w14:paraId="6A2B194D" w14:textId="35E222AD" w:rsidR="00E03F53" w:rsidRPr="007D02BD" w:rsidRDefault="00E03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shd w:val="clear" w:color="auto" w:fill="FFFFFF"/>
        </w:rPr>
      </w:pPr>
    </w:p>
    <w:p w14:paraId="3F592149" w14:textId="443AFFB3" w:rsidR="007D02BD" w:rsidRPr="007D02BD" w:rsidRDefault="007D02B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shd w:val="clear" w:color="auto" w:fill="FFFFFF"/>
        </w:rPr>
      </w:pPr>
      <w:r w:rsidRPr="007D02BD">
        <w:rPr>
          <w:rFonts w:ascii="Calibri" w:eastAsia="Calibri" w:hAnsi="Calibri" w:cs="Calibri"/>
          <w:i/>
          <w:iCs/>
          <w:color w:val="000000"/>
          <w:shd w:val="clear" w:color="auto" w:fill="FFFFFF"/>
        </w:rPr>
        <w:t xml:space="preserve">Youth Councillor Mustafa Khraim </w:t>
      </w:r>
      <w:r w:rsidR="007B56F5">
        <w:rPr>
          <w:rFonts w:ascii="Calibri" w:eastAsia="Calibri" w:hAnsi="Calibri" w:cs="Calibri"/>
          <w:i/>
          <w:iCs/>
          <w:color w:val="000000"/>
          <w:shd w:val="clear" w:color="auto" w:fill="FFFFFF"/>
        </w:rPr>
        <w:t xml:space="preserve">proposed </w:t>
      </w:r>
      <w:r w:rsidRPr="007D02BD">
        <w:rPr>
          <w:rFonts w:ascii="Calibri" w:eastAsia="Calibri" w:hAnsi="Calibri" w:cs="Calibri"/>
          <w:i/>
          <w:iCs/>
          <w:color w:val="000000"/>
          <w:shd w:val="clear" w:color="auto" w:fill="FFFFFF"/>
        </w:rPr>
        <w:t xml:space="preserve">the following </w:t>
      </w:r>
      <w:r w:rsidR="0035196B">
        <w:rPr>
          <w:rFonts w:ascii="Calibri" w:eastAsia="Calibri" w:hAnsi="Calibri" w:cs="Calibri"/>
          <w:i/>
          <w:iCs/>
          <w:color w:val="000000"/>
          <w:shd w:val="clear" w:color="auto" w:fill="FFFFFF"/>
        </w:rPr>
        <w:t xml:space="preserve">changes </w:t>
      </w:r>
      <w:r w:rsidRPr="007D02BD">
        <w:rPr>
          <w:rFonts w:ascii="Calibri" w:eastAsia="Calibri" w:hAnsi="Calibri" w:cs="Calibri"/>
          <w:i/>
          <w:iCs/>
          <w:color w:val="000000"/>
          <w:shd w:val="clear" w:color="auto" w:fill="FFFFFF"/>
        </w:rPr>
        <w:t>to the motion:</w:t>
      </w:r>
    </w:p>
    <w:p w14:paraId="60115D94" w14:textId="4DB8D5CE" w:rsidR="007D02BD" w:rsidRDefault="007D02BD" w:rsidP="007D02BD">
      <w:pPr>
        <w:pStyle w:val="Heading1"/>
      </w:pPr>
      <w:r>
        <w:t>Motion</w:t>
      </w:r>
    </w:p>
    <w:p w14:paraId="361DDCB5" w14:textId="77777777" w:rsidR="007D02BD" w:rsidRPr="007D02BD" w:rsidRDefault="007D02BD" w:rsidP="007D02BD">
      <w:pPr>
        <w:rPr>
          <w:rFonts w:eastAsia="Calibri" w:cs="Calibri"/>
        </w:rPr>
      </w:pPr>
      <w:r w:rsidRPr="007D02BD">
        <w:rPr>
          <w:rFonts w:eastAsia="Calibri" w:cs="Calibri"/>
        </w:rPr>
        <w:t>THAT the Youth Council:</w:t>
      </w:r>
    </w:p>
    <w:p w14:paraId="32A8CEF7" w14:textId="77777777" w:rsidR="007D02BD" w:rsidRPr="007D02BD" w:rsidRDefault="007D02BD" w:rsidP="007D02BD">
      <w:pPr>
        <w:pStyle w:val="ListParagraph"/>
        <w:numPr>
          <w:ilvl w:val="0"/>
          <w:numId w:val="20"/>
        </w:numPr>
        <w:rPr>
          <w:rFonts w:eastAsia="Calibri" w:cs="Calibri"/>
        </w:rPr>
      </w:pPr>
      <w:r w:rsidRPr="007D02BD">
        <w:rPr>
          <w:rFonts w:eastAsia="Calibri" w:cs="Calibri"/>
        </w:rPr>
        <w:t>Review the draft information on young people's rights to feel and be safe.</w:t>
      </w:r>
    </w:p>
    <w:p w14:paraId="1118B0F3" w14:textId="77777777" w:rsidR="007D02BD" w:rsidRPr="007D02BD" w:rsidRDefault="007D02BD" w:rsidP="007D02BD">
      <w:pPr>
        <w:pStyle w:val="ListParagraph"/>
        <w:numPr>
          <w:ilvl w:val="0"/>
          <w:numId w:val="20"/>
        </w:numPr>
        <w:rPr>
          <w:rFonts w:eastAsia="Calibri" w:cs="Calibri"/>
        </w:rPr>
      </w:pPr>
      <w:r w:rsidRPr="007D02BD">
        <w:rPr>
          <w:rFonts w:eastAsia="Calibri" w:cs="Calibri"/>
        </w:rPr>
        <w:t>Provide feedback on the clarity, tone, and accessibility of the document.</w:t>
      </w:r>
    </w:p>
    <w:p w14:paraId="7B491E3C" w14:textId="77777777" w:rsidR="007D02BD" w:rsidRPr="007D02BD" w:rsidRDefault="007D02BD" w:rsidP="007D02BD">
      <w:pPr>
        <w:pStyle w:val="ListParagraph"/>
        <w:numPr>
          <w:ilvl w:val="0"/>
          <w:numId w:val="20"/>
        </w:numPr>
        <w:rPr>
          <w:rFonts w:eastAsia="Calibri" w:cs="Calibri"/>
        </w:rPr>
      </w:pPr>
      <w:r w:rsidRPr="007D02BD">
        <w:rPr>
          <w:rFonts w:eastAsia="Calibri" w:cs="Calibri"/>
        </w:rPr>
        <w:t>Recommend any changes to improve how this information is communicated to young people.</w:t>
      </w:r>
    </w:p>
    <w:p w14:paraId="3F19DA55" w14:textId="77777777" w:rsidR="007D02BD" w:rsidRPr="007D02BD" w:rsidRDefault="007D02BD" w:rsidP="007D02BD">
      <w:pPr>
        <w:pStyle w:val="ListParagraph"/>
        <w:numPr>
          <w:ilvl w:val="0"/>
          <w:numId w:val="20"/>
        </w:numPr>
        <w:rPr>
          <w:rFonts w:eastAsia="Calibri" w:cs="Calibri"/>
          <w:b/>
          <w:bCs/>
        </w:rPr>
      </w:pPr>
      <w:r w:rsidRPr="007D02BD">
        <w:rPr>
          <w:rFonts w:eastAsia="Calibri" w:cs="Calibri"/>
          <w:b/>
          <w:bCs/>
        </w:rPr>
        <w:t xml:space="preserve">Ask the team to bring the final draft version of the Charter of Rights back to Youth Council </w:t>
      </w:r>
      <w:proofErr w:type="gramStart"/>
      <w:r w:rsidRPr="007D02BD">
        <w:rPr>
          <w:rFonts w:eastAsia="Calibri" w:cs="Calibri"/>
          <w:b/>
          <w:bCs/>
        </w:rPr>
        <w:t>at a later date</w:t>
      </w:r>
      <w:proofErr w:type="gramEnd"/>
      <w:r w:rsidRPr="007D02BD">
        <w:rPr>
          <w:rFonts w:eastAsia="Calibri" w:cs="Calibri"/>
          <w:b/>
          <w:bCs/>
        </w:rPr>
        <w:t xml:space="preserve"> for feedback.</w:t>
      </w:r>
    </w:p>
    <w:p w14:paraId="6E543E23" w14:textId="77777777" w:rsidR="007B56F5" w:rsidRDefault="007B56F5" w:rsidP="007B56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7B56F5" w14:paraId="391D66A2" w14:textId="77777777" w:rsidTr="007B56F5">
        <w:tc>
          <w:tcPr>
            <w:tcW w:w="9030" w:type="dxa"/>
            <w:gridSpan w:val="2"/>
            <w:tcBorders>
              <w:bottom w:val="single" w:sz="8" w:space="0" w:color="000000"/>
            </w:tcBorders>
            <w:shd w:val="clear" w:color="auto" w:fill="002060"/>
          </w:tcPr>
          <w:p w14:paraId="30E0BF73"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7B56F5" w14:paraId="34AAD606" w14:textId="77777777" w:rsidTr="007B56F5">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7F7361C"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21E3A12C"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r w:rsidR="007B56F5" w14:paraId="60560A9B" w14:textId="77777777" w:rsidTr="007B56F5">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8E17122"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BBDEDBC"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bl>
    <w:p w14:paraId="53004DE3" w14:textId="77777777" w:rsidR="007B56F5" w:rsidRDefault="007B56F5" w:rsidP="007B56F5">
      <w:pPr>
        <w:rPr>
          <w:rFonts w:eastAsia="Calibri" w:cs="Calibri"/>
        </w:rPr>
      </w:pPr>
    </w:p>
    <w:p w14:paraId="4F49E572" w14:textId="534D2E91" w:rsidR="007B56F5" w:rsidRPr="007B56F5" w:rsidRDefault="007B56F5" w:rsidP="007B56F5">
      <w:pPr>
        <w:rPr>
          <w:rFonts w:eastAsia="Calibri" w:cs="Calibri"/>
          <w:b/>
          <w:bCs/>
        </w:rPr>
      </w:pPr>
      <w:r w:rsidRPr="007B56F5">
        <w:rPr>
          <w:rFonts w:eastAsia="Calibri" w:cs="Calibri"/>
          <w:b/>
          <w:bCs/>
        </w:rPr>
        <w:t>THAT the Youth Council:</w:t>
      </w:r>
    </w:p>
    <w:p w14:paraId="60F424BF" w14:textId="77777777" w:rsidR="007D02BD" w:rsidRPr="007D02BD" w:rsidRDefault="007D02BD" w:rsidP="007B56F5">
      <w:pPr>
        <w:pStyle w:val="ListParagraph"/>
        <w:numPr>
          <w:ilvl w:val="0"/>
          <w:numId w:val="21"/>
        </w:numPr>
        <w:rPr>
          <w:rFonts w:eastAsia="Calibri" w:cs="Calibri"/>
          <w:b/>
          <w:bCs/>
        </w:rPr>
      </w:pPr>
      <w:r w:rsidRPr="007D02BD">
        <w:rPr>
          <w:rFonts w:eastAsia="Calibri" w:cs="Calibri"/>
          <w:b/>
          <w:bCs/>
        </w:rPr>
        <w:t>Review the draft information on young people's rights to feel and be safe.</w:t>
      </w:r>
    </w:p>
    <w:p w14:paraId="1132A787" w14:textId="77777777" w:rsidR="007D02BD" w:rsidRPr="007D02BD" w:rsidRDefault="007D02BD" w:rsidP="007B56F5">
      <w:pPr>
        <w:pStyle w:val="ListParagraph"/>
        <w:numPr>
          <w:ilvl w:val="0"/>
          <w:numId w:val="21"/>
        </w:numPr>
        <w:rPr>
          <w:rFonts w:eastAsia="Calibri" w:cs="Calibri"/>
          <w:b/>
          <w:bCs/>
        </w:rPr>
      </w:pPr>
      <w:r w:rsidRPr="007D02BD">
        <w:rPr>
          <w:rFonts w:eastAsia="Calibri" w:cs="Calibri"/>
          <w:b/>
          <w:bCs/>
        </w:rPr>
        <w:t>Provide feedback on the clarity, tone, and accessibility of the document.</w:t>
      </w:r>
    </w:p>
    <w:p w14:paraId="5F51AE59" w14:textId="77777777" w:rsidR="007D02BD" w:rsidRPr="007D02BD" w:rsidRDefault="007D02BD" w:rsidP="007B56F5">
      <w:pPr>
        <w:pStyle w:val="ListParagraph"/>
        <w:numPr>
          <w:ilvl w:val="0"/>
          <w:numId w:val="21"/>
        </w:numPr>
        <w:rPr>
          <w:rFonts w:eastAsia="Calibri" w:cs="Calibri"/>
          <w:b/>
          <w:bCs/>
        </w:rPr>
      </w:pPr>
      <w:r w:rsidRPr="007D02BD">
        <w:rPr>
          <w:rFonts w:eastAsia="Calibri" w:cs="Calibri"/>
          <w:b/>
          <w:bCs/>
        </w:rPr>
        <w:t>Recommend any changes to improve how this information is communicated to young people.</w:t>
      </w:r>
    </w:p>
    <w:p w14:paraId="5B9A7109" w14:textId="77777777" w:rsidR="007D02BD" w:rsidRDefault="007D02BD" w:rsidP="007B56F5">
      <w:pPr>
        <w:pStyle w:val="ListParagraph"/>
        <w:numPr>
          <w:ilvl w:val="0"/>
          <w:numId w:val="21"/>
        </w:numPr>
        <w:rPr>
          <w:rFonts w:eastAsia="Calibri" w:cs="Calibri"/>
          <w:b/>
          <w:bCs/>
        </w:rPr>
      </w:pPr>
      <w:r w:rsidRPr="007D02BD">
        <w:rPr>
          <w:rFonts w:eastAsia="Calibri" w:cs="Calibri"/>
          <w:b/>
          <w:bCs/>
        </w:rPr>
        <w:t xml:space="preserve">Ask the team to bring the final draft version of the Charter of Rights back to Youth Council </w:t>
      </w:r>
      <w:proofErr w:type="gramStart"/>
      <w:r w:rsidRPr="007D02BD">
        <w:rPr>
          <w:rFonts w:eastAsia="Calibri" w:cs="Calibri"/>
          <w:b/>
          <w:bCs/>
        </w:rPr>
        <w:t>at a later date</w:t>
      </w:r>
      <w:proofErr w:type="gramEnd"/>
      <w:r w:rsidRPr="007D02BD">
        <w:rPr>
          <w:rFonts w:eastAsia="Calibri" w:cs="Calibri"/>
          <w:b/>
          <w:bCs/>
        </w:rPr>
        <w:t xml:space="preserve"> for feedback.</w:t>
      </w:r>
    </w:p>
    <w:p w14:paraId="72C4E08D" w14:textId="1534ACC7" w:rsidR="00EE4440" w:rsidRPr="007D02BD" w:rsidRDefault="00EE4440" w:rsidP="00EE4440">
      <w:pPr>
        <w:pStyle w:val="ListParagraph"/>
        <w:jc w:val="right"/>
        <w:rPr>
          <w:rFonts w:eastAsia="Calibri" w:cs="Calibri"/>
          <w:b/>
          <w:bCs/>
        </w:rPr>
      </w:pPr>
      <w:r>
        <w:rPr>
          <w:rFonts w:eastAsia="Calibri" w:cs="Calibri"/>
          <w:b/>
          <w:bCs/>
        </w:rPr>
        <w:t>CARRIED</w:t>
      </w:r>
      <w:r w:rsidR="00AF0BCC">
        <w:rPr>
          <w:rFonts w:eastAsia="Calibri" w:cs="Calibri"/>
          <w:b/>
          <w:bCs/>
        </w:rPr>
        <w:t xml:space="preserve"> UNANIMOUSLY</w:t>
      </w:r>
    </w:p>
    <w:p w14:paraId="3A119BE5" w14:textId="50967DDA" w:rsidR="007D02BD" w:rsidRDefault="007D02B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shd w:val="clear" w:color="auto" w:fill="FFFFFF"/>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03F53" w14:paraId="67CBC0CC" w14:textId="77777777">
        <w:tc>
          <w:tcPr>
            <w:tcW w:w="9006" w:type="dxa"/>
            <w:tcBorders>
              <w:right w:val="single" w:sz="8" w:space="0" w:color="000000"/>
            </w:tcBorders>
            <w:shd w:val="clear" w:color="auto" w:fill="002060"/>
          </w:tcPr>
          <w:p w14:paraId="127684A7"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E03F53" w14:paraId="1D6997B4" w14:textId="77777777">
        <w:tc>
          <w:tcPr>
            <w:tcW w:w="9006" w:type="dxa"/>
            <w:tcBorders>
              <w:left w:val="nil"/>
            </w:tcBorders>
            <w:shd w:val="clear" w:color="auto" w:fill="auto"/>
          </w:tcPr>
          <w:p w14:paraId="0EB052EA" w14:textId="5D1696F9" w:rsidR="00E03F53" w:rsidRDefault="007B56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Councillor Mustafa Khraim,</w:t>
            </w:r>
            <w:r w:rsidR="00C81307">
              <w:rPr>
                <w:rFonts w:eastAsia="Calibri" w:cs="Calibri"/>
                <w:i/>
                <w:iCs/>
                <w:color w:val="000000"/>
                <w:lang w:eastAsia="en-AU" w:bidi="en-AU"/>
              </w:rPr>
              <w:br/>
            </w:r>
            <w:r w:rsidR="00E4608E">
              <w:rPr>
                <w:rFonts w:eastAsia="Calibri" w:cs="Calibri"/>
                <w:i/>
                <w:iCs/>
                <w:color w:val="000000"/>
                <w:lang w:eastAsia="en-AU" w:bidi="en-AU"/>
              </w:rPr>
              <w:t>Youth Councillor Angela Rolevska</w:t>
            </w:r>
            <w:r>
              <w:rPr>
                <w:rFonts w:eastAsia="Calibri" w:cs="Calibri"/>
                <w:i/>
                <w:iCs/>
                <w:color w:val="000000"/>
                <w:lang w:eastAsia="en-AU" w:bidi="en-AU"/>
              </w:rPr>
              <w:t xml:space="preserve"> </w:t>
            </w:r>
            <w:r w:rsidR="00C81307">
              <w:rPr>
                <w:rFonts w:eastAsia="Calibri" w:cs="Calibri"/>
                <w:i/>
                <w:iCs/>
                <w:color w:val="000000"/>
                <w:lang w:eastAsia="en-AU" w:bidi="en-AU"/>
              </w:rPr>
              <w:br/>
            </w:r>
            <w:r w:rsidR="00E4608E">
              <w:rPr>
                <w:rFonts w:eastAsia="Calibri" w:cs="Calibri"/>
                <w:i/>
                <w:iCs/>
                <w:color w:val="000000"/>
                <w:lang w:eastAsia="en-AU" w:bidi="en-AU"/>
              </w:rPr>
              <w:t>Youth Councillor Bavleen Kaur</w:t>
            </w:r>
          </w:p>
        </w:tc>
      </w:tr>
    </w:tbl>
    <w:p w14:paraId="76ED8CCF" w14:textId="180FFF27" w:rsidR="007B56F5" w:rsidRDefault="007B56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p w14:paraId="38BC3709" w14:textId="77777777" w:rsidR="007B56F5" w:rsidRDefault="007B56F5">
      <w:pPr>
        <w:spacing w:line="240" w:lineRule="auto"/>
        <w:rPr>
          <w:rFonts w:eastAsia="Calibri" w:cs="Calibri"/>
          <w:b/>
          <w:bCs/>
          <w:color w:val="000000"/>
          <w:lang w:eastAsia="en-AU" w:bidi="en-AU"/>
        </w:rPr>
      </w:pPr>
      <w:r>
        <w:rPr>
          <w:rFonts w:eastAsia="Calibri" w:cs="Calibri"/>
          <w:b/>
          <w:bCs/>
          <w:color w:val="000000"/>
          <w:lang w:eastAsia="en-AU" w:bidi="en-AU"/>
        </w:rPr>
        <w:br w:type="page"/>
      </w:r>
    </w:p>
    <w:p w14:paraId="1DDBE5EA"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E03F53" w14:paraId="366C6CF7" w14:textId="77777777">
        <w:tc>
          <w:tcPr>
            <w:tcW w:w="9019" w:type="dxa"/>
            <w:gridSpan w:val="5"/>
            <w:tcBorders>
              <w:bottom w:val="nil"/>
            </w:tcBorders>
            <w:shd w:val="clear" w:color="auto" w:fill="002060"/>
          </w:tcPr>
          <w:p w14:paraId="123FD8CA"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E03F53" w14:paraId="2DAAD36F"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789D0051"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3A22134B"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484B056E"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011C16FF"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E03F53" w14:paraId="56FED6A6"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0D7E15E8" w14:textId="3704A93C" w:rsidR="00E03F53" w:rsidRDefault="00F807A9" w:rsidP="00AF0BC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232AD42C" w14:textId="259501F2" w:rsidR="00E03F53" w:rsidRDefault="00E03F53" w:rsidP="00F8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3D1A54DB"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c>
          <w:tcPr>
            <w:tcW w:w="2253" w:type="dxa"/>
            <w:tcBorders>
              <w:left w:val="nil"/>
            </w:tcBorders>
            <w:shd w:val="clear" w:color="auto" w:fill="auto"/>
            <w:tcMar>
              <w:left w:w="0" w:type="dxa"/>
              <w:right w:w="20" w:type="dxa"/>
            </w:tcMar>
          </w:tcPr>
          <w:p w14:paraId="36362A3A" w14:textId="77777777" w:rsidR="00E03F53" w:rsidRDefault="00E4608E">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99" w:hanging="29"/>
              <w:rPr>
                <w:rFonts w:eastAsia="Calibri" w:cs="Calibri"/>
                <w:i/>
                <w:iCs/>
                <w:color w:val="000000"/>
                <w:lang w:eastAsia="en-AU" w:bidi="en-AU"/>
              </w:rPr>
            </w:pPr>
            <w:r>
              <w:rPr>
                <w:rFonts w:eastAsia="Calibri" w:cs="Calibri"/>
                <w:i/>
                <w:iCs/>
                <w:color w:val="000000"/>
                <w:lang w:eastAsia="en-AU" w:bidi="en-AU"/>
              </w:rPr>
              <w:t>Nil</w:t>
            </w:r>
          </w:p>
        </w:tc>
      </w:tr>
    </w:tbl>
    <w:p w14:paraId="097D8782"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608FE83" w14:textId="77777777" w:rsidR="00A11A83" w:rsidRPr="00163BE0" w:rsidRDefault="00E4608E"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97586709"/>
      <w:r w:rsidRPr="00163BE0">
        <w:rPr>
          <w:rFonts w:eastAsia="Calibri" w:cs="Calibri"/>
          <w:color w:val="000000"/>
        </w:rPr>
        <w:instrText>4.2</w:instrText>
      </w:r>
      <w:r w:rsidRPr="00163BE0">
        <w:rPr>
          <w:rFonts w:eastAsia="Calibri" w:cs="Calibri"/>
          <w:color w:val="000000"/>
        </w:rPr>
        <w:tab/>
        <w:instrText>Rainbow Youth Leadership Program</w:instrText>
      </w:r>
      <w:bookmarkEnd w:id="20"/>
      <w:r w:rsidRPr="00163BE0">
        <w:rPr>
          <w:rFonts w:eastAsia="Calibri" w:cs="Calibri"/>
          <w:color w:val="000000"/>
        </w:rPr>
        <w:instrText>" \f \l 2</w:instrText>
      </w:r>
      <w:r>
        <w:rPr>
          <w:rFonts w:eastAsia="Calibri" w:cs="Calibri"/>
          <w:color w:val="000000"/>
        </w:rPr>
        <w:fldChar w:fldCharType="end"/>
      </w:r>
      <w:bookmarkStart w:id="21" w:name="4.2__Rainbow_Youth_Leadership_Program"/>
      <w:r w:rsidRPr="00163BE0">
        <w:rPr>
          <w:rFonts w:eastAsia="Calibri" w:cs="Calibri"/>
          <w:color w:val="FFFFFF"/>
          <w:sz w:val="4"/>
        </w:rPr>
        <w:t>4.2</w:t>
      </w:r>
      <w:r w:rsidRPr="00163BE0">
        <w:rPr>
          <w:rFonts w:eastAsia="Calibri" w:cs="Calibri"/>
          <w:color w:val="FFFFFF"/>
          <w:sz w:val="4"/>
        </w:rPr>
        <w:tab/>
        <w:t>Rainbow Youth Leadership Program</w:t>
      </w:r>
    </w:p>
    <w:bookmarkEnd w:id="21"/>
    <w:p w14:paraId="7218B5E3" w14:textId="77777777" w:rsidR="00371630" w:rsidRPr="00371630" w:rsidRDefault="00E4608E" w:rsidP="00371630">
      <w:pPr>
        <w:rPr>
          <w:rFonts w:eastAsia="Calibri" w:cs="Calibri"/>
          <w:color w:val="003266"/>
          <w:sz w:val="28"/>
          <w:szCs w:val="28"/>
        </w:rPr>
      </w:pPr>
      <w:r w:rsidRPr="00371630">
        <w:rPr>
          <w:rFonts w:eastAsia="Calibri" w:cs="Calibri"/>
          <w:b/>
          <w:bCs/>
          <w:color w:val="003266"/>
          <w:sz w:val="28"/>
          <w:szCs w:val="28"/>
        </w:rPr>
        <w:t>4.2 Rainbow Youth Leadership Program</w:t>
      </w:r>
    </w:p>
    <w:p w14:paraId="3906BE8D" w14:textId="77777777" w:rsidR="00371630" w:rsidRPr="00241812" w:rsidRDefault="00371630" w:rsidP="00371630">
      <w:pPr>
        <w:tabs>
          <w:tab w:val="left" w:pos="3119"/>
        </w:tabs>
        <w:ind w:left="3119" w:hanging="3119"/>
        <w:rPr>
          <w:rFonts w:eastAsia="Calibri"/>
        </w:rPr>
      </w:pPr>
    </w:p>
    <w:p w14:paraId="52C8EF14" w14:textId="77777777" w:rsidR="00371630" w:rsidRDefault="00E4608E"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0188B387" w14:textId="77777777" w:rsidR="00371630" w:rsidRPr="00371630" w:rsidRDefault="00371630" w:rsidP="00371630">
      <w:pPr>
        <w:tabs>
          <w:tab w:val="left" w:pos="3119"/>
        </w:tabs>
        <w:ind w:left="3119" w:hanging="3119"/>
        <w:rPr>
          <w:rFonts w:eastAsia="Calibri" w:cs="Calibri"/>
          <w:color w:val="000000" w:themeColor="text1"/>
        </w:rPr>
      </w:pPr>
    </w:p>
    <w:p w14:paraId="745BECAD" w14:textId="77777777" w:rsidR="00371630" w:rsidRDefault="00E4608E"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05939041" w14:textId="77777777" w:rsidR="00371630" w:rsidRPr="00371630" w:rsidRDefault="00371630" w:rsidP="00371630">
      <w:pPr>
        <w:tabs>
          <w:tab w:val="left" w:pos="3119"/>
        </w:tabs>
        <w:ind w:left="3119" w:hanging="3119"/>
        <w:rPr>
          <w:rFonts w:eastAsia="Calibri"/>
        </w:rPr>
      </w:pPr>
    </w:p>
    <w:p w14:paraId="08F5A35C" w14:textId="537616B8" w:rsidR="00371630" w:rsidRPr="007B56F5" w:rsidRDefault="00E4608E" w:rsidP="007B56F5">
      <w:pPr>
        <w:tabs>
          <w:tab w:val="left" w:pos="3119"/>
        </w:tabs>
        <w:ind w:left="3119" w:hanging="3119"/>
        <w:rPr>
          <w:rFonts w:eastAsia="Calibri" w:cs="Calibri"/>
          <w:color w:val="000000" w:themeColor="text1"/>
        </w:rPr>
      </w:pPr>
      <w:r w:rsidRPr="0E128C4C">
        <w:rPr>
          <w:rFonts w:eastAsia="Calibri" w:cs="Calibri"/>
          <w:b/>
          <w:bCs/>
          <w:color w:val="000000" w:themeColor="text1"/>
        </w:rPr>
        <w:t>In Attendance:</w:t>
      </w:r>
      <w:r w:rsidR="00CD31FF">
        <w:tab/>
      </w:r>
      <w:r w:rsidRPr="0E128C4C">
        <w:rPr>
          <w:rFonts w:eastAsia="Calibri" w:cs="Calibri"/>
          <w:color w:val="000000" w:themeColor="text1"/>
        </w:rPr>
        <w:t>Youth Development Officer</w:t>
      </w:r>
    </w:p>
    <w:p w14:paraId="5288B0E6" w14:textId="77777777" w:rsidR="00EF0D9A" w:rsidRDefault="00E4608E" w:rsidP="00EF0D9A">
      <w:pPr>
        <w:pStyle w:val="Heading1"/>
      </w:pPr>
      <w:r>
        <w:t>Executive Summary</w:t>
      </w:r>
    </w:p>
    <w:p w14:paraId="60F75566" w14:textId="77777777" w:rsidR="00640F6B" w:rsidRDefault="00E4608E" w:rsidP="00D76BE7">
      <w:r>
        <w:t xml:space="preserve">The Rainbow Leadership Program </w:t>
      </w:r>
      <w:r w:rsidR="1582EB10">
        <w:t>is a new 12-week leadership, advocacy, and civic engagement initiative supporting Rainbow young people, and their allies, aged 15</w:t>
      </w:r>
      <w:r w:rsidR="248F30D4">
        <w:t xml:space="preserve"> – </w:t>
      </w:r>
      <w:r w:rsidR="1582EB10">
        <w:t>25</w:t>
      </w:r>
      <w:r w:rsidR="248F30D4">
        <w:t xml:space="preserve">. Delivered in partnership with Headspace </w:t>
      </w:r>
      <w:r w:rsidR="11B4C8B6">
        <w:t>Plenty Valley, the program is the first of its kind for the City of Whittlesea and only the second delivered by a Victorian Council.</w:t>
      </w:r>
    </w:p>
    <w:p w14:paraId="0B940ED6" w14:textId="77777777" w:rsidR="00640F6B" w:rsidRDefault="00640F6B" w:rsidP="00D76BE7"/>
    <w:p w14:paraId="4A09E6FB" w14:textId="77777777" w:rsidR="00640F6B" w:rsidRDefault="00E4608E" w:rsidP="00D76BE7">
      <w:r>
        <w:t>The program complements Council’s broader youth leadership suite, including the Young Women’s Leadership Program, Young Men’s Leadership Program, and Young Multicultural Leadership Program</w:t>
      </w:r>
      <w:r w:rsidR="067E6240">
        <w:t>.</w:t>
      </w:r>
    </w:p>
    <w:p w14:paraId="78EF10B5" w14:textId="77777777" w:rsidR="00640F6B" w:rsidRDefault="00640F6B" w:rsidP="00D76BE7"/>
    <w:p w14:paraId="0660F4AE" w14:textId="77777777" w:rsidR="0084669C" w:rsidRDefault="00E4608E" w:rsidP="00D76BE7">
      <w:r>
        <w:t xml:space="preserve">Week 11 of the program represents a core milestone, designed to strengthen connections between young people and Council’s </w:t>
      </w:r>
      <w:r w:rsidR="2D903371">
        <w:t xml:space="preserve">Governance Structure. </w:t>
      </w:r>
      <w:r w:rsidR="6132E428">
        <w:t>Proposed a</w:t>
      </w:r>
      <w:r w:rsidR="56797EC6">
        <w:t>ctivities</w:t>
      </w:r>
      <w:r w:rsidR="2D903371">
        <w:t xml:space="preserve"> include direct </w:t>
      </w:r>
      <w:r w:rsidR="011D2144">
        <w:t>engagement</w:t>
      </w:r>
      <w:r w:rsidR="2D903371">
        <w:t xml:space="preserve"> with the CEO, Governance Team, and City of Whittlesea Youth Councillors, participant presentations, and the sharing of advocacy ideas focused on </w:t>
      </w:r>
      <w:r w:rsidR="7BB7EA0E">
        <w:t>local Rainbow community needs.</w:t>
      </w:r>
    </w:p>
    <w:p w14:paraId="509773AD" w14:textId="77777777" w:rsidR="004E56C0" w:rsidRDefault="00E4608E" w:rsidP="004E56C0">
      <w:pPr>
        <w:pStyle w:val="Heading1"/>
      </w:pPr>
      <w:r>
        <w:t>Officers’ Recommendation</w:t>
      </w:r>
    </w:p>
    <w:p w14:paraId="5D3DA417" w14:textId="77777777" w:rsidR="00640F6B" w:rsidRPr="007B56F5" w:rsidRDefault="00E4608E" w:rsidP="00640F6B">
      <w:r w:rsidRPr="007B56F5">
        <w:t xml:space="preserve">THAT </w:t>
      </w:r>
      <w:r w:rsidR="2C803365" w:rsidRPr="007B56F5">
        <w:t>the Youth Council</w:t>
      </w:r>
      <w:r w:rsidRPr="007B56F5">
        <w:t>:</w:t>
      </w:r>
    </w:p>
    <w:p w14:paraId="20CCE3F1" w14:textId="77777777" w:rsidR="00922C6D" w:rsidRPr="007B56F5" w:rsidRDefault="00E4608E" w:rsidP="00640F6B">
      <w:pPr>
        <w:ind w:left="720" w:hanging="437"/>
      </w:pPr>
      <w:r w:rsidRPr="007B56F5">
        <w:t>1.</w:t>
      </w:r>
      <w:r w:rsidRPr="007B56F5">
        <w:tab/>
      </w:r>
      <w:r w:rsidR="76F76556" w:rsidRPr="007B56F5">
        <w:t xml:space="preserve">Supports officer engagement with Governance and the Office of </w:t>
      </w:r>
      <w:r w:rsidR="757B69D7" w:rsidRPr="007B56F5">
        <w:t xml:space="preserve">Council &amp; CEO </w:t>
      </w:r>
      <w:r w:rsidR="76F76556" w:rsidRPr="007B56F5">
        <w:t>(O</w:t>
      </w:r>
      <w:r w:rsidR="7E8096E3" w:rsidRPr="007B56F5">
        <w:t>C</w:t>
      </w:r>
      <w:r w:rsidR="76F76556" w:rsidRPr="007B56F5">
        <w:t>CEO) to finalise program and Youth Councillor involvement.</w:t>
      </w:r>
    </w:p>
    <w:p w14:paraId="6F51695E" w14:textId="77777777" w:rsidR="00922C6D" w:rsidRPr="007B56F5" w:rsidRDefault="00E4608E" w:rsidP="0E128C4C">
      <w:pPr>
        <w:ind w:left="720" w:hanging="437"/>
      </w:pPr>
      <w:r w:rsidRPr="007B56F5">
        <w:t>2.</w:t>
      </w:r>
      <w:r w:rsidRPr="007B56F5">
        <w:tab/>
      </w:r>
      <w:r w:rsidR="7BA0399A" w:rsidRPr="007B56F5">
        <w:t>Endorse participation in the Week 11 program session, including opportunities for Youth Councillors to engage with Rainbow Leadership Program participants.</w:t>
      </w:r>
    </w:p>
    <w:p w14:paraId="21442CAB" w14:textId="77777777" w:rsidR="004E56C0" w:rsidRPr="007B56F5" w:rsidRDefault="00E4608E" w:rsidP="0E128C4C">
      <w:pPr>
        <w:ind w:left="720" w:hanging="437"/>
      </w:pPr>
      <w:r w:rsidRPr="007B56F5">
        <w:t>3.</w:t>
      </w:r>
      <w:r w:rsidRPr="007B56F5">
        <w:tab/>
      </w:r>
      <w:r w:rsidR="5DA22A80" w:rsidRPr="007B56F5">
        <w:t xml:space="preserve">Provide feedback </w:t>
      </w:r>
      <w:r w:rsidR="20AE43B3" w:rsidRPr="007B56F5">
        <w:t xml:space="preserve">at </w:t>
      </w:r>
      <w:r w:rsidR="5DA22A80" w:rsidRPr="007B56F5">
        <w:t>the Week 11 session (</w:t>
      </w:r>
      <w:r w:rsidR="2AD406DE" w:rsidRPr="007B56F5">
        <w:t xml:space="preserve">date and </w:t>
      </w:r>
      <w:r w:rsidR="5DA22A80" w:rsidRPr="007B56F5">
        <w:t>details to be provided</w:t>
      </w:r>
      <w:r w:rsidR="2C036CD5" w:rsidRPr="007B56F5">
        <w:t xml:space="preserve"> </w:t>
      </w:r>
      <w:proofErr w:type="gramStart"/>
      <w:r w:rsidR="2C036CD5" w:rsidRPr="007B56F5">
        <w:t>at a later date</w:t>
      </w:r>
      <w:proofErr w:type="gramEnd"/>
      <w:r w:rsidR="5DA22A80" w:rsidRPr="007B56F5">
        <w:t>).</w:t>
      </w:r>
    </w:p>
    <w:p w14:paraId="55E7B681" w14:textId="14EE512F" w:rsidR="00B047DE" w:rsidRPr="007B56F5" w:rsidRDefault="00E4608E" w:rsidP="007B56F5">
      <w:pPr>
        <w:ind w:left="720" w:hanging="437"/>
      </w:pPr>
      <w:r w:rsidRPr="007B56F5">
        <w:t>4.</w:t>
      </w:r>
      <w:r w:rsidRPr="007B56F5">
        <w:tab/>
      </w:r>
      <w:r w:rsidR="5DA22A80" w:rsidRPr="007B56F5">
        <w:t>Identif</w:t>
      </w:r>
      <w:r w:rsidR="28C3C71A" w:rsidRPr="007B56F5">
        <w:t>y</w:t>
      </w:r>
      <w:r w:rsidR="5DA22A80" w:rsidRPr="007B56F5">
        <w:t xml:space="preserve"> how reflections and advocacy actions from Week 11 can complement and inform the Youth Council’s 12-month Action Plan</w:t>
      </w:r>
    </w:p>
    <w:p w14:paraId="33996058" w14:textId="77777777" w:rsidR="00BA352C" w:rsidRDefault="00BA352C" w:rsidP="007B56F5">
      <w:pPr>
        <w:spacing w:line="240" w:lineRule="auto"/>
      </w:pPr>
    </w:p>
    <w:p w14:paraId="2E4992A2" w14:textId="77777777" w:rsidR="00BA352C" w:rsidRDefault="00BA352C">
      <w:pPr>
        <w:spacing w:line="240" w:lineRule="auto"/>
      </w:pPr>
      <w:r>
        <w:br w:type="page"/>
      </w:r>
    </w:p>
    <w:p w14:paraId="77D1F246" w14:textId="314A7E25" w:rsidR="00BA352C" w:rsidRPr="00F807A9" w:rsidRDefault="00BA352C" w:rsidP="008C5BC6">
      <w:pPr>
        <w:spacing w:after="120" w:line="240" w:lineRule="auto"/>
        <w:rPr>
          <w:bCs/>
          <w:i/>
          <w:iCs/>
          <w:color w:val="000000" w:themeColor="text1"/>
        </w:rPr>
      </w:pPr>
      <w:r>
        <w:rPr>
          <w:bCs/>
          <w:i/>
          <w:iCs/>
          <w:color w:val="000000" w:themeColor="text1"/>
        </w:rPr>
        <w:lastRenderedPageBreak/>
        <w:t xml:space="preserve">Deputy </w:t>
      </w:r>
      <w:r w:rsidRPr="00F807A9">
        <w:rPr>
          <w:bCs/>
          <w:i/>
          <w:iCs/>
          <w:color w:val="000000" w:themeColor="text1"/>
        </w:rPr>
        <w:t xml:space="preserve">Youth </w:t>
      </w:r>
      <w:r>
        <w:rPr>
          <w:bCs/>
          <w:i/>
          <w:iCs/>
          <w:color w:val="000000" w:themeColor="text1"/>
        </w:rPr>
        <w:t>Mayor Emily Tricarico</w:t>
      </w:r>
      <w:r w:rsidRPr="00F807A9">
        <w:rPr>
          <w:bCs/>
          <w:i/>
          <w:iCs/>
          <w:color w:val="000000" w:themeColor="text1"/>
        </w:rPr>
        <w:t xml:space="preserve"> moved the Officer Recommendation as the motion:</w:t>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E03F53" w14:paraId="403A7D38" w14:textId="77777777" w:rsidTr="008C5BC6">
        <w:tc>
          <w:tcPr>
            <w:tcW w:w="9030" w:type="dxa"/>
            <w:gridSpan w:val="2"/>
            <w:tcBorders>
              <w:bottom w:val="single" w:sz="8" w:space="0" w:color="000000"/>
            </w:tcBorders>
            <w:shd w:val="clear" w:color="auto" w:fill="002060"/>
          </w:tcPr>
          <w:p w14:paraId="6441828E"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E03F53" w14:paraId="7506782C" w14:textId="77777777" w:rsidTr="008C5BC6">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EE29BF2"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76855B24"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Deputy Youth Mayor Emily Tricarico</w:t>
            </w:r>
          </w:p>
        </w:tc>
      </w:tr>
      <w:tr w:rsidR="00E03F53" w14:paraId="7B47554F" w14:textId="77777777" w:rsidTr="008C5BC6">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43D392E"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BC763AB"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Bavleen Kaur</w:t>
            </w:r>
          </w:p>
        </w:tc>
      </w:tr>
    </w:tbl>
    <w:p w14:paraId="3F80E9F6" w14:textId="77777777" w:rsidR="007B56F5" w:rsidRDefault="007B56F5" w:rsidP="007B56F5">
      <w:pPr>
        <w:rPr>
          <w:b/>
          <w:bCs/>
        </w:rPr>
      </w:pPr>
    </w:p>
    <w:p w14:paraId="3EC0DB8D" w14:textId="44BDC6D0" w:rsidR="007B56F5" w:rsidRDefault="007B56F5" w:rsidP="007B56F5">
      <w:pPr>
        <w:rPr>
          <w:b/>
          <w:bCs/>
        </w:rPr>
      </w:pPr>
      <w:r w:rsidRPr="0E128C4C">
        <w:rPr>
          <w:b/>
          <w:bCs/>
        </w:rPr>
        <w:t>THAT the Youth Council:</w:t>
      </w:r>
    </w:p>
    <w:p w14:paraId="07B3887E" w14:textId="77777777" w:rsidR="007B56F5" w:rsidRPr="00922C6D" w:rsidRDefault="007B56F5" w:rsidP="007B56F5">
      <w:pPr>
        <w:ind w:left="720" w:hanging="437"/>
        <w:rPr>
          <w:b/>
          <w:bCs/>
        </w:rPr>
      </w:pPr>
      <w:r w:rsidRPr="5154C391">
        <w:rPr>
          <w:b/>
          <w:bCs/>
        </w:rPr>
        <w:t>1.</w:t>
      </w:r>
      <w:r>
        <w:tab/>
      </w:r>
      <w:r w:rsidRPr="5154C391">
        <w:rPr>
          <w:b/>
          <w:bCs/>
        </w:rPr>
        <w:t>Supports officer engagement with Governance and the Office of Council &amp; CEO (OCCEO) to finalise program and Youth Councillor involvement.</w:t>
      </w:r>
    </w:p>
    <w:p w14:paraId="0D87FC34" w14:textId="77777777" w:rsidR="007B56F5" w:rsidRPr="00922C6D" w:rsidRDefault="007B56F5" w:rsidP="007B56F5">
      <w:pPr>
        <w:ind w:left="720" w:hanging="437"/>
        <w:rPr>
          <w:b/>
          <w:bCs/>
        </w:rPr>
      </w:pPr>
      <w:r w:rsidRPr="5154C391">
        <w:rPr>
          <w:b/>
          <w:bCs/>
        </w:rPr>
        <w:t>2.</w:t>
      </w:r>
      <w:r>
        <w:tab/>
      </w:r>
      <w:r w:rsidRPr="5154C391">
        <w:rPr>
          <w:b/>
          <w:bCs/>
        </w:rPr>
        <w:t>Endorse participation in the Week 11 program session, including opportunities for Youth Councillors to engage with Rainbow Leadership Program participants.</w:t>
      </w:r>
    </w:p>
    <w:p w14:paraId="34E313BC" w14:textId="77777777" w:rsidR="007B56F5" w:rsidRDefault="007B56F5" w:rsidP="007B56F5">
      <w:pPr>
        <w:ind w:left="720" w:hanging="437"/>
        <w:rPr>
          <w:b/>
          <w:bCs/>
        </w:rPr>
      </w:pPr>
      <w:r w:rsidRPr="7FB207A3">
        <w:rPr>
          <w:b/>
          <w:bCs/>
        </w:rPr>
        <w:t>3.</w:t>
      </w:r>
      <w:r>
        <w:tab/>
      </w:r>
      <w:r w:rsidRPr="7FB207A3">
        <w:rPr>
          <w:b/>
          <w:bCs/>
        </w:rPr>
        <w:t xml:space="preserve">Provide feedback at the Week 11 session (date and details to be provided </w:t>
      </w:r>
      <w:proofErr w:type="gramStart"/>
      <w:r w:rsidRPr="7FB207A3">
        <w:rPr>
          <w:b/>
          <w:bCs/>
        </w:rPr>
        <w:t>at a later date</w:t>
      </w:r>
      <w:proofErr w:type="gramEnd"/>
      <w:r w:rsidRPr="7FB207A3">
        <w:rPr>
          <w:b/>
          <w:bCs/>
        </w:rPr>
        <w:t>).</w:t>
      </w:r>
    </w:p>
    <w:p w14:paraId="0678D9A9" w14:textId="77777777" w:rsidR="007B56F5" w:rsidRPr="007B56F5" w:rsidRDefault="007B56F5" w:rsidP="007B56F5">
      <w:pPr>
        <w:ind w:left="720" w:hanging="437"/>
        <w:rPr>
          <w:b/>
          <w:bCs/>
        </w:rPr>
      </w:pPr>
      <w:r>
        <w:rPr>
          <w:b/>
          <w:bCs/>
        </w:rPr>
        <w:t>4.</w:t>
      </w:r>
      <w:r>
        <w:rPr>
          <w:b/>
          <w:bCs/>
        </w:rPr>
        <w:tab/>
      </w:r>
      <w:r w:rsidRPr="00940F3E">
        <w:rPr>
          <w:b/>
          <w:bCs/>
        </w:rPr>
        <w:t>Identify how reflections and advocacy actions from Week 11 can complement and inform the Youth Council’s 12-month Action Plan</w:t>
      </w:r>
    </w:p>
    <w:p w14:paraId="7097E587" w14:textId="6F772E19"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r w:rsidR="00AF0BCC">
        <w:rPr>
          <w:rFonts w:ascii="Calibri" w:eastAsia="Calibri" w:hAnsi="Calibri" w:cs="Calibri"/>
          <w:b/>
          <w:bCs/>
          <w:color w:val="000000"/>
          <w:shd w:val="clear" w:color="auto" w:fill="FFFFFF"/>
        </w:rPr>
        <w:t xml:space="preserve"> UNANIMOUSLY</w:t>
      </w:r>
    </w:p>
    <w:p w14:paraId="0E4D5C24" w14:textId="77777777" w:rsidR="00E03F53" w:rsidRDefault="00E03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03F53" w14:paraId="1C21CAEF" w14:textId="77777777">
        <w:tc>
          <w:tcPr>
            <w:tcW w:w="9006" w:type="dxa"/>
            <w:tcBorders>
              <w:right w:val="single" w:sz="8" w:space="0" w:color="000000"/>
            </w:tcBorders>
            <w:shd w:val="clear" w:color="auto" w:fill="002060"/>
          </w:tcPr>
          <w:p w14:paraId="48D485E7"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E03F53" w14:paraId="6E4A6605" w14:textId="77777777">
        <w:tc>
          <w:tcPr>
            <w:tcW w:w="9006" w:type="dxa"/>
            <w:tcBorders>
              <w:left w:val="nil"/>
            </w:tcBorders>
            <w:shd w:val="clear" w:color="auto" w:fill="auto"/>
          </w:tcPr>
          <w:p w14:paraId="5772E866" w14:textId="349BEE6D" w:rsidR="00E03F53" w:rsidRDefault="007B56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Deputy Youth Mayor Emily Tricarico</w:t>
            </w:r>
            <w:r w:rsidR="00AF0BCC">
              <w:rPr>
                <w:rFonts w:eastAsia="Calibri" w:cs="Calibri"/>
                <w:i/>
                <w:iCs/>
                <w:color w:val="000000"/>
                <w:lang w:eastAsia="en-AU" w:bidi="en-AU"/>
              </w:rPr>
              <w:br/>
            </w:r>
            <w:r w:rsidR="00E4608E">
              <w:rPr>
                <w:rFonts w:eastAsia="Calibri" w:cs="Calibri"/>
                <w:i/>
                <w:iCs/>
                <w:color w:val="000000"/>
                <w:lang w:eastAsia="en-AU" w:bidi="en-AU"/>
              </w:rPr>
              <w:t>Youth Councillor Bavleen Kaur</w:t>
            </w:r>
          </w:p>
        </w:tc>
      </w:tr>
    </w:tbl>
    <w:p w14:paraId="3738CD45"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E03F53" w14:paraId="2185BCC4" w14:textId="77777777">
        <w:tc>
          <w:tcPr>
            <w:tcW w:w="9019" w:type="dxa"/>
            <w:gridSpan w:val="5"/>
            <w:tcBorders>
              <w:bottom w:val="nil"/>
            </w:tcBorders>
            <w:shd w:val="clear" w:color="auto" w:fill="002060"/>
          </w:tcPr>
          <w:p w14:paraId="1927A8DC"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E03F53" w14:paraId="45249DBD"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2A77190"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0CBC6A4C"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334695F0"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35F2F819"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E03F53" w14:paraId="6AF8035D"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28C44084" w14:textId="58C5E14A" w:rsidR="00E03F53" w:rsidRDefault="007B56F5" w:rsidP="00AF0BC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61CD20F7" w14:textId="671A022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5769866"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c>
          <w:tcPr>
            <w:tcW w:w="2253" w:type="dxa"/>
            <w:tcBorders>
              <w:left w:val="nil"/>
            </w:tcBorders>
            <w:shd w:val="clear" w:color="auto" w:fill="auto"/>
            <w:tcMar>
              <w:left w:w="0" w:type="dxa"/>
              <w:right w:w="20" w:type="dxa"/>
            </w:tcMar>
          </w:tcPr>
          <w:p w14:paraId="01C12D6B" w14:textId="77777777" w:rsidR="00E03F53" w:rsidRDefault="00E4608E">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99" w:hanging="29"/>
              <w:rPr>
                <w:rFonts w:eastAsia="Calibri" w:cs="Calibri"/>
                <w:i/>
                <w:iCs/>
                <w:color w:val="000000"/>
                <w:lang w:eastAsia="en-AU" w:bidi="en-AU"/>
              </w:rPr>
            </w:pPr>
            <w:r>
              <w:rPr>
                <w:rFonts w:eastAsia="Calibri" w:cs="Calibri"/>
                <w:i/>
                <w:iCs/>
                <w:color w:val="000000"/>
                <w:lang w:eastAsia="en-AU" w:bidi="en-AU"/>
              </w:rPr>
              <w:t>Nil</w:t>
            </w:r>
          </w:p>
        </w:tc>
      </w:tr>
    </w:tbl>
    <w:p w14:paraId="47A5E80B"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6DF855D7" w14:textId="77777777" w:rsidR="00A11A83" w:rsidRPr="00163BE0" w:rsidRDefault="00E4608E"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7586710"/>
      <w:r w:rsidRPr="00163BE0">
        <w:rPr>
          <w:rFonts w:eastAsia="Calibri" w:cs="Calibri"/>
          <w:color w:val="000000"/>
        </w:rPr>
        <w:instrText>5</w:instrText>
      </w:r>
      <w:r w:rsidRPr="00163BE0">
        <w:rPr>
          <w:rFonts w:eastAsia="Calibri" w:cs="Calibri"/>
          <w:color w:val="000000"/>
        </w:rPr>
        <w:tab/>
        <w:instrText>Notices of Motion</w:instrText>
      </w:r>
      <w:bookmarkEnd w:id="22"/>
      <w:r w:rsidRPr="00163BE0">
        <w:rPr>
          <w:rFonts w:eastAsia="Calibri" w:cs="Calibri"/>
          <w:color w:val="000000"/>
        </w:rPr>
        <w:instrText>" \f \l 1</w:instrText>
      </w:r>
      <w:r>
        <w:rPr>
          <w:rFonts w:eastAsia="Calibri" w:cs="Calibri"/>
          <w:color w:val="000000"/>
        </w:rPr>
        <w:fldChar w:fldCharType="end"/>
      </w:r>
      <w:bookmarkStart w:id="23" w:name="5__Notices_of_Motion"/>
      <w:r w:rsidRPr="00163BE0">
        <w:rPr>
          <w:rFonts w:eastAsia="Calibri" w:cs="Calibri"/>
          <w:b/>
          <w:color w:val="000000"/>
        </w:rPr>
        <w:t>5</w:t>
      </w:r>
      <w:r w:rsidRPr="00163BE0">
        <w:rPr>
          <w:rFonts w:eastAsia="Calibri" w:cs="Calibri"/>
          <w:b/>
          <w:color w:val="000000"/>
        </w:rPr>
        <w:tab/>
        <w:t>Notices of Motion</w:t>
      </w:r>
    </w:p>
    <w:bookmarkEnd w:id="23"/>
    <w:p w14:paraId="6B02091F" w14:textId="77777777" w:rsidR="00A11A83" w:rsidRDefault="00E4608E" w:rsidP="00222509">
      <w:pPr>
        <w:ind w:firstLine="601"/>
      </w:pPr>
      <w:r>
        <w:t>N</w:t>
      </w:r>
      <w:r w:rsidR="00677B4E">
        <w:t>o</w:t>
      </w:r>
      <w:r w:rsidR="40E29D25">
        <w:t xml:space="preserve"> Notices of Motion</w:t>
      </w:r>
    </w:p>
    <w:p w14:paraId="4824D961" w14:textId="77777777" w:rsidR="00F10660" w:rsidRPr="00163BE0" w:rsidRDefault="00F10660" w:rsidP="00677B4E"/>
    <w:p w14:paraId="48B44677" w14:textId="77777777" w:rsidR="00A11A83" w:rsidRPr="00163BE0" w:rsidRDefault="00E4608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4" w:name="_Toc197586711"/>
      <w:r w:rsidRPr="00163BE0">
        <w:rPr>
          <w:rFonts w:eastAsia="Calibri" w:cs="Calibri"/>
          <w:color w:val="000000"/>
        </w:rPr>
        <w:instrText>6</w:instrText>
      </w:r>
      <w:r w:rsidRPr="00163BE0">
        <w:rPr>
          <w:rFonts w:eastAsia="Calibri" w:cs="Calibri"/>
          <w:color w:val="000000"/>
        </w:rPr>
        <w:tab/>
        <w:instrText>General / Urgent Business</w:instrText>
      </w:r>
      <w:bookmarkEnd w:id="24"/>
      <w:r w:rsidRPr="00163BE0">
        <w:rPr>
          <w:rFonts w:eastAsia="Calibri" w:cs="Calibri"/>
          <w:color w:val="000000"/>
        </w:rPr>
        <w:instrText>" \f \l 1</w:instrText>
      </w:r>
      <w:r>
        <w:rPr>
          <w:rFonts w:eastAsia="Calibri" w:cs="Calibri"/>
          <w:color w:val="000000"/>
        </w:rPr>
        <w:fldChar w:fldCharType="end"/>
      </w:r>
      <w:bookmarkStart w:id="25" w:name="6__General_/_Urgent_Business"/>
      <w:r w:rsidRPr="00163BE0">
        <w:rPr>
          <w:rFonts w:eastAsia="Calibri" w:cs="Calibri"/>
          <w:b/>
          <w:color w:val="000000"/>
        </w:rPr>
        <w:t>6</w:t>
      </w:r>
      <w:r w:rsidRPr="00163BE0">
        <w:rPr>
          <w:rFonts w:eastAsia="Calibri" w:cs="Calibri"/>
          <w:b/>
          <w:color w:val="000000"/>
        </w:rPr>
        <w:tab/>
        <w:t>General / Urgent Business</w:t>
      </w:r>
    </w:p>
    <w:bookmarkEnd w:id="25"/>
    <w:p w14:paraId="4700101B" w14:textId="77777777" w:rsidR="00A11A83" w:rsidRDefault="00E4608E" w:rsidP="0054269A">
      <w:pPr>
        <w:ind w:firstLine="601"/>
      </w:pPr>
      <w:r>
        <w:t>N</w:t>
      </w:r>
      <w:r w:rsidR="00B736BE">
        <w:t>o</w:t>
      </w:r>
      <w:r w:rsidR="3DE013A8">
        <w:t xml:space="preserve"> Urgent Business</w:t>
      </w:r>
    </w:p>
    <w:p w14:paraId="6327A9DF" w14:textId="77777777" w:rsidR="00715106" w:rsidRPr="00163BE0" w:rsidRDefault="00715106" w:rsidP="00B736BE"/>
    <w:p w14:paraId="03ACBD90" w14:textId="77777777" w:rsidR="00A11A83" w:rsidRPr="00163BE0" w:rsidRDefault="00E4608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197586712"/>
      <w:r w:rsidRPr="00163BE0">
        <w:rPr>
          <w:rFonts w:eastAsia="Calibri" w:cs="Calibri"/>
          <w:color w:val="000000"/>
        </w:rPr>
        <w:instrText>7</w:instrText>
      </w:r>
      <w:r w:rsidRPr="00163BE0">
        <w:rPr>
          <w:rFonts w:eastAsia="Calibri" w:cs="Calibri"/>
          <w:color w:val="000000"/>
        </w:rPr>
        <w:tab/>
        <w:instrText>Closure</w:instrText>
      </w:r>
      <w:bookmarkEnd w:id="26"/>
      <w:r w:rsidRPr="00163BE0">
        <w:rPr>
          <w:rFonts w:eastAsia="Calibri" w:cs="Calibri"/>
          <w:color w:val="000000"/>
        </w:rPr>
        <w:instrText>" \f \l 1</w:instrText>
      </w:r>
      <w:r>
        <w:rPr>
          <w:rFonts w:eastAsia="Calibri" w:cs="Calibri"/>
          <w:color w:val="000000"/>
        </w:rPr>
        <w:fldChar w:fldCharType="end"/>
      </w:r>
      <w:bookmarkStart w:id="27" w:name="7__Closure"/>
      <w:r w:rsidRPr="00163BE0">
        <w:rPr>
          <w:rFonts w:eastAsia="Calibri" w:cs="Calibri"/>
          <w:b/>
          <w:color w:val="000000"/>
        </w:rPr>
        <w:t>7</w:t>
      </w:r>
      <w:r w:rsidRPr="00163BE0">
        <w:rPr>
          <w:rFonts w:eastAsia="Calibri" w:cs="Calibri"/>
          <w:b/>
          <w:color w:val="000000"/>
        </w:rPr>
        <w:tab/>
        <w:t>Closure</w:t>
      </w:r>
    </w:p>
    <w:bookmarkEnd w:id="27"/>
    <w:p w14:paraId="14F0DFDB" w14:textId="77777777" w:rsidR="00A11A83" w:rsidRPr="00163BE0" w:rsidRDefault="00A11A83" w:rsidP="00163BE0"/>
    <w:p w14:paraId="77C8A447"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6:34pm.</w:t>
      </w:r>
    </w:p>
    <w:p w14:paraId="6753422F"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01EF1CD"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2</w:t>
      </w:r>
      <w:r>
        <w:rPr>
          <w:rFonts w:eastAsia="Calibri" w:cs="Calibri"/>
          <w:color w:val="000000"/>
          <w:vertAlign w:val="superscript"/>
          <w:lang w:eastAsia="en-AU" w:bidi="en-AU"/>
        </w:rPr>
        <w:t>nd</w:t>
      </w:r>
      <w:r>
        <w:rPr>
          <w:rFonts w:eastAsia="Calibri" w:cs="Calibri"/>
          <w:color w:val="000000"/>
          <w:lang w:eastAsia="en-AU" w:bidi="en-AU"/>
        </w:rPr>
        <w:t xml:space="preserve"> day of June 2025.</w:t>
      </w:r>
    </w:p>
    <w:p w14:paraId="3E2EE817"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8A910D"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6EB67A7"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FF459E4"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C297312"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D303B1A" w14:textId="3387A01A"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Kaynat Virk</w:t>
      </w:r>
    </w:p>
    <w:p w14:paraId="2E582BD0"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07959C77"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1A022CD"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63D456" w14:textId="77777777" w:rsidR="00A11A83" w:rsidRPr="00163BE0" w:rsidRDefault="00A11A83" w:rsidP="00163BE0"/>
    <w:p w14:paraId="5BD5B41E"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01B0" w14:textId="77777777" w:rsidR="00CF676F" w:rsidRDefault="00CF676F">
      <w:pPr>
        <w:spacing w:line="240" w:lineRule="auto"/>
      </w:pPr>
      <w:r>
        <w:separator/>
      </w:r>
    </w:p>
  </w:endnote>
  <w:endnote w:type="continuationSeparator" w:id="0">
    <w:p w14:paraId="149DB6C0" w14:textId="77777777" w:rsidR="00CF676F" w:rsidRDefault="00CF67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1B58" w14:textId="77777777" w:rsidR="002818C9" w:rsidRDefault="00281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E03F53" w14:paraId="017128CB" w14:textId="77777777">
      <w:tc>
        <w:tcPr>
          <w:tcW w:w="0" w:type="auto"/>
          <w:tcMar>
            <w:left w:w="200" w:type="dxa"/>
            <w:right w:w="200" w:type="dxa"/>
          </w:tcMar>
        </w:tcPr>
        <w:p w14:paraId="18B20B88" w14:textId="38D6303D" w:rsidR="009C20EE" w:rsidRPr="009D6D87" w:rsidRDefault="00E4608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2818C9">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F807A9">
            <w:rPr>
              <w:rFonts w:eastAsia="Calibri" w:cs="Calibri"/>
              <w:b w:val="0"/>
              <w:color w:val="003366"/>
            </w:rPr>
            <w:t>12</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BD7D" w14:textId="77777777" w:rsidR="002818C9" w:rsidRDefault="002818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E03F53" w14:paraId="3B60AA74" w14:textId="77777777">
      <w:tc>
        <w:tcPr>
          <w:tcW w:w="0" w:type="auto"/>
          <w:tcMar>
            <w:left w:w="200" w:type="dxa"/>
            <w:right w:w="200" w:type="dxa"/>
          </w:tcMar>
        </w:tcPr>
        <w:p w14:paraId="2143A6BF" w14:textId="77777777" w:rsidR="009C20EE" w:rsidRPr="009D6D87" w:rsidRDefault="00E4608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D46EC" w14:textId="77777777" w:rsidR="00CF676F" w:rsidRDefault="00CF676F">
      <w:pPr>
        <w:spacing w:line="240" w:lineRule="auto"/>
      </w:pPr>
      <w:r>
        <w:separator/>
      </w:r>
    </w:p>
  </w:footnote>
  <w:footnote w:type="continuationSeparator" w:id="0">
    <w:p w14:paraId="029752DF" w14:textId="77777777" w:rsidR="00CF676F" w:rsidRDefault="00CF67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272D" w14:textId="364509C7" w:rsidR="002818C9" w:rsidRDefault="00281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161"/>
      <w:gridCol w:w="400"/>
      <w:gridCol w:w="787"/>
    </w:tblGrid>
    <w:tr w:rsidR="00E03F53" w14:paraId="241EF1CA" w14:textId="77777777">
      <w:tc>
        <w:tcPr>
          <w:tcW w:w="0" w:type="auto"/>
          <w:tcMar>
            <w:right w:w="200" w:type="dxa"/>
          </w:tcMar>
        </w:tcPr>
        <w:p w14:paraId="6B58A257" w14:textId="77777777" w:rsidR="009C20EE" w:rsidRDefault="00E4608E" w:rsidP="008B5FE2">
          <w:pPr>
            <w:pStyle w:val="Header"/>
            <w:jc w:val="left"/>
            <w:rPr>
              <w:rFonts w:eastAsia="Calibri" w:cs="Calibri"/>
              <w:b w:val="0"/>
              <w:color w:val="333399"/>
            </w:rPr>
          </w:pPr>
          <w:r>
            <w:rPr>
              <w:rFonts w:eastAsia="Calibri" w:cs="Calibri"/>
              <w:b w:val="0"/>
              <w:color w:val="333399"/>
            </w:rPr>
            <w:t>MINUTES - Youth Council Meeting 5 May 2025</w:t>
          </w:r>
        </w:p>
      </w:tc>
      <w:tc>
        <w:tcPr>
          <w:tcW w:w="0" w:type="auto"/>
          <w:tcMar>
            <w:right w:w="200" w:type="dxa"/>
          </w:tcMar>
        </w:tcPr>
        <w:p w14:paraId="4258DCB1"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66173A28" w14:textId="77777777" w:rsidR="009C20EE" w:rsidRDefault="00E4608E" w:rsidP="008B5FE2">
          <w:pPr>
            <w:pStyle w:val="Header"/>
            <w:jc w:val="right"/>
            <w:rPr>
              <w:rFonts w:eastAsia="Calibri" w:cs="Calibri"/>
              <w:b w:val="0"/>
              <w:color w:val="333399"/>
            </w:rPr>
          </w:pPr>
          <w:r>
            <w:rPr>
              <w:rFonts w:eastAsia="Calibri" w:cs="Calibri"/>
              <w:b w:val="0"/>
              <w:color w:val="333399"/>
            </w:rPr>
            <w:t xml:space="preserve"> </w:t>
          </w:r>
        </w:p>
      </w:tc>
    </w:tr>
  </w:tbl>
  <w:p w14:paraId="522EA361" w14:textId="1194E6A5" w:rsidR="009C20EE" w:rsidRDefault="00E4608E"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150C21E0" wp14:editId="0D7C3D5C">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076D" w14:textId="77B001E1" w:rsidR="002818C9" w:rsidRDefault="002818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623C" w14:textId="5DA811E0" w:rsidR="002818C9" w:rsidRDefault="002818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8882"/>
      <w:gridCol w:w="733"/>
      <w:gridCol w:w="733"/>
    </w:tblGrid>
    <w:tr w:rsidR="00E03F53" w14:paraId="610FF34A" w14:textId="77777777">
      <w:tc>
        <w:tcPr>
          <w:tcW w:w="0" w:type="auto"/>
          <w:tcMar>
            <w:left w:w="200" w:type="dxa"/>
            <w:right w:w="200" w:type="dxa"/>
          </w:tcMar>
        </w:tcPr>
        <w:p w14:paraId="61A66AD0" w14:textId="77777777" w:rsidR="009C20EE" w:rsidRDefault="00E4608E" w:rsidP="008B5FE2">
          <w:pPr>
            <w:pStyle w:val="Header"/>
            <w:jc w:val="left"/>
            <w:rPr>
              <w:rFonts w:eastAsia="Calibri" w:cs="Calibri"/>
              <w:b w:val="0"/>
              <w:color w:val="333399"/>
            </w:rPr>
          </w:pPr>
          <w:r>
            <w:rPr>
              <w:rFonts w:eastAsia="Calibri" w:cs="Calibri"/>
              <w:b w:val="0"/>
              <w:color w:val="333399"/>
            </w:rPr>
            <w:t>MINUTES - Youth Council Meeting 5 May 2025</w:t>
          </w:r>
        </w:p>
      </w:tc>
      <w:tc>
        <w:tcPr>
          <w:tcW w:w="0" w:type="auto"/>
          <w:tcMar>
            <w:left w:w="200" w:type="dxa"/>
            <w:right w:w="200" w:type="dxa"/>
          </w:tcMar>
        </w:tcPr>
        <w:p w14:paraId="485CA320"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24EADC3E" w14:textId="77777777" w:rsidR="009C20EE" w:rsidRDefault="00E4608E" w:rsidP="008B5FE2">
          <w:pPr>
            <w:pStyle w:val="Header"/>
            <w:jc w:val="right"/>
            <w:rPr>
              <w:rFonts w:eastAsia="Calibri" w:cs="Calibri"/>
              <w:b w:val="0"/>
              <w:color w:val="333399"/>
            </w:rPr>
          </w:pPr>
          <w:r>
            <w:rPr>
              <w:rFonts w:eastAsia="Calibri" w:cs="Calibri"/>
              <w:b w:val="0"/>
              <w:color w:val="333399"/>
            </w:rPr>
            <w:t xml:space="preserve"> </w:t>
          </w:r>
        </w:p>
      </w:tc>
    </w:tr>
  </w:tbl>
  <w:p w14:paraId="3BF543A3" w14:textId="13C2A4E1" w:rsidR="009C20EE" w:rsidRDefault="00E4608E"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724AA1A0" wp14:editId="34276199">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7A3E" w14:textId="18610922" w:rsidR="002818C9" w:rsidRDefault="00281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A673"/>
    <w:multiLevelType w:val="hybridMultilevel"/>
    <w:tmpl w:val="CE6C8774"/>
    <w:lvl w:ilvl="0" w:tplc="45009E6A">
      <w:start w:val="1"/>
      <w:numFmt w:val="bullet"/>
      <w:lvlText w:val=""/>
      <w:lvlJc w:val="left"/>
      <w:pPr>
        <w:ind w:left="720" w:hanging="360"/>
      </w:pPr>
      <w:rPr>
        <w:rFonts w:ascii="Symbol" w:hAnsi="Symbol" w:hint="default"/>
      </w:rPr>
    </w:lvl>
    <w:lvl w:ilvl="1" w:tplc="D1B2279C">
      <w:start w:val="1"/>
      <w:numFmt w:val="bullet"/>
      <w:lvlText w:val="o"/>
      <w:lvlJc w:val="left"/>
      <w:pPr>
        <w:ind w:left="1440" w:hanging="360"/>
      </w:pPr>
      <w:rPr>
        <w:rFonts w:ascii="Courier New" w:hAnsi="Courier New" w:hint="default"/>
      </w:rPr>
    </w:lvl>
    <w:lvl w:ilvl="2" w:tplc="08DA067C">
      <w:start w:val="1"/>
      <w:numFmt w:val="bullet"/>
      <w:lvlText w:val=""/>
      <w:lvlJc w:val="left"/>
      <w:pPr>
        <w:ind w:left="2160" w:hanging="360"/>
      </w:pPr>
      <w:rPr>
        <w:rFonts w:ascii="Wingdings" w:hAnsi="Wingdings" w:hint="default"/>
      </w:rPr>
    </w:lvl>
    <w:lvl w:ilvl="3" w:tplc="0334193E">
      <w:start w:val="1"/>
      <w:numFmt w:val="bullet"/>
      <w:lvlText w:val=""/>
      <w:lvlJc w:val="left"/>
      <w:pPr>
        <w:ind w:left="2880" w:hanging="360"/>
      </w:pPr>
      <w:rPr>
        <w:rFonts w:ascii="Symbol" w:hAnsi="Symbol" w:hint="default"/>
      </w:rPr>
    </w:lvl>
    <w:lvl w:ilvl="4" w:tplc="E0B4EDCE">
      <w:start w:val="1"/>
      <w:numFmt w:val="bullet"/>
      <w:lvlText w:val="o"/>
      <w:lvlJc w:val="left"/>
      <w:pPr>
        <w:ind w:left="3600" w:hanging="360"/>
      </w:pPr>
      <w:rPr>
        <w:rFonts w:ascii="Courier New" w:hAnsi="Courier New" w:hint="default"/>
      </w:rPr>
    </w:lvl>
    <w:lvl w:ilvl="5" w:tplc="A6E2B54C">
      <w:start w:val="1"/>
      <w:numFmt w:val="bullet"/>
      <w:lvlText w:val=""/>
      <w:lvlJc w:val="left"/>
      <w:pPr>
        <w:ind w:left="4320" w:hanging="360"/>
      </w:pPr>
      <w:rPr>
        <w:rFonts w:ascii="Wingdings" w:hAnsi="Wingdings" w:hint="default"/>
      </w:rPr>
    </w:lvl>
    <w:lvl w:ilvl="6" w:tplc="D63EBD06">
      <w:start w:val="1"/>
      <w:numFmt w:val="bullet"/>
      <w:lvlText w:val=""/>
      <w:lvlJc w:val="left"/>
      <w:pPr>
        <w:ind w:left="5040" w:hanging="360"/>
      </w:pPr>
      <w:rPr>
        <w:rFonts w:ascii="Symbol" w:hAnsi="Symbol" w:hint="default"/>
      </w:rPr>
    </w:lvl>
    <w:lvl w:ilvl="7" w:tplc="350434B8">
      <w:start w:val="1"/>
      <w:numFmt w:val="bullet"/>
      <w:lvlText w:val="o"/>
      <w:lvlJc w:val="left"/>
      <w:pPr>
        <w:ind w:left="5760" w:hanging="360"/>
      </w:pPr>
      <w:rPr>
        <w:rFonts w:ascii="Courier New" w:hAnsi="Courier New" w:hint="default"/>
      </w:rPr>
    </w:lvl>
    <w:lvl w:ilvl="8" w:tplc="C8E240B0">
      <w:start w:val="1"/>
      <w:numFmt w:val="bullet"/>
      <w:lvlText w:val=""/>
      <w:lvlJc w:val="left"/>
      <w:pPr>
        <w:ind w:left="6480" w:hanging="360"/>
      </w:pPr>
      <w:rPr>
        <w:rFonts w:ascii="Wingdings" w:hAnsi="Wingdings" w:hint="default"/>
      </w:r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5916FA9E">
      <w:start w:val="1"/>
      <w:numFmt w:val="decimal"/>
      <w:lvlText w:val="%1."/>
      <w:lvlJc w:val="left"/>
      <w:pPr>
        <w:ind w:left="720" w:hanging="360"/>
      </w:pPr>
      <w:rPr>
        <w:rFonts w:hint="default"/>
      </w:rPr>
    </w:lvl>
    <w:lvl w:ilvl="1" w:tplc="0964B468" w:tentative="1">
      <w:start w:val="1"/>
      <w:numFmt w:val="lowerLetter"/>
      <w:lvlText w:val="%2."/>
      <w:lvlJc w:val="left"/>
      <w:pPr>
        <w:ind w:left="1440" w:hanging="360"/>
      </w:pPr>
    </w:lvl>
    <w:lvl w:ilvl="2" w:tplc="81B0A34C" w:tentative="1">
      <w:start w:val="1"/>
      <w:numFmt w:val="lowerRoman"/>
      <w:lvlText w:val="%3."/>
      <w:lvlJc w:val="right"/>
      <w:pPr>
        <w:ind w:left="2160" w:hanging="180"/>
      </w:pPr>
    </w:lvl>
    <w:lvl w:ilvl="3" w:tplc="44304520" w:tentative="1">
      <w:start w:val="1"/>
      <w:numFmt w:val="decimal"/>
      <w:lvlText w:val="%4."/>
      <w:lvlJc w:val="left"/>
      <w:pPr>
        <w:ind w:left="2880" w:hanging="360"/>
      </w:pPr>
    </w:lvl>
    <w:lvl w:ilvl="4" w:tplc="2EC6ABE2" w:tentative="1">
      <w:start w:val="1"/>
      <w:numFmt w:val="lowerLetter"/>
      <w:lvlText w:val="%5."/>
      <w:lvlJc w:val="left"/>
      <w:pPr>
        <w:ind w:left="3600" w:hanging="360"/>
      </w:pPr>
    </w:lvl>
    <w:lvl w:ilvl="5" w:tplc="90A47A18" w:tentative="1">
      <w:start w:val="1"/>
      <w:numFmt w:val="lowerRoman"/>
      <w:lvlText w:val="%6."/>
      <w:lvlJc w:val="right"/>
      <w:pPr>
        <w:ind w:left="4320" w:hanging="180"/>
      </w:pPr>
    </w:lvl>
    <w:lvl w:ilvl="6" w:tplc="53D47EB8" w:tentative="1">
      <w:start w:val="1"/>
      <w:numFmt w:val="decimal"/>
      <w:lvlText w:val="%7."/>
      <w:lvlJc w:val="left"/>
      <w:pPr>
        <w:ind w:left="5040" w:hanging="360"/>
      </w:pPr>
    </w:lvl>
    <w:lvl w:ilvl="7" w:tplc="F8E85F9C" w:tentative="1">
      <w:start w:val="1"/>
      <w:numFmt w:val="lowerLetter"/>
      <w:lvlText w:val="%8."/>
      <w:lvlJc w:val="left"/>
      <w:pPr>
        <w:ind w:left="5760" w:hanging="360"/>
      </w:pPr>
    </w:lvl>
    <w:lvl w:ilvl="8" w:tplc="59266140"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872E66B8">
      <w:numFmt w:val="bullet"/>
      <w:lvlText w:val="-"/>
      <w:lvlJc w:val="left"/>
      <w:pPr>
        <w:ind w:left="720" w:hanging="360"/>
      </w:pPr>
      <w:rPr>
        <w:rFonts w:ascii="Calibri" w:eastAsia="Calibri" w:hAnsi="Calibri" w:cs="Calibri" w:hint="default"/>
        <w:b w:val="0"/>
        <w:sz w:val="22"/>
      </w:rPr>
    </w:lvl>
    <w:lvl w:ilvl="1" w:tplc="384409F2">
      <w:start w:val="1"/>
      <w:numFmt w:val="bullet"/>
      <w:lvlText w:val="o"/>
      <w:lvlJc w:val="left"/>
      <w:pPr>
        <w:ind w:left="1440" w:hanging="360"/>
      </w:pPr>
      <w:rPr>
        <w:rFonts w:ascii="Courier New" w:hAnsi="Courier New" w:cs="Courier New" w:hint="default"/>
      </w:rPr>
    </w:lvl>
    <w:lvl w:ilvl="2" w:tplc="E1725C28">
      <w:start w:val="1"/>
      <w:numFmt w:val="bullet"/>
      <w:lvlText w:val=""/>
      <w:lvlJc w:val="left"/>
      <w:pPr>
        <w:ind w:left="2160" w:hanging="360"/>
      </w:pPr>
      <w:rPr>
        <w:rFonts w:ascii="Wingdings" w:hAnsi="Wingdings" w:hint="default"/>
      </w:rPr>
    </w:lvl>
    <w:lvl w:ilvl="3" w:tplc="020E32B0">
      <w:start w:val="1"/>
      <w:numFmt w:val="bullet"/>
      <w:lvlText w:val=""/>
      <w:lvlJc w:val="left"/>
      <w:pPr>
        <w:ind w:left="2880" w:hanging="360"/>
      </w:pPr>
      <w:rPr>
        <w:rFonts w:ascii="Symbol" w:hAnsi="Symbol" w:hint="default"/>
      </w:rPr>
    </w:lvl>
    <w:lvl w:ilvl="4" w:tplc="0E1CA434">
      <w:start w:val="1"/>
      <w:numFmt w:val="bullet"/>
      <w:lvlText w:val="o"/>
      <w:lvlJc w:val="left"/>
      <w:pPr>
        <w:ind w:left="3600" w:hanging="360"/>
      </w:pPr>
      <w:rPr>
        <w:rFonts w:ascii="Courier New" w:hAnsi="Courier New" w:cs="Courier New" w:hint="default"/>
      </w:rPr>
    </w:lvl>
    <w:lvl w:ilvl="5" w:tplc="EFC4B8EE">
      <w:start w:val="1"/>
      <w:numFmt w:val="bullet"/>
      <w:lvlText w:val=""/>
      <w:lvlJc w:val="left"/>
      <w:pPr>
        <w:ind w:left="4320" w:hanging="360"/>
      </w:pPr>
      <w:rPr>
        <w:rFonts w:ascii="Wingdings" w:hAnsi="Wingdings" w:hint="default"/>
      </w:rPr>
    </w:lvl>
    <w:lvl w:ilvl="6" w:tplc="2D569F8C">
      <w:start w:val="1"/>
      <w:numFmt w:val="bullet"/>
      <w:lvlText w:val=""/>
      <w:lvlJc w:val="left"/>
      <w:pPr>
        <w:ind w:left="5040" w:hanging="360"/>
      </w:pPr>
      <w:rPr>
        <w:rFonts w:ascii="Symbol" w:hAnsi="Symbol" w:hint="default"/>
      </w:rPr>
    </w:lvl>
    <w:lvl w:ilvl="7" w:tplc="4BB83A2C">
      <w:start w:val="1"/>
      <w:numFmt w:val="bullet"/>
      <w:lvlText w:val="o"/>
      <w:lvlJc w:val="left"/>
      <w:pPr>
        <w:ind w:left="5760" w:hanging="360"/>
      </w:pPr>
      <w:rPr>
        <w:rFonts w:ascii="Courier New" w:hAnsi="Courier New" w:cs="Courier New" w:hint="default"/>
      </w:rPr>
    </w:lvl>
    <w:lvl w:ilvl="8" w:tplc="36967E02">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C2E691E4">
      <w:start w:val="4"/>
      <w:numFmt w:val="bullet"/>
      <w:lvlText w:val=""/>
      <w:lvlJc w:val="left"/>
      <w:pPr>
        <w:ind w:left="720" w:hanging="360"/>
      </w:pPr>
      <w:rPr>
        <w:rFonts w:ascii="Symbol" w:eastAsia="Times New Roman" w:hAnsi="Symbol" w:cs="Times New Roman" w:hint="default"/>
      </w:rPr>
    </w:lvl>
    <w:lvl w:ilvl="1" w:tplc="5532C444" w:tentative="1">
      <w:start w:val="1"/>
      <w:numFmt w:val="bullet"/>
      <w:lvlText w:val="o"/>
      <w:lvlJc w:val="left"/>
      <w:pPr>
        <w:ind w:left="1440" w:hanging="360"/>
      </w:pPr>
      <w:rPr>
        <w:rFonts w:ascii="Courier New" w:hAnsi="Courier New" w:cs="Courier New" w:hint="default"/>
      </w:rPr>
    </w:lvl>
    <w:lvl w:ilvl="2" w:tplc="F31E5ED6" w:tentative="1">
      <w:start w:val="1"/>
      <w:numFmt w:val="bullet"/>
      <w:lvlText w:val=""/>
      <w:lvlJc w:val="left"/>
      <w:pPr>
        <w:ind w:left="2160" w:hanging="360"/>
      </w:pPr>
      <w:rPr>
        <w:rFonts w:ascii="Wingdings" w:hAnsi="Wingdings" w:hint="default"/>
      </w:rPr>
    </w:lvl>
    <w:lvl w:ilvl="3" w:tplc="9CE6A570" w:tentative="1">
      <w:start w:val="1"/>
      <w:numFmt w:val="bullet"/>
      <w:lvlText w:val=""/>
      <w:lvlJc w:val="left"/>
      <w:pPr>
        <w:ind w:left="2880" w:hanging="360"/>
      </w:pPr>
      <w:rPr>
        <w:rFonts w:ascii="Symbol" w:hAnsi="Symbol" w:hint="default"/>
      </w:rPr>
    </w:lvl>
    <w:lvl w:ilvl="4" w:tplc="286E51C6" w:tentative="1">
      <w:start w:val="1"/>
      <w:numFmt w:val="bullet"/>
      <w:lvlText w:val="o"/>
      <w:lvlJc w:val="left"/>
      <w:pPr>
        <w:ind w:left="3600" w:hanging="360"/>
      </w:pPr>
      <w:rPr>
        <w:rFonts w:ascii="Courier New" w:hAnsi="Courier New" w:cs="Courier New" w:hint="default"/>
      </w:rPr>
    </w:lvl>
    <w:lvl w:ilvl="5" w:tplc="914441FE" w:tentative="1">
      <w:start w:val="1"/>
      <w:numFmt w:val="bullet"/>
      <w:lvlText w:val=""/>
      <w:lvlJc w:val="left"/>
      <w:pPr>
        <w:ind w:left="4320" w:hanging="360"/>
      </w:pPr>
      <w:rPr>
        <w:rFonts w:ascii="Wingdings" w:hAnsi="Wingdings" w:hint="default"/>
      </w:rPr>
    </w:lvl>
    <w:lvl w:ilvl="6" w:tplc="104C74AE" w:tentative="1">
      <w:start w:val="1"/>
      <w:numFmt w:val="bullet"/>
      <w:lvlText w:val=""/>
      <w:lvlJc w:val="left"/>
      <w:pPr>
        <w:ind w:left="5040" w:hanging="360"/>
      </w:pPr>
      <w:rPr>
        <w:rFonts w:ascii="Symbol" w:hAnsi="Symbol" w:hint="default"/>
      </w:rPr>
    </w:lvl>
    <w:lvl w:ilvl="7" w:tplc="9EA25C3A" w:tentative="1">
      <w:start w:val="1"/>
      <w:numFmt w:val="bullet"/>
      <w:lvlText w:val="o"/>
      <w:lvlJc w:val="left"/>
      <w:pPr>
        <w:ind w:left="5760" w:hanging="360"/>
      </w:pPr>
      <w:rPr>
        <w:rFonts w:ascii="Courier New" w:hAnsi="Courier New" w:cs="Courier New" w:hint="default"/>
      </w:rPr>
    </w:lvl>
    <w:lvl w:ilvl="8" w:tplc="AD68F7EE"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C61CC9AE">
      <w:start w:val="1"/>
      <w:numFmt w:val="decimal"/>
      <w:lvlText w:val="%1."/>
      <w:lvlJc w:val="left"/>
      <w:pPr>
        <w:ind w:left="786" w:hanging="360"/>
      </w:pPr>
    </w:lvl>
    <w:lvl w:ilvl="1" w:tplc="A7EA4DBC" w:tentative="1">
      <w:start w:val="1"/>
      <w:numFmt w:val="lowerLetter"/>
      <w:lvlText w:val="%2."/>
      <w:lvlJc w:val="left"/>
      <w:pPr>
        <w:ind w:left="1506" w:hanging="360"/>
      </w:pPr>
    </w:lvl>
    <w:lvl w:ilvl="2" w:tplc="93E4F768" w:tentative="1">
      <w:start w:val="1"/>
      <w:numFmt w:val="lowerRoman"/>
      <w:lvlText w:val="%3."/>
      <w:lvlJc w:val="right"/>
      <w:pPr>
        <w:ind w:left="2226" w:hanging="180"/>
      </w:pPr>
    </w:lvl>
    <w:lvl w:ilvl="3" w:tplc="E698DEA4" w:tentative="1">
      <w:start w:val="1"/>
      <w:numFmt w:val="decimal"/>
      <w:lvlText w:val="%4."/>
      <w:lvlJc w:val="left"/>
      <w:pPr>
        <w:ind w:left="2946" w:hanging="360"/>
      </w:pPr>
    </w:lvl>
    <w:lvl w:ilvl="4" w:tplc="F1BE84CA" w:tentative="1">
      <w:start w:val="1"/>
      <w:numFmt w:val="lowerLetter"/>
      <w:lvlText w:val="%5."/>
      <w:lvlJc w:val="left"/>
      <w:pPr>
        <w:ind w:left="3666" w:hanging="360"/>
      </w:pPr>
    </w:lvl>
    <w:lvl w:ilvl="5" w:tplc="C4848F7A" w:tentative="1">
      <w:start w:val="1"/>
      <w:numFmt w:val="lowerRoman"/>
      <w:lvlText w:val="%6."/>
      <w:lvlJc w:val="right"/>
      <w:pPr>
        <w:ind w:left="4386" w:hanging="180"/>
      </w:pPr>
    </w:lvl>
    <w:lvl w:ilvl="6" w:tplc="D37A7846" w:tentative="1">
      <w:start w:val="1"/>
      <w:numFmt w:val="decimal"/>
      <w:lvlText w:val="%7."/>
      <w:lvlJc w:val="left"/>
      <w:pPr>
        <w:ind w:left="5106" w:hanging="360"/>
      </w:pPr>
    </w:lvl>
    <w:lvl w:ilvl="7" w:tplc="9AAEB074" w:tentative="1">
      <w:start w:val="1"/>
      <w:numFmt w:val="lowerLetter"/>
      <w:lvlText w:val="%8."/>
      <w:lvlJc w:val="left"/>
      <w:pPr>
        <w:ind w:left="5826" w:hanging="360"/>
      </w:pPr>
    </w:lvl>
    <w:lvl w:ilvl="8" w:tplc="CEC0248C"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03169ADC">
      <w:start w:val="1"/>
      <w:numFmt w:val="bullet"/>
      <w:lvlText w:val=""/>
      <w:lvlJc w:val="left"/>
      <w:pPr>
        <w:ind w:left="720" w:hanging="360"/>
      </w:pPr>
      <w:rPr>
        <w:rFonts w:ascii="Symbol" w:hAnsi="Symbol" w:hint="default"/>
      </w:rPr>
    </w:lvl>
    <w:lvl w:ilvl="1" w:tplc="7B14372C" w:tentative="1">
      <w:start w:val="1"/>
      <w:numFmt w:val="bullet"/>
      <w:lvlText w:val="o"/>
      <w:lvlJc w:val="left"/>
      <w:pPr>
        <w:ind w:left="1440" w:hanging="360"/>
      </w:pPr>
      <w:rPr>
        <w:rFonts w:ascii="Courier New" w:hAnsi="Courier New" w:cs="Courier New" w:hint="default"/>
      </w:rPr>
    </w:lvl>
    <w:lvl w:ilvl="2" w:tplc="06789224" w:tentative="1">
      <w:start w:val="1"/>
      <w:numFmt w:val="bullet"/>
      <w:lvlText w:val=""/>
      <w:lvlJc w:val="left"/>
      <w:pPr>
        <w:ind w:left="2160" w:hanging="360"/>
      </w:pPr>
      <w:rPr>
        <w:rFonts w:ascii="Wingdings" w:hAnsi="Wingdings" w:hint="default"/>
      </w:rPr>
    </w:lvl>
    <w:lvl w:ilvl="3" w:tplc="01D6E06C" w:tentative="1">
      <w:start w:val="1"/>
      <w:numFmt w:val="bullet"/>
      <w:lvlText w:val=""/>
      <w:lvlJc w:val="left"/>
      <w:pPr>
        <w:ind w:left="2880" w:hanging="360"/>
      </w:pPr>
      <w:rPr>
        <w:rFonts w:ascii="Symbol" w:hAnsi="Symbol" w:hint="default"/>
      </w:rPr>
    </w:lvl>
    <w:lvl w:ilvl="4" w:tplc="4672EADA" w:tentative="1">
      <w:start w:val="1"/>
      <w:numFmt w:val="bullet"/>
      <w:lvlText w:val="o"/>
      <w:lvlJc w:val="left"/>
      <w:pPr>
        <w:ind w:left="3600" w:hanging="360"/>
      </w:pPr>
      <w:rPr>
        <w:rFonts w:ascii="Courier New" w:hAnsi="Courier New" w:cs="Courier New" w:hint="default"/>
      </w:rPr>
    </w:lvl>
    <w:lvl w:ilvl="5" w:tplc="432C4EF2" w:tentative="1">
      <w:start w:val="1"/>
      <w:numFmt w:val="bullet"/>
      <w:lvlText w:val=""/>
      <w:lvlJc w:val="left"/>
      <w:pPr>
        <w:ind w:left="4320" w:hanging="360"/>
      </w:pPr>
      <w:rPr>
        <w:rFonts w:ascii="Wingdings" w:hAnsi="Wingdings" w:hint="default"/>
      </w:rPr>
    </w:lvl>
    <w:lvl w:ilvl="6" w:tplc="007A8924" w:tentative="1">
      <w:start w:val="1"/>
      <w:numFmt w:val="bullet"/>
      <w:lvlText w:val=""/>
      <w:lvlJc w:val="left"/>
      <w:pPr>
        <w:ind w:left="5040" w:hanging="360"/>
      </w:pPr>
      <w:rPr>
        <w:rFonts w:ascii="Symbol" w:hAnsi="Symbol" w:hint="default"/>
      </w:rPr>
    </w:lvl>
    <w:lvl w:ilvl="7" w:tplc="B83AFDD0" w:tentative="1">
      <w:start w:val="1"/>
      <w:numFmt w:val="bullet"/>
      <w:lvlText w:val="o"/>
      <w:lvlJc w:val="left"/>
      <w:pPr>
        <w:ind w:left="5760" w:hanging="360"/>
      </w:pPr>
      <w:rPr>
        <w:rFonts w:ascii="Courier New" w:hAnsi="Courier New" w:cs="Courier New" w:hint="default"/>
      </w:rPr>
    </w:lvl>
    <w:lvl w:ilvl="8" w:tplc="A43C4024"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0F2C53CC">
      <w:start w:val="1"/>
      <w:numFmt w:val="bullet"/>
      <w:lvlText w:val=""/>
      <w:lvlJc w:val="left"/>
      <w:pPr>
        <w:tabs>
          <w:tab w:val="num" w:pos="720"/>
        </w:tabs>
        <w:ind w:left="720" w:hanging="360"/>
      </w:pPr>
      <w:rPr>
        <w:rFonts w:ascii="Wingdings" w:hAnsi="Wingdings" w:hint="default"/>
      </w:rPr>
    </w:lvl>
    <w:lvl w:ilvl="1" w:tplc="09F20BEE" w:tentative="1">
      <w:start w:val="1"/>
      <w:numFmt w:val="bullet"/>
      <w:lvlText w:val="o"/>
      <w:lvlJc w:val="left"/>
      <w:pPr>
        <w:tabs>
          <w:tab w:val="num" w:pos="1440"/>
        </w:tabs>
        <w:ind w:left="1440" w:hanging="360"/>
      </w:pPr>
      <w:rPr>
        <w:rFonts w:ascii="Courier New" w:hAnsi="Courier New" w:cs="Courier New" w:hint="default"/>
      </w:rPr>
    </w:lvl>
    <w:lvl w:ilvl="2" w:tplc="24BA8098" w:tentative="1">
      <w:start w:val="1"/>
      <w:numFmt w:val="bullet"/>
      <w:lvlText w:val=""/>
      <w:lvlJc w:val="left"/>
      <w:pPr>
        <w:tabs>
          <w:tab w:val="num" w:pos="2160"/>
        </w:tabs>
        <w:ind w:left="2160" w:hanging="360"/>
      </w:pPr>
      <w:rPr>
        <w:rFonts w:ascii="Wingdings" w:hAnsi="Wingdings" w:hint="default"/>
      </w:rPr>
    </w:lvl>
    <w:lvl w:ilvl="3" w:tplc="A732D218" w:tentative="1">
      <w:start w:val="1"/>
      <w:numFmt w:val="bullet"/>
      <w:lvlText w:val=""/>
      <w:lvlJc w:val="left"/>
      <w:pPr>
        <w:tabs>
          <w:tab w:val="num" w:pos="2880"/>
        </w:tabs>
        <w:ind w:left="2880" w:hanging="360"/>
      </w:pPr>
      <w:rPr>
        <w:rFonts w:ascii="Symbol" w:hAnsi="Symbol" w:hint="default"/>
      </w:rPr>
    </w:lvl>
    <w:lvl w:ilvl="4" w:tplc="913E8B94" w:tentative="1">
      <w:start w:val="1"/>
      <w:numFmt w:val="bullet"/>
      <w:lvlText w:val="o"/>
      <w:lvlJc w:val="left"/>
      <w:pPr>
        <w:tabs>
          <w:tab w:val="num" w:pos="3600"/>
        </w:tabs>
        <w:ind w:left="3600" w:hanging="360"/>
      </w:pPr>
      <w:rPr>
        <w:rFonts w:ascii="Courier New" w:hAnsi="Courier New" w:cs="Courier New" w:hint="default"/>
      </w:rPr>
    </w:lvl>
    <w:lvl w:ilvl="5" w:tplc="13643C12" w:tentative="1">
      <w:start w:val="1"/>
      <w:numFmt w:val="bullet"/>
      <w:lvlText w:val=""/>
      <w:lvlJc w:val="left"/>
      <w:pPr>
        <w:tabs>
          <w:tab w:val="num" w:pos="4320"/>
        </w:tabs>
        <w:ind w:left="4320" w:hanging="360"/>
      </w:pPr>
      <w:rPr>
        <w:rFonts w:ascii="Wingdings" w:hAnsi="Wingdings" w:hint="default"/>
      </w:rPr>
    </w:lvl>
    <w:lvl w:ilvl="6" w:tplc="055262E4" w:tentative="1">
      <w:start w:val="1"/>
      <w:numFmt w:val="bullet"/>
      <w:lvlText w:val=""/>
      <w:lvlJc w:val="left"/>
      <w:pPr>
        <w:tabs>
          <w:tab w:val="num" w:pos="5040"/>
        </w:tabs>
        <w:ind w:left="5040" w:hanging="360"/>
      </w:pPr>
      <w:rPr>
        <w:rFonts w:ascii="Symbol" w:hAnsi="Symbol" w:hint="default"/>
      </w:rPr>
    </w:lvl>
    <w:lvl w:ilvl="7" w:tplc="460EE1FA" w:tentative="1">
      <w:start w:val="1"/>
      <w:numFmt w:val="bullet"/>
      <w:lvlText w:val="o"/>
      <w:lvlJc w:val="left"/>
      <w:pPr>
        <w:tabs>
          <w:tab w:val="num" w:pos="5760"/>
        </w:tabs>
        <w:ind w:left="5760" w:hanging="360"/>
      </w:pPr>
      <w:rPr>
        <w:rFonts w:ascii="Courier New" w:hAnsi="Courier New" w:cs="Courier New" w:hint="default"/>
      </w:rPr>
    </w:lvl>
    <w:lvl w:ilvl="8" w:tplc="E30E50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3BBE4CB4">
      <w:start w:val="1"/>
      <w:numFmt w:val="decimal"/>
      <w:lvlText w:val="%1."/>
      <w:lvlJc w:val="left"/>
      <w:pPr>
        <w:tabs>
          <w:tab w:val="num" w:pos="1080"/>
        </w:tabs>
        <w:ind w:left="1080" w:hanging="720"/>
      </w:pPr>
      <w:rPr>
        <w:rFonts w:hint="default"/>
      </w:rPr>
    </w:lvl>
    <w:lvl w:ilvl="1" w:tplc="2DC432D0" w:tentative="1">
      <w:start w:val="1"/>
      <w:numFmt w:val="lowerLetter"/>
      <w:lvlText w:val="%2."/>
      <w:lvlJc w:val="left"/>
      <w:pPr>
        <w:tabs>
          <w:tab w:val="num" w:pos="1440"/>
        </w:tabs>
        <w:ind w:left="1440" w:hanging="360"/>
      </w:pPr>
    </w:lvl>
    <w:lvl w:ilvl="2" w:tplc="C73CFD12" w:tentative="1">
      <w:start w:val="1"/>
      <w:numFmt w:val="lowerRoman"/>
      <w:lvlText w:val="%3."/>
      <w:lvlJc w:val="right"/>
      <w:pPr>
        <w:tabs>
          <w:tab w:val="num" w:pos="2160"/>
        </w:tabs>
        <w:ind w:left="2160" w:hanging="180"/>
      </w:pPr>
    </w:lvl>
    <w:lvl w:ilvl="3" w:tplc="5C826D14" w:tentative="1">
      <w:start w:val="1"/>
      <w:numFmt w:val="decimal"/>
      <w:lvlText w:val="%4."/>
      <w:lvlJc w:val="left"/>
      <w:pPr>
        <w:tabs>
          <w:tab w:val="num" w:pos="2880"/>
        </w:tabs>
        <w:ind w:left="2880" w:hanging="360"/>
      </w:pPr>
    </w:lvl>
    <w:lvl w:ilvl="4" w:tplc="08168544" w:tentative="1">
      <w:start w:val="1"/>
      <w:numFmt w:val="lowerLetter"/>
      <w:lvlText w:val="%5."/>
      <w:lvlJc w:val="left"/>
      <w:pPr>
        <w:tabs>
          <w:tab w:val="num" w:pos="3600"/>
        </w:tabs>
        <w:ind w:left="3600" w:hanging="360"/>
      </w:pPr>
    </w:lvl>
    <w:lvl w:ilvl="5" w:tplc="0276D27E" w:tentative="1">
      <w:start w:val="1"/>
      <w:numFmt w:val="lowerRoman"/>
      <w:lvlText w:val="%6."/>
      <w:lvlJc w:val="right"/>
      <w:pPr>
        <w:tabs>
          <w:tab w:val="num" w:pos="4320"/>
        </w:tabs>
        <w:ind w:left="4320" w:hanging="180"/>
      </w:pPr>
    </w:lvl>
    <w:lvl w:ilvl="6" w:tplc="BF4668D2" w:tentative="1">
      <w:start w:val="1"/>
      <w:numFmt w:val="decimal"/>
      <w:lvlText w:val="%7."/>
      <w:lvlJc w:val="left"/>
      <w:pPr>
        <w:tabs>
          <w:tab w:val="num" w:pos="5040"/>
        </w:tabs>
        <w:ind w:left="5040" w:hanging="360"/>
      </w:pPr>
    </w:lvl>
    <w:lvl w:ilvl="7" w:tplc="A8D43866" w:tentative="1">
      <w:start w:val="1"/>
      <w:numFmt w:val="lowerLetter"/>
      <w:lvlText w:val="%8."/>
      <w:lvlJc w:val="left"/>
      <w:pPr>
        <w:tabs>
          <w:tab w:val="num" w:pos="5760"/>
        </w:tabs>
        <w:ind w:left="5760" w:hanging="360"/>
      </w:pPr>
    </w:lvl>
    <w:lvl w:ilvl="8" w:tplc="08248AAE" w:tentative="1">
      <w:start w:val="1"/>
      <w:numFmt w:val="lowerRoman"/>
      <w:lvlText w:val="%9."/>
      <w:lvlJc w:val="right"/>
      <w:pPr>
        <w:tabs>
          <w:tab w:val="num" w:pos="6480"/>
        </w:tabs>
        <w:ind w:left="6480" w:hanging="180"/>
      </w:pPr>
    </w:lvl>
  </w:abstractNum>
  <w:abstractNum w:abstractNumId="9" w15:restartNumberingAfterBreak="0">
    <w:nsid w:val="4000D2B5"/>
    <w:multiLevelType w:val="hybridMultilevel"/>
    <w:tmpl w:val="3088252A"/>
    <w:lvl w:ilvl="0" w:tplc="BC5A6FE8">
      <w:start w:val="1"/>
      <w:numFmt w:val="decimal"/>
      <w:lvlText w:val="%1."/>
      <w:lvlJc w:val="left"/>
      <w:pPr>
        <w:ind w:left="720" w:hanging="360"/>
      </w:pPr>
    </w:lvl>
    <w:lvl w:ilvl="1" w:tplc="72EC323E">
      <w:start w:val="1"/>
      <w:numFmt w:val="lowerLetter"/>
      <w:lvlText w:val="%2."/>
      <w:lvlJc w:val="left"/>
      <w:pPr>
        <w:ind w:left="1440" w:hanging="360"/>
      </w:pPr>
    </w:lvl>
    <w:lvl w:ilvl="2" w:tplc="F95CE6D4">
      <w:start w:val="1"/>
      <w:numFmt w:val="lowerRoman"/>
      <w:lvlText w:val="%3."/>
      <w:lvlJc w:val="right"/>
      <w:pPr>
        <w:ind w:left="2160" w:hanging="180"/>
      </w:pPr>
    </w:lvl>
    <w:lvl w:ilvl="3" w:tplc="E5FCB96E">
      <w:start w:val="1"/>
      <w:numFmt w:val="decimal"/>
      <w:lvlText w:val="%4."/>
      <w:lvlJc w:val="left"/>
      <w:pPr>
        <w:ind w:left="2880" w:hanging="360"/>
      </w:pPr>
    </w:lvl>
    <w:lvl w:ilvl="4" w:tplc="33629B2E">
      <w:start w:val="1"/>
      <w:numFmt w:val="lowerLetter"/>
      <w:lvlText w:val="%5."/>
      <w:lvlJc w:val="left"/>
      <w:pPr>
        <w:ind w:left="3600" w:hanging="360"/>
      </w:pPr>
    </w:lvl>
    <w:lvl w:ilvl="5" w:tplc="A8A43B6A">
      <w:start w:val="1"/>
      <w:numFmt w:val="lowerRoman"/>
      <w:lvlText w:val="%6."/>
      <w:lvlJc w:val="right"/>
      <w:pPr>
        <w:ind w:left="4320" w:hanging="180"/>
      </w:pPr>
    </w:lvl>
    <w:lvl w:ilvl="6" w:tplc="D69EF51A">
      <w:start w:val="1"/>
      <w:numFmt w:val="decimal"/>
      <w:lvlText w:val="%7."/>
      <w:lvlJc w:val="left"/>
      <w:pPr>
        <w:ind w:left="5040" w:hanging="360"/>
      </w:pPr>
    </w:lvl>
    <w:lvl w:ilvl="7" w:tplc="A224DD4C">
      <w:start w:val="1"/>
      <w:numFmt w:val="lowerLetter"/>
      <w:lvlText w:val="%8."/>
      <w:lvlJc w:val="left"/>
      <w:pPr>
        <w:ind w:left="5760" w:hanging="360"/>
      </w:pPr>
    </w:lvl>
    <w:lvl w:ilvl="8" w:tplc="42AE98CC">
      <w:start w:val="1"/>
      <w:numFmt w:val="lowerRoman"/>
      <w:lvlText w:val="%9."/>
      <w:lvlJc w:val="right"/>
      <w:pPr>
        <w:ind w:left="6480" w:hanging="180"/>
      </w:pPr>
    </w:lvl>
  </w:abstractNum>
  <w:abstractNum w:abstractNumId="10" w15:restartNumberingAfterBreak="0">
    <w:nsid w:val="45A475C3"/>
    <w:multiLevelType w:val="hybridMultilevel"/>
    <w:tmpl w:val="56462354"/>
    <w:lvl w:ilvl="0" w:tplc="98624B6C">
      <w:start w:val="1"/>
      <w:numFmt w:val="decimal"/>
      <w:pStyle w:val="Recommendation"/>
      <w:lvlText w:val="%1."/>
      <w:lvlJc w:val="left"/>
      <w:pPr>
        <w:tabs>
          <w:tab w:val="num" w:pos="360"/>
        </w:tabs>
        <w:ind w:left="360" w:hanging="360"/>
      </w:pPr>
    </w:lvl>
    <w:lvl w:ilvl="1" w:tplc="D0C8FF12" w:tentative="1">
      <w:start w:val="1"/>
      <w:numFmt w:val="lowerLetter"/>
      <w:lvlText w:val="%2."/>
      <w:lvlJc w:val="left"/>
      <w:pPr>
        <w:tabs>
          <w:tab w:val="num" w:pos="1080"/>
        </w:tabs>
        <w:ind w:left="1080" w:hanging="360"/>
      </w:pPr>
    </w:lvl>
    <w:lvl w:ilvl="2" w:tplc="F37C7C44" w:tentative="1">
      <w:start w:val="1"/>
      <w:numFmt w:val="lowerRoman"/>
      <w:lvlText w:val="%3."/>
      <w:lvlJc w:val="right"/>
      <w:pPr>
        <w:tabs>
          <w:tab w:val="num" w:pos="1800"/>
        </w:tabs>
        <w:ind w:left="1800" w:hanging="180"/>
      </w:pPr>
    </w:lvl>
    <w:lvl w:ilvl="3" w:tplc="DFDA2E60" w:tentative="1">
      <w:start w:val="1"/>
      <w:numFmt w:val="decimal"/>
      <w:lvlText w:val="%4."/>
      <w:lvlJc w:val="left"/>
      <w:pPr>
        <w:tabs>
          <w:tab w:val="num" w:pos="2520"/>
        </w:tabs>
        <w:ind w:left="2520" w:hanging="360"/>
      </w:pPr>
    </w:lvl>
    <w:lvl w:ilvl="4" w:tplc="9BFA51BC" w:tentative="1">
      <w:start w:val="1"/>
      <w:numFmt w:val="lowerLetter"/>
      <w:lvlText w:val="%5."/>
      <w:lvlJc w:val="left"/>
      <w:pPr>
        <w:tabs>
          <w:tab w:val="num" w:pos="3240"/>
        </w:tabs>
        <w:ind w:left="3240" w:hanging="360"/>
      </w:pPr>
    </w:lvl>
    <w:lvl w:ilvl="5" w:tplc="31061FAE" w:tentative="1">
      <w:start w:val="1"/>
      <w:numFmt w:val="lowerRoman"/>
      <w:lvlText w:val="%6."/>
      <w:lvlJc w:val="right"/>
      <w:pPr>
        <w:tabs>
          <w:tab w:val="num" w:pos="3960"/>
        </w:tabs>
        <w:ind w:left="3960" w:hanging="180"/>
      </w:pPr>
    </w:lvl>
    <w:lvl w:ilvl="6" w:tplc="E0D259AC" w:tentative="1">
      <w:start w:val="1"/>
      <w:numFmt w:val="decimal"/>
      <w:lvlText w:val="%7."/>
      <w:lvlJc w:val="left"/>
      <w:pPr>
        <w:tabs>
          <w:tab w:val="num" w:pos="4680"/>
        </w:tabs>
        <w:ind w:left="4680" w:hanging="360"/>
      </w:pPr>
    </w:lvl>
    <w:lvl w:ilvl="7" w:tplc="B77699F2" w:tentative="1">
      <w:start w:val="1"/>
      <w:numFmt w:val="lowerLetter"/>
      <w:lvlText w:val="%8."/>
      <w:lvlJc w:val="left"/>
      <w:pPr>
        <w:tabs>
          <w:tab w:val="num" w:pos="5400"/>
        </w:tabs>
        <w:ind w:left="5400" w:hanging="360"/>
      </w:pPr>
    </w:lvl>
    <w:lvl w:ilvl="8" w:tplc="7504B6BC"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C0AABC84">
      <w:start w:val="1"/>
      <w:numFmt w:val="decimal"/>
      <w:lvlText w:val="%1."/>
      <w:lvlJc w:val="left"/>
      <w:pPr>
        <w:tabs>
          <w:tab w:val="num" w:pos="720"/>
        </w:tabs>
        <w:ind w:left="720" w:hanging="360"/>
      </w:pPr>
    </w:lvl>
    <w:lvl w:ilvl="1" w:tplc="831C5E44" w:tentative="1">
      <w:start w:val="1"/>
      <w:numFmt w:val="lowerLetter"/>
      <w:lvlText w:val="%2."/>
      <w:lvlJc w:val="left"/>
      <w:pPr>
        <w:tabs>
          <w:tab w:val="num" w:pos="1440"/>
        </w:tabs>
        <w:ind w:left="1440" w:hanging="360"/>
      </w:pPr>
    </w:lvl>
    <w:lvl w:ilvl="2" w:tplc="DBFAB51C" w:tentative="1">
      <w:start w:val="1"/>
      <w:numFmt w:val="lowerRoman"/>
      <w:lvlText w:val="%3."/>
      <w:lvlJc w:val="right"/>
      <w:pPr>
        <w:tabs>
          <w:tab w:val="num" w:pos="2160"/>
        </w:tabs>
        <w:ind w:left="2160" w:hanging="180"/>
      </w:pPr>
    </w:lvl>
    <w:lvl w:ilvl="3" w:tplc="6E52D940" w:tentative="1">
      <w:start w:val="1"/>
      <w:numFmt w:val="decimal"/>
      <w:lvlText w:val="%4."/>
      <w:lvlJc w:val="left"/>
      <w:pPr>
        <w:tabs>
          <w:tab w:val="num" w:pos="2880"/>
        </w:tabs>
        <w:ind w:left="2880" w:hanging="360"/>
      </w:pPr>
    </w:lvl>
    <w:lvl w:ilvl="4" w:tplc="F172386C" w:tentative="1">
      <w:start w:val="1"/>
      <w:numFmt w:val="lowerLetter"/>
      <w:lvlText w:val="%5."/>
      <w:lvlJc w:val="left"/>
      <w:pPr>
        <w:tabs>
          <w:tab w:val="num" w:pos="3600"/>
        </w:tabs>
        <w:ind w:left="3600" w:hanging="360"/>
      </w:pPr>
    </w:lvl>
    <w:lvl w:ilvl="5" w:tplc="CEE8288E" w:tentative="1">
      <w:start w:val="1"/>
      <w:numFmt w:val="lowerRoman"/>
      <w:lvlText w:val="%6."/>
      <w:lvlJc w:val="right"/>
      <w:pPr>
        <w:tabs>
          <w:tab w:val="num" w:pos="4320"/>
        </w:tabs>
        <w:ind w:left="4320" w:hanging="180"/>
      </w:pPr>
    </w:lvl>
    <w:lvl w:ilvl="6" w:tplc="34F02B82" w:tentative="1">
      <w:start w:val="1"/>
      <w:numFmt w:val="decimal"/>
      <w:lvlText w:val="%7."/>
      <w:lvlJc w:val="left"/>
      <w:pPr>
        <w:tabs>
          <w:tab w:val="num" w:pos="5040"/>
        </w:tabs>
        <w:ind w:left="5040" w:hanging="360"/>
      </w:pPr>
    </w:lvl>
    <w:lvl w:ilvl="7" w:tplc="86480168" w:tentative="1">
      <w:start w:val="1"/>
      <w:numFmt w:val="lowerLetter"/>
      <w:lvlText w:val="%8."/>
      <w:lvlJc w:val="left"/>
      <w:pPr>
        <w:tabs>
          <w:tab w:val="num" w:pos="5760"/>
        </w:tabs>
        <w:ind w:left="5760" w:hanging="360"/>
      </w:pPr>
    </w:lvl>
    <w:lvl w:ilvl="8" w:tplc="3D80A13A" w:tentative="1">
      <w:start w:val="1"/>
      <w:numFmt w:val="lowerRoman"/>
      <w:lvlText w:val="%9."/>
      <w:lvlJc w:val="right"/>
      <w:pPr>
        <w:tabs>
          <w:tab w:val="num" w:pos="6480"/>
        </w:tabs>
        <w:ind w:left="6480" w:hanging="180"/>
      </w:pPr>
    </w:lvl>
  </w:abstractNum>
  <w:abstractNum w:abstractNumId="12" w15:restartNumberingAfterBreak="0">
    <w:nsid w:val="4AB53CB1"/>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ADCAB42"/>
    <w:multiLevelType w:val="singleLevel"/>
    <w:tmpl w:val="00000000"/>
    <w:lvl w:ilvl="0">
      <w:start w:val="1"/>
      <w:numFmt w:val="bullet"/>
      <w:lvlText w:val=""/>
      <w:lvlJc w:val="left"/>
      <w:pPr>
        <w:tabs>
          <w:tab w:val="num" w:pos="360"/>
        </w:tabs>
        <w:ind w:left="360" w:hanging="360"/>
      </w:pPr>
      <w:rPr>
        <w:rFonts w:ascii="Symbol" w:eastAsia="Symbol" w:hAnsi="Symbol" w:cs="Symbol" w:hint="default"/>
        <w:b/>
        <w:i w:val="0"/>
        <w:strike w:val="0"/>
        <w:color w:val="000000"/>
        <w:position w:val="0"/>
        <w:sz w:val="24"/>
        <w:u w:val="none"/>
        <w:shd w:val="clear" w:color="auto" w:fill="auto"/>
      </w:rPr>
    </w:lvl>
  </w:abstractNum>
  <w:abstractNum w:abstractNumId="14" w15:restartNumberingAfterBreak="0">
    <w:nsid w:val="5C811115"/>
    <w:multiLevelType w:val="hybridMultilevel"/>
    <w:tmpl w:val="1AF6AE7E"/>
    <w:lvl w:ilvl="0" w:tplc="B65C9EDC">
      <w:start w:val="1"/>
      <w:numFmt w:val="decimal"/>
      <w:lvlText w:val="%1."/>
      <w:lvlJc w:val="left"/>
      <w:pPr>
        <w:tabs>
          <w:tab w:val="num" w:pos="720"/>
        </w:tabs>
        <w:ind w:left="720" w:hanging="360"/>
      </w:pPr>
    </w:lvl>
    <w:lvl w:ilvl="1" w:tplc="E01E8234">
      <w:start w:val="1"/>
      <w:numFmt w:val="decimal"/>
      <w:lvlText w:val="%2."/>
      <w:lvlJc w:val="left"/>
      <w:pPr>
        <w:tabs>
          <w:tab w:val="num" w:pos="1440"/>
        </w:tabs>
        <w:ind w:left="1440" w:hanging="360"/>
      </w:pPr>
    </w:lvl>
    <w:lvl w:ilvl="2" w:tplc="AB22CD96" w:tentative="1">
      <w:start w:val="1"/>
      <w:numFmt w:val="decimal"/>
      <w:lvlText w:val="%3."/>
      <w:lvlJc w:val="left"/>
      <w:pPr>
        <w:tabs>
          <w:tab w:val="num" w:pos="2160"/>
        </w:tabs>
        <w:ind w:left="2160" w:hanging="360"/>
      </w:pPr>
    </w:lvl>
    <w:lvl w:ilvl="3" w:tplc="9DB24BF0" w:tentative="1">
      <w:start w:val="1"/>
      <w:numFmt w:val="decimal"/>
      <w:lvlText w:val="%4."/>
      <w:lvlJc w:val="left"/>
      <w:pPr>
        <w:tabs>
          <w:tab w:val="num" w:pos="2880"/>
        </w:tabs>
        <w:ind w:left="2880" w:hanging="360"/>
      </w:pPr>
    </w:lvl>
    <w:lvl w:ilvl="4" w:tplc="C70A4928" w:tentative="1">
      <w:start w:val="1"/>
      <w:numFmt w:val="decimal"/>
      <w:lvlText w:val="%5."/>
      <w:lvlJc w:val="left"/>
      <w:pPr>
        <w:tabs>
          <w:tab w:val="num" w:pos="3600"/>
        </w:tabs>
        <w:ind w:left="3600" w:hanging="360"/>
      </w:pPr>
    </w:lvl>
    <w:lvl w:ilvl="5" w:tplc="D256BFD2" w:tentative="1">
      <w:start w:val="1"/>
      <w:numFmt w:val="decimal"/>
      <w:lvlText w:val="%6."/>
      <w:lvlJc w:val="left"/>
      <w:pPr>
        <w:tabs>
          <w:tab w:val="num" w:pos="4320"/>
        </w:tabs>
        <w:ind w:left="4320" w:hanging="360"/>
      </w:pPr>
    </w:lvl>
    <w:lvl w:ilvl="6" w:tplc="6C52FC00" w:tentative="1">
      <w:start w:val="1"/>
      <w:numFmt w:val="decimal"/>
      <w:lvlText w:val="%7."/>
      <w:lvlJc w:val="left"/>
      <w:pPr>
        <w:tabs>
          <w:tab w:val="num" w:pos="5040"/>
        </w:tabs>
        <w:ind w:left="5040" w:hanging="360"/>
      </w:pPr>
    </w:lvl>
    <w:lvl w:ilvl="7" w:tplc="26B08722" w:tentative="1">
      <w:start w:val="1"/>
      <w:numFmt w:val="decimal"/>
      <w:lvlText w:val="%8."/>
      <w:lvlJc w:val="left"/>
      <w:pPr>
        <w:tabs>
          <w:tab w:val="num" w:pos="5760"/>
        </w:tabs>
        <w:ind w:left="5760" w:hanging="360"/>
      </w:pPr>
    </w:lvl>
    <w:lvl w:ilvl="8" w:tplc="C39E1E82" w:tentative="1">
      <w:start w:val="1"/>
      <w:numFmt w:val="decimal"/>
      <w:lvlText w:val="%9."/>
      <w:lvlJc w:val="left"/>
      <w:pPr>
        <w:tabs>
          <w:tab w:val="num" w:pos="6480"/>
        </w:tabs>
        <w:ind w:left="6480" w:hanging="360"/>
      </w:pPr>
    </w:lvl>
  </w:abstractNum>
  <w:abstractNum w:abstractNumId="15" w15:restartNumberingAfterBreak="0">
    <w:nsid w:val="63347F7F"/>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65023EF6"/>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65937720"/>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A05130F"/>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706B0100"/>
    <w:multiLevelType w:val="hybridMultilevel"/>
    <w:tmpl w:val="40E26F42"/>
    <w:lvl w:ilvl="0" w:tplc="3EAE1C64">
      <w:start w:val="1"/>
      <w:numFmt w:val="bullet"/>
      <w:lvlText w:val=""/>
      <w:lvlJc w:val="left"/>
      <w:pPr>
        <w:tabs>
          <w:tab w:val="num" w:pos="720"/>
        </w:tabs>
        <w:ind w:left="720" w:hanging="360"/>
      </w:pPr>
      <w:rPr>
        <w:rFonts w:ascii="Symbol" w:hAnsi="Symbol" w:hint="default"/>
      </w:rPr>
    </w:lvl>
    <w:lvl w:ilvl="1" w:tplc="7EF4E014" w:tentative="1">
      <w:start w:val="1"/>
      <w:numFmt w:val="bullet"/>
      <w:lvlText w:val="o"/>
      <w:lvlJc w:val="left"/>
      <w:pPr>
        <w:tabs>
          <w:tab w:val="num" w:pos="1440"/>
        </w:tabs>
        <w:ind w:left="1440" w:hanging="360"/>
      </w:pPr>
      <w:rPr>
        <w:rFonts w:ascii="Courier New" w:hAnsi="Courier New" w:cs="Courier New" w:hint="default"/>
      </w:rPr>
    </w:lvl>
    <w:lvl w:ilvl="2" w:tplc="02469B3E" w:tentative="1">
      <w:start w:val="1"/>
      <w:numFmt w:val="bullet"/>
      <w:lvlText w:val=""/>
      <w:lvlJc w:val="left"/>
      <w:pPr>
        <w:tabs>
          <w:tab w:val="num" w:pos="2160"/>
        </w:tabs>
        <w:ind w:left="2160" w:hanging="360"/>
      </w:pPr>
      <w:rPr>
        <w:rFonts w:ascii="Wingdings" w:hAnsi="Wingdings" w:hint="default"/>
      </w:rPr>
    </w:lvl>
    <w:lvl w:ilvl="3" w:tplc="19483480" w:tentative="1">
      <w:start w:val="1"/>
      <w:numFmt w:val="bullet"/>
      <w:lvlText w:val=""/>
      <w:lvlJc w:val="left"/>
      <w:pPr>
        <w:tabs>
          <w:tab w:val="num" w:pos="2880"/>
        </w:tabs>
        <w:ind w:left="2880" w:hanging="360"/>
      </w:pPr>
      <w:rPr>
        <w:rFonts w:ascii="Symbol" w:hAnsi="Symbol" w:hint="default"/>
      </w:rPr>
    </w:lvl>
    <w:lvl w:ilvl="4" w:tplc="A082319C" w:tentative="1">
      <w:start w:val="1"/>
      <w:numFmt w:val="bullet"/>
      <w:lvlText w:val="o"/>
      <w:lvlJc w:val="left"/>
      <w:pPr>
        <w:tabs>
          <w:tab w:val="num" w:pos="3600"/>
        </w:tabs>
        <w:ind w:left="3600" w:hanging="360"/>
      </w:pPr>
      <w:rPr>
        <w:rFonts w:ascii="Courier New" w:hAnsi="Courier New" w:cs="Courier New" w:hint="default"/>
      </w:rPr>
    </w:lvl>
    <w:lvl w:ilvl="5" w:tplc="8DC8BE2C" w:tentative="1">
      <w:start w:val="1"/>
      <w:numFmt w:val="bullet"/>
      <w:lvlText w:val=""/>
      <w:lvlJc w:val="left"/>
      <w:pPr>
        <w:tabs>
          <w:tab w:val="num" w:pos="4320"/>
        </w:tabs>
        <w:ind w:left="4320" w:hanging="360"/>
      </w:pPr>
      <w:rPr>
        <w:rFonts w:ascii="Wingdings" w:hAnsi="Wingdings" w:hint="default"/>
      </w:rPr>
    </w:lvl>
    <w:lvl w:ilvl="6" w:tplc="59BAA400" w:tentative="1">
      <w:start w:val="1"/>
      <w:numFmt w:val="bullet"/>
      <w:lvlText w:val=""/>
      <w:lvlJc w:val="left"/>
      <w:pPr>
        <w:tabs>
          <w:tab w:val="num" w:pos="5040"/>
        </w:tabs>
        <w:ind w:left="5040" w:hanging="360"/>
      </w:pPr>
      <w:rPr>
        <w:rFonts w:ascii="Symbol" w:hAnsi="Symbol" w:hint="default"/>
      </w:rPr>
    </w:lvl>
    <w:lvl w:ilvl="7" w:tplc="12C6A584" w:tentative="1">
      <w:start w:val="1"/>
      <w:numFmt w:val="bullet"/>
      <w:lvlText w:val="o"/>
      <w:lvlJc w:val="left"/>
      <w:pPr>
        <w:tabs>
          <w:tab w:val="num" w:pos="5760"/>
        </w:tabs>
        <w:ind w:left="5760" w:hanging="360"/>
      </w:pPr>
      <w:rPr>
        <w:rFonts w:ascii="Courier New" w:hAnsi="Courier New" w:cs="Courier New" w:hint="default"/>
      </w:rPr>
    </w:lvl>
    <w:lvl w:ilvl="8" w:tplc="577A7A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EF0EAE"/>
    <w:multiLevelType w:val="hybridMultilevel"/>
    <w:tmpl w:val="DAF457B2"/>
    <w:lvl w:ilvl="0" w:tplc="9E107A42">
      <w:start w:val="1"/>
      <w:numFmt w:val="bullet"/>
      <w:lvlText w:val=""/>
      <w:lvlJc w:val="left"/>
      <w:pPr>
        <w:tabs>
          <w:tab w:val="num" w:pos="720"/>
        </w:tabs>
        <w:ind w:left="720" w:hanging="360"/>
      </w:pPr>
      <w:rPr>
        <w:rFonts w:ascii="Wingdings" w:hAnsi="Wingdings" w:hint="default"/>
      </w:rPr>
    </w:lvl>
    <w:lvl w:ilvl="1" w:tplc="A3604D90" w:tentative="1">
      <w:start w:val="1"/>
      <w:numFmt w:val="bullet"/>
      <w:lvlText w:val="o"/>
      <w:lvlJc w:val="left"/>
      <w:pPr>
        <w:tabs>
          <w:tab w:val="num" w:pos="1440"/>
        </w:tabs>
        <w:ind w:left="1440" w:hanging="360"/>
      </w:pPr>
      <w:rPr>
        <w:rFonts w:ascii="Courier New" w:hAnsi="Courier New" w:cs="Courier New" w:hint="default"/>
      </w:rPr>
    </w:lvl>
    <w:lvl w:ilvl="2" w:tplc="DBCC9F4A" w:tentative="1">
      <w:start w:val="1"/>
      <w:numFmt w:val="bullet"/>
      <w:lvlText w:val=""/>
      <w:lvlJc w:val="left"/>
      <w:pPr>
        <w:tabs>
          <w:tab w:val="num" w:pos="2160"/>
        </w:tabs>
        <w:ind w:left="2160" w:hanging="360"/>
      </w:pPr>
      <w:rPr>
        <w:rFonts w:ascii="Wingdings" w:hAnsi="Wingdings" w:hint="default"/>
      </w:rPr>
    </w:lvl>
    <w:lvl w:ilvl="3" w:tplc="5F62A5A0" w:tentative="1">
      <w:start w:val="1"/>
      <w:numFmt w:val="bullet"/>
      <w:lvlText w:val=""/>
      <w:lvlJc w:val="left"/>
      <w:pPr>
        <w:tabs>
          <w:tab w:val="num" w:pos="2880"/>
        </w:tabs>
        <w:ind w:left="2880" w:hanging="360"/>
      </w:pPr>
      <w:rPr>
        <w:rFonts w:ascii="Symbol" w:hAnsi="Symbol" w:hint="default"/>
      </w:rPr>
    </w:lvl>
    <w:lvl w:ilvl="4" w:tplc="909C2D68" w:tentative="1">
      <w:start w:val="1"/>
      <w:numFmt w:val="bullet"/>
      <w:lvlText w:val="o"/>
      <w:lvlJc w:val="left"/>
      <w:pPr>
        <w:tabs>
          <w:tab w:val="num" w:pos="3600"/>
        </w:tabs>
        <w:ind w:left="3600" w:hanging="360"/>
      </w:pPr>
      <w:rPr>
        <w:rFonts w:ascii="Courier New" w:hAnsi="Courier New" w:cs="Courier New" w:hint="default"/>
      </w:rPr>
    </w:lvl>
    <w:lvl w:ilvl="5" w:tplc="5F1627FE" w:tentative="1">
      <w:start w:val="1"/>
      <w:numFmt w:val="bullet"/>
      <w:lvlText w:val=""/>
      <w:lvlJc w:val="left"/>
      <w:pPr>
        <w:tabs>
          <w:tab w:val="num" w:pos="4320"/>
        </w:tabs>
        <w:ind w:left="4320" w:hanging="360"/>
      </w:pPr>
      <w:rPr>
        <w:rFonts w:ascii="Wingdings" w:hAnsi="Wingdings" w:hint="default"/>
      </w:rPr>
    </w:lvl>
    <w:lvl w:ilvl="6" w:tplc="7DDA921A" w:tentative="1">
      <w:start w:val="1"/>
      <w:numFmt w:val="bullet"/>
      <w:lvlText w:val=""/>
      <w:lvlJc w:val="left"/>
      <w:pPr>
        <w:tabs>
          <w:tab w:val="num" w:pos="5040"/>
        </w:tabs>
        <w:ind w:left="5040" w:hanging="360"/>
      </w:pPr>
      <w:rPr>
        <w:rFonts w:ascii="Symbol" w:hAnsi="Symbol" w:hint="default"/>
      </w:rPr>
    </w:lvl>
    <w:lvl w:ilvl="7" w:tplc="8BCEE598" w:tentative="1">
      <w:start w:val="1"/>
      <w:numFmt w:val="bullet"/>
      <w:lvlText w:val="o"/>
      <w:lvlJc w:val="left"/>
      <w:pPr>
        <w:tabs>
          <w:tab w:val="num" w:pos="5760"/>
        </w:tabs>
        <w:ind w:left="5760" w:hanging="360"/>
      </w:pPr>
      <w:rPr>
        <w:rFonts w:ascii="Courier New" w:hAnsi="Courier New" w:cs="Courier New" w:hint="default"/>
      </w:rPr>
    </w:lvl>
    <w:lvl w:ilvl="8" w:tplc="B282DAC2" w:tentative="1">
      <w:start w:val="1"/>
      <w:numFmt w:val="bullet"/>
      <w:lvlText w:val=""/>
      <w:lvlJc w:val="left"/>
      <w:pPr>
        <w:tabs>
          <w:tab w:val="num" w:pos="6480"/>
        </w:tabs>
        <w:ind w:left="6480" w:hanging="360"/>
      </w:pPr>
      <w:rPr>
        <w:rFonts w:ascii="Wingdings" w:hAnsi="Wingdings" w:hint="default"/>
      </w:rPr>
    </w:lvl>
  </w:abstractNum>
  <w:num w:numId="1" w16cid:durableId="1163474220">
    <w:abstractNumId w:val="6"/>
  </w:num>
  <w:num w:numId="2" w16cid:durableId="820776156">
    <w:abstractNumId w:val="1"/>
  </w:num>
  <w:num w:numId="3" w16cid:durableId="1155488125">
    <w:abstractNumId w:val="10"/>
  </w:num>
  <w:num w:numId="4" w16cid:durableId="668294208">
    <w:abstractNumId w:val="7"/>
  </w:num>
  <w:num w:numId="5" w16cid:durableId="1707023774">
    <w:abstractNumId w:val="19"/>
  </w:num>
  <w:num w:numId="6" w16cid:durableId="1997958141">
    <w:abstractNumId w:val="11"/>
  </w:num>
  <w:num w:numId="7" w16cid:durableId="1087462709">
    <w:abstractNumId w:val="8"/>
  </w:num>
  <w:num w:numId="8" w16cid:durableId="221871901">
    <w:abstractNumId w:val="20"/>
  </w:num>
  <w:num w:numId="9" w16cid:durableId="1537696065">
    <w:abstractNumId w:val="5"/>
  </w:num>
  <w:num w:numId="10" w16cid:durableId="1504009265">
    <w:abstractNumId w:val="4"/>
  </w:num>
  <w:num w:numId="11" w16cid:durableId="791940792">
    <w:abstractNumId w:val="2"/>
  </w:num>
  <w:num w:numId="12" w16cid:durableId="953827341">
    <w:abstractNumId w:val="3"/>
  </w:num>
  <w:num w:numId="13" w16cid:durableId="304551304">
    <w:abstractNumId w:val="13"/>
  </w:num>
  <w:num w:numId="14" w16cid:durableId="825123539">
    <w:abstractNumId w:val="0"/>
  </w:num>
  <w:num w:numId="15" w16cid:durableId="529562775">
    <w:abstractNumId w:val="9"/>
  </w:num>
  <w:num w:numId="16" w16cid:durableId="1215002640">
    <w:abstractNumId w:val="12"/>
  </w:num>
  <w:num w:numId="17" w16cid:durableId="1189219338">
    <w:abstractNumId w:val="17"/>
  </w:num>
  <w:num w:numId="18" w16cid:durableId="739520099">
    <w:abstractNumId w:val="16"/>
  </w:num>
  <w:num w:numId="19" w16cid:durableId="360329407">
    <w:abstractNumId w:val="14"/>
  </w:num>
  <w:num w:numId="20" w16cid:durableId="480584450">
    <w:abstractNumId w:val="18"/>
  </w:num>
  <w:num w:numId="21" w16cid:durableId="18493702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2AB7"/>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EC7"/>
    <w:rsid w:val="001330C4"/>
    <w:rsid w:val="001356B6"/>
    <w:rsid w:val="00141DEF"/>
    <w:rsid w:val="00143855"/>
    <w:rsid w:val="001440E5"/>
    <w:rsid w:val="00144E69"/>
    <w:rsid w:val="00147B9D"/>
    <w:rsid w:val="00160918"/>
    <w:rsid w:val="001616E2"/>
    <w:rsid w:val="001634DF"/>
    <w:rsid w:val="00163BE0"/>
    <w:rsid w:val="00163E87"/>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712C9"/>
    <w:rsid w:val="002818C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196B"/>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83432"/>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5E27"/>
    <w:rsid w:val="00433894"/>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0E5"/>
    <w:rsid w:val="005F118A"/>
    <w:rsid w:val="005F50BD"/>
    <w:rsid w:val="005F5496"/>
    <w:rsid w:val="005F7F81"/>
    <w:rsid w:val="006040F0"/>
    <w:rsid w:val="0060499C"/>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0F6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506A"/>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97479"/>
    <w:rsid w:val="007A2EA2"/>
    <w:rsid w:val="007A3B46"/>
    <w:rsid w:val="007A4961"/>
    <w:rsid w:val="007A5E78"/>
    <w:rsid w:val="007B56F5"/>
    <w:rsid w:val="007C5F03"/>
    <w:rsid w:val="007D02BD"/>
    <w:rsid w:val="007D61CA"/>
    <w:rsid w:val="007E7821"/>
    <w:rsid w:val="007F083E"/>
    <w:rsid w:val="007F0E04"/>
    <w:rsid w:val="007F4189"/>
    <w:rsid w:val="007F435A"/>
    <w:rsid w:val="008011BA"/>
    <w:rsid w:val="00806C1A"/>
    <w:rsid w:val="008123E6"/>
    <w:rsid w:val="008124CD"/>
    <w:rsid w:val="008142B6"/>
    <w:rsid w:val="00826F0B"/>
    <w:rsid w:val="00831504"/>
    <w:rsid w:val="008320D8"/>
    <w:rsid w:val="00833230"/>
    <w:rsid w:val="00837BF8"/>
    <w:rsid w:val="00843860"/>
    <w:rsid w:val="008464F8"/>
    <w:rsid w:val="0084669C"/>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C5BC6"/>
    <w:rsid w:val="008D0E95"/>
    <w:rsid w:val="008D2D5D"/>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0F3E"/>
    <w:rsid w:val="00943E1F"/>
    <w:rsid w:val="00944D0D"/>
    <w:rsid w:val="00944ED4"/>
    <w:rsid w:val="00954E9B"/>
    <w:rsid w:val="00966943"/>
    <w:rsid w:val="009732ED"/>
    <w:rsid w:val="009908BE"/>
    <w:rsid w:val="00991519"/>
    <w:rsid w:val="00991F89"/>
    <w:rsid w:val="009931A0"/>
    <w:rsid w:val="00994BFF"/>
    <w:rsid w:val="009A6B63"/>
    <w:rsid w:val="009A72A4"/>
    <w:rsid w:val="009B10B2"/>
    <w:rsid w:val="009B119C"/>
    <w:rsid w:val="009B6895"/>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52FDD"/>
    <w:rsid w:val="00A55DB1"/>
    <w:rsid w:val="00A60E7A"/>
    <w:rsid w:val="00A61E89"/>
    <w:rsid w:val="00A6360C"/>
    <w:rsid w:val="00A748DB"/>
    <w:rsid w:val="00A77456"/>
    <w:rsid w:val="00A85FCE"/>
    <w:rsid w:val="00AA5DC1"/>
    <w:rsid w:val="00AB18D5"/>
    <w:rsid w:val="00AB36C2"/>
    <w:rsid w:val="00AB3E94"/>
    <w:rsid w:val="00AC4268"/>
    <w:rsid w:val="00AC793C"/>
    <w:rsid w:val="00AD41C9"/>
    <w:rsid w:val="00AF0BCC"/>
    <w:rsid w:val="00AF2C49"/>
    <w:rsid w:val="00AF4B1A"/>
    <w:rsid w:val="00B01F47"/>
    <w:rsid w:val="00B047DE"/>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512D0"/>
    <w:rsid w:val="00B60493"/>
    <w:rsid w:val="00B65786"/>
    <w:rsid w:val="00B67051"/>
    <w:rsid w:val="00B67602"/>
    <w:rsid w:val="00B67E51"/>
    <w:rsid w:val="00B736BE"/>
    <w:rsid w:val="00B74A01"/>
    <w:rsid w:val="00B77FDD"/>
    <w:rsid w:val="00B82E53"/>
    <w:rsid w:val="00B914A7"/>
    <w:rsid w:val="00BA1AA5"/>
    <w:rsid w:val="00BA2F6A"/>
    <w:rsid w:val="00BA32B9"/>
    <w:rsid w:val="00BA352C"/>
    <w:rsid w:val="00BA4C4A"/>
    <w:rsid w:val="00BA7629"/>
    <w:rsid w:val="00BB5F13"/>
    <w:rsid w:val="00BB6557"/>
    <w:rsid w:val="00BB7E41"/>
    <w:rsid w:val="00BC034F"/>
    <w:rsid w:val="00BC1B12"/>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307"/>
    <w:rsid w:val="00C818B8"/>
    <w:rsid w:val="00C83A33"/>
    <w:rsid w:val="00C84D60"/>
    <w:rsid w:val="00C85047"/>
    <w:rsid w:val="00C863D9"/>
    <w:rsid w:val="00C90710"/>
    <w:rsid w:val="00C90AA3"/>
    <w:rsid w:val="00C95C2C"/>
    <w:rsid w:val="00CA0AFF"/>
    <w:rsid w:val="00CA39C7"/>
    <w:rsid w:val="00CA4120"/>
    <w:rsid w:val="00CA4E84"/>
    <w:rsid w:val="00CB1795"/>
    <w:rsid w:val="00CB4E53"/>
    <w:rsid w:val="00CB5E35"/>
    <w:rsid w:val="00CB7ACE"/>
    <w:rsid w:val="00CC33D2"/>
    <w:rsid w:val="00CC5A34"/>
    <w:rsid w:val="00CD180C"/>
    <w:rsid w:val="00CD31FF"/>
    <w:rsid w:val="00CE773E"/>
    <w:rsid w:val="00CF2208"/>
    <w:rsid w:val="00CF51E1"/>
    <w:rsid w:val="00CF676F"/>
    <w:rsid w:val="00D03B66"/>
    <w:rsid w:val="00D05782"/>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1204"/>
    <w:rsid w:val="00D76BE7"/>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3F53"/>
    <w:rsid w:val="00E04508"/>
    <w:rsid w:val="00E11FB6"/>
    <w:rsid w:val="00E13FB2"/>
    <w:rsid w:val="00E17023"/>
    <w:rsid w:val="00E2228B"/>
    <w:rsid w:val="00E3341A"/>
    <w:rsid w:val="00E33CE7"/>
    <w:rsid w:val="00E35228"/>
    <w:rsid w:val="00E42313"/>
    <w:rsid w:val="00E44DFD"/>
    <w:rsid w:val="00E4608E"/>
    <w:rsid w:val="00E52737"/>
    <w:rsid w:val="00E53F02"/>
    <w:rsid w:val="00E5537D"/>
    <w:rsid w:val="00E555B1"/>
    <w:rsid w:val="00E559A1"/>
    <w:rsid w:val="00E57095"/>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4440"/>
    <w:rsid w:val="00EE79F3"/>
    <w:rsid w:val="00EF0D9A"/>
    <w:rsid w:val="00F0139D"/>
    <w:rsid w:val="00F04B21"/>
    <w:rsid w:val="00F10414"/>
    <w:rsid w:val="00F10660"/>
    <w:rsid w:val="00F243A1"/>
    <w:rsid w:val="00F25BFB"/>
    <w:rsid w:val="00F35B2B"/>
    <w:rsid w:val="00F35FB6"/>
    <w:rsid w:val="00F459B1"/>
    <w:rsid w:val="00F46908"/>
    <w:rsid w:val="00F5698A"/>
    <w:rsid w:val="00F65698"/>
    <w:rsid w:val="00F66A24"/>
    <w:rsid w:val="00F66B0A"/>
    <w:rsid w:val="00F67168"/>
    <w:rsid w:val="00F765FF"/>
    <w:rsid w:val="00F76622"/>
    <w:rsid w:val="00F77AE2"/>
    <w:rsid w:val="00F8046D"/>
    <w:rsid w:val="00F807A9"/>
    <w:rsid w:val="00F80C95"/>
    <w:rsid w:val="00F80CD4"/>
    <w:rsid w:val="00F818BB"/>
    <w:rsid w:val="00F81A79"/>
    <w:rsid w:val="00F842CD"/>
    <w:rsid w:val="00F93CA5"/>
    <w:rsid w:val="00F94613"/>
    <w:rsid w:val="00F960B4"/>
    <w:rsid w:val="00FA50C5"/>
    <w:rsid w:val="00FA5512"/>
    <w:rsid w:val="00FA5848"/>
    <w:rsid w:val="00FA706F"/>
    <w:rsid w:val="00FB02BF"/>
    <w:rsid w:val="00FB1298"/>
    <w:rsid w:val="00FB1F79"/>
    <w:rsid w:val="00FB3286"/>
    <w:rsid w:val="00FB47CD"/>
    <w:rsid w:val="00FB754D"/>
    <w:rsid w:val="00FB7F73"/>
    <w:rsid w:val="00FC08F4"/>
    <w:rsid w:val="00FC3293"/>
    <w:rsid w:val="00FE47A3"/>
    <w:rsid w:val="00FE503A"/>
    <w:rsid w:val="00FE5A1C"/>
    <w:rsid w:val="00FF2B99"/>
    <w:rsid w:val="00FF2E8B"/>
    <w:rsid w:val="00FF660D"/>
    <w:rsid w:val="00FF6804"/>
    <w:rsid w:val="00FF7631"/>
    <w:rsid w:val="011D2144"/>
    <w:rsid w:val="047FA5CE"/>
    <w:rsid w:val="067E6240"/>
    <w:rsid w:val="07EC2E42"/>
    <w:rsid w:val="0E128C4C"/>
    <w:rsid w:val="0E9E7790"/>
    <w:rsid w:val="11B4C8B6"/>
    <w:rsid w:val="1582EB10"/>
    <w:rsid w:val="1A3C569A"/>
    <w:rsid w:val="1AC52141"/>
    <w:rsid w:val="20AE43B3"/>
    <w:rsid w:val="248F30D4"/>
    <w:rsid w:val="25101939"/>
    <w:rsid w:val="28C3C71A"/>
    <w:rsid w:val="2AD406DE"/>
    <w:rsid w:val="2C036CD5"/>
    <w:rsid w:val="2C803365"/>
    <w:rsid w:val="2D903371"/>
    <w:rsid w:val="2D9A2E2A"/>
    <w:rsid w:val="30D5B255"/>
    <w:rsid w:val="31C06BC9"/>
    <w:rsid w:val="3DE013A8"/>
    <w:rsid w:val="40E29D25"/>
    <w:rsid w:val="43A051FA"/>
    <w:rsid w:val="4A33DCFA"/>
    <w:rsid w:val="4A55B191"/>
    <w:rsid w:val="4A584719"/>
    <w:rsid w:val="4C80C24B"/>
    <w:rsid w:val="5154C391"/>
    <w:rsid w:val="5371C9AA"/>
    <w:rsid w:val="54BF3997"/>
    <w:rsid w:val="56797EC6"/>
    <w:rsid w:val="585199A6"/>
    <w:rsid w:val="591898FA"/>
    <w:rsid w:val="5B458BDE"/>
    <w:rsid w:val="5DA22A80"/>
    <w:rsid w:val="60EF1D09"/>
    <w:rsid w:val="6132E428"/>
    <w:rsid w:val="6691EE58"/>
    <w:rsid w:val="66C377C1"/>
    <w:rsid w:val="696251EC"/>
    <w:rsid w:val="6CC1D9D5"/>
    <w:rsid w:val="71F6F20D"/>
    <w:rsid w:val="72DE022D"/>
    <w:rsid w:val="737A767F"/>
    <w:rsid w:val="757B69D7"/>
    <w:rsid w:val="76C1CCB2"/>
    <w:rsid w:val="76F76556"/>
    <w:rsid w:val="77B3DCF4"/>
    <w:rsid w:val="77B6D89E"/>
    <w:rsid w:val="79387BC6"/>
    <w:rsid w:val="7BA0399A"/>
    <w:rsid w:val="7BB7EA0E"/>
    <w:rsid w:val="7E8096E3"/>
    <w:rsid w:val="7FB20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52D68"/>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03386">
      <w:bodyDiv w:val="1"/>
      <w:marLeft w:val="0"/>
      <w:marRight w:val="0"/>
      <w:marTop w:val="0"/>
      <w:marBottom w:val="0"/>
      <w:divBdr>
        <w:top w:val="none" w:sz="0" w:space="0" w:color="auto"/>
        <w:left w:val="none" w:sz="0" w:space="0" w:color="auto"/>
        <w:bottom w:val="none" w:sz="0" w:space="0" w:color="auto"/>
        <w:right w:val="none" w:sz="0" w:space="0" w:color="auto"/>
      </w:divBdr>
      <w:divsChild>
        <w:div w:id="2002467292">
          <w:marLeft w:val="1166"/>
          <w:marRight w:val="0"/>
          <w:marTop w:val="115"/>
          <w:marBottom w:val="0"/>
          <w:divBdr>
            <w:top w:val="none" w:sz="0" w:space="0" w:color="auto"/>
            <w:left w:val="none" w:sz="0" w:space="0" w:color="auto"/>
            <w:bottom w:val="none" w:sz="0" w:space="0" w:color="auto"/>
            <w:right w:val="none" w:sz="0" w:space="0" w:color="auto"/>
          </w:divBdr>
        </w:div>
        <w:div w:id="777988686">
          <w:marLeft w:val="1166"/>
          <w:marRight w:val="0"/>
          <w:marTop w:val="115"/>
          <w:marBottom w:val="0"/>
          <w:divBdr>
            <w:top w:val="none" w:sz="0" w:space="0" w:color="auto"/>
            <w:left w:val="none" w:sz="0" w:space="0" w:color="auto"/>
            <w:bottom w:val="none" w:sz="0" w:space="0" w:color="auto"/>
            <w:right w:val="none" w:sz="0" w:space="0" w:color="auto"/>
          </w:divBdr>
        </w:div>
        <w:div w:id="735781853">
          <w:marLeft w:val="1166"/>
          <w:marRight w:val="0"/>
          <w:marTop w:val="115"/>
          <w:marBottom w:val="0"/>
          <w:divBdr>
            <w:top w:val="none" w:sz="0" w:space="0" w:color="auto"/>
            <w:left w:val="none" w:sz="0" w:space="0" w:color="auto"/>
            <w:bottom w:val="none" w:sz="0" w:space="0" w:color="auto"/>
            <w:right w:val="none" w:sz="0" w:space="0" w:color="auto"/>
          </w:divBdr>
        </w:div>
        <w:div w:id="1667051053">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0ada6b175c6e3ec4bd426d61be3b38a7">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9a11b0581fbbbfb07cd2a9ee1e83e9aa"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CD5SPJVDT3VD-1337855396-5287</_dlc_DocId>
    <_dlc_DocIdUrl xmlns="b348f65f-5825-4daf-b519-e2376c4cf5d1">
      <Url>https://whittlesea.sharepoint.com/sites/act_corpmgmt_exec/_layouts/15/DocIdRedir.aspx?ID=CD5SPJVDT3VD-1337855396-5287</Url>
      <Description>CD5SPJVDT3VD-1337855396-5287</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2025-05-06T02:35:39+00:00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90720-6D2D-4BBB-A825-6B1CDD39B083}">
  <ds:schemaRefs>
    <ds:schemaRef ds:uri="Microsoft.SharePoint.Taxonomy.ContentTypeSync"/>
  </ds:schemaRefs>
</ds:datastoreItem>
</file>

<file path=customXml/itemProps2.xml><?xml version="1.0" encoding="utf-8"?>
<ds:datastoreItem xmlns:ds="http://schemas.openxmlformats.org/officeDocument/2006/customXml" ds:itemID="{F41B3FF4-EE6E-45F2-96A9-3A26BFF1D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1492</Words>
  <Characters>9816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Ash Chadha</cp:lastModifiedBy>
  <cp:revision>21</cp:revision>
  <dcterms:created xsi:type="dcterms:W3CDTF">2025-05-06T02:35:00Z</dcterms:created>
  <dcterms:modified xsi:type="dcterms:W3CDTF">2025-06-05T23:51:00Z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5106a177-f27c-413b-b539-14d89295a88f</vt:lpwstr>
  </property>
  <property fmtid="{D5CDD505-2E9C-101B-9397-08002B2CF9AE}" pid="5" name="FinancialYear">
    <vt:lpwstr>4;#[N/A]|dd2f88cc-312b-4cb2-a7ea-fdba864b80a1</vt:lpwstr>
  </property>
  <property fmtid="{D5CDD505-2E9C-101B-9397-08002B2CF9AE}" pid="6" name="MediaServiceImageTags">
    <vt:lpwstr/>
  </property>
</Properties>
</file>