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64AF8" w14:textId="77777777" w:rsidR="25101939" w:rsidRDefault="25101939" w:rsidP="25101939">
      <w:pPr>
        <w:ind w:left="1701"/>
        <w:rPr>
          <w:rFonts w:ascii="Calibri" w:hAnsi="Calibri"/>
          <w:sz w:val="22"/>
          <w:lang w:val="en-AU"/>
        </w:rPr>
      </w:pPr>
    </w:p>
    <w:p w14:paraId="53F708EC" w14:textId="77777777" w:rsidR="00141DEF" w:rsidRDefault="00141DEF" w:rsidP="25101939">
      <w:pPr>
        <w:ind w:left="1701"/>
        <w:rPr>
          <w:rFonts w:ascii="Calibri" w:hAnsi="Calibri"/>
          <w:sz w:val="22"/>
          <w:lang w:val="en-AU"/>
        </w:rPr>
      </w:pPr>
    </w:p>
    <w:p w14:paraId="471E3740" w14:textId="77777777" w:rsidR="25101939" w:rsidRDefault="25101939" w:rsidP="25101939">
      <w:pPr>
        <w:ind w:left="1701"/>
        <w:rPr>
          <w:rFonts w:ascii="Calibri" w:hAnsi="Calibri"/>
          <w:sz w:val="22"/>
          <w:lang w:val="en-AU"/>
        </w:rPr>
      </w:pPr>
    </w:p>
    <w:p w14:paraId="6D3A7334" w14:textId="77777777" w:rsidR="0007677A" w:rsidRPr="007564CE" w:rsidRDefault="00390C0C" w:rsidP="0007677A">
      <w:pPr>
        <w:ind w:left="1701"/>
        <w:rPr>
          <w:rFonts w:ascii="Calibri" w:hAnsi="Calibri" w:cs="Calibri"/>
          <w:sz w:val="22"/>
          <w:lang w:val="en-AU"/>
        </w:rPr>
      </w:pPr>
      <w:r w:rsidRPr="003E4393">
        <w:rPr>
          <w:noProof/>
        </w:rPr>
        <w:drawing>
          <wp:inline distT="0" distB="0" distL="0" distR="0" wp14:anchorId="67F4435C" wp14:editId="20C90D4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6526"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C0FCD29" wp14:editId="653E92B5">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31844"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66293BD" w14:textId="77777777" w:rsidR="0007677A" w:rsidRPr="007564CE" w:rsidRDefault="0007677A" w:rsidP="0007677A">
      <w:pPr>
        <w:ind w:left="1701"/>
        <w:rPr>
          <w:rFonts w:ascii="Calibri" w:hAnsi="Calibri" w:cs="Calibri"/>
          <w:sz w:val="22"/>
          <w:lang w:val="en-AU"/>
        </w:rPr>
      </w:pPr>
    </w:p>
    <w:p w14:paraId="3ECAB19F" w14:textId="77777777" w:rsidR="0007677A" w:rsidRDefault="0007677A" w:rsidP="0007677A">
      <w:pPr>
        <w:ind w:left="1701"/>
        <w:rPr>
          <w:rFonts w:ascii="Calibri" w:hAnsi="Calibri" w:cs="Calibri"/>
          <w:sz w:val="22"/>
          <w:lang w:val="en-AU"/>
        </w:rPr>
      </w:pPr>
    </w:p>
    <w:p w14:paraId="010CF343" w14:textId="77777777" w:rsidR="00797479" w:rsidRDefault="00797479" w:rsidP="0007677A">
      <w:pPr>
        <w:ind w:left="1701"/>
        <w:rPr>
          <w:rFonts w:ascii="Calibri" w:hAnsi="Calibri" w:cs="Calibri"/>
          <w:sz w:val="22"/>
          <w:lang w:val="en-AU"/>
        </w:rPr>
      </w:pPr>
    </w:p>
    <w:p w14:paraId="68DD044A" w14:textId="77777777" w:rsidR="0000222E" w:rsidRPr="007564CE" w:rsidRDefault="0000222E" w:rsidP="0007677A">
      <w:pPr>
        <w:ind w:left="1701"/>
        <w:rPr>
          <w:rFonts w:ascii="Calibri" w:hAnsi="Calibri" w:cs="Calibri"/>
          <w:sz w:val="22"/>
          <w:lang w:val="en-AU"/>
        </w:rPr>
      </w:pPr>
    </w:p>
    <w:p w14:paraId="01FA7882" w14:textId="77777777" w:rsidR="0007677A" w:rsidRPr="007564CE" w:rsidRDefault="00390C0C"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0EDC834" w14:textId="77777777" w:rsidR="0007677A" w:rsidRPr="007564CE" w:rsidRDefault="00390C0C"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3D26367B" w14:textId="77777777" w:rsidR="0007677A" w:rsidRDefault="00390C0C"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18 July 2023 at 6:30 pm</w:t>
      </w:r>
    </w:p>
    <w:p w14:paraId="7E04D102" w14:textId="77777777" w:rsidR="0007677A" w:rsidRDefault="0007677A" w:rsidP="0007677A">
      <w:pPr>
        <w:ind w:left="1701"/>
        <w:rPr>
          <w:rFonts w:ascii="Calibri" w:eastAsia="Calibri" w:hAnsi="Calibri" w:cs="Calibri"/>
          <w:spacing w:val="24"/>
          <w:sz w:val="32"/>
          <w:szCs w:val="32"/>
          <w:lang w:val="en-AU"/>
        </w:rPr>
      </w:pPr>
    </w:p>
    <w:p w14:paraId="19D34000" w14:textId="77777777" w:rsidR="00380A18" w:rsidRDefault="00380A18" w:rsidP="0007677A">
      <w:pPr>
        <w:ind w:left="1701"/>
        <w:rPr>
          <w:rFonts w:ascii="Calibri" w:eastAsia="Calibri" w:hAnsi="Calibri" w:cs="Calibri"/>
          <w:spacing w:val="24"/>
          <w:sz w:val="32"/>
          <w:szCs w:val="32"/>
          <w:lang w:val="en-AU"/>
        </w:rPr>
      </w:pPr>
    </w:p>
    <w:p w14:paraId="584B06A8" w14:textId="77777777" w:rsidR="00380A18" w:rsidRDefault="00380A18" w:rsidP="0007677A">
      <w:pPr>
        <w:ind w:left="1701"/>
        <w:rPr>
          <w:rFonts w:ascii="Calibri" w:eastAsia="Calibri" w:hAnsi="Calibri" w:cs="Calibri"/>
          <w:spacing w:val="24"/>
          <w:sz w:val="32"/>
          <w:szCs w:val="32"/>
          <w:lang w:val="en-AU"/>
        </w:rPr>
      </w:pPr>
    </w:p>
    <w:p w14:paraId="514B3FE2" w14:textId="77777777" w:rsidR="00380A18" w:rsidRDefault="00380A18" w:rsidP="0007677A">
      <w:pPr>
        <w:ind w:left="1701"/>
        <w:rPr>
          <w:rFonts w:ascii="Calibri" w:eastAsia="Calibri" w:hAnsi="Calibri" w:cs="Calibri"/>
          <w:spacing w:val="24"/>
          <w:sz w:val="32"/>
          <w:szCs w:val="32"/>
          <w:lang w:val="en-AU"/>
        </w:rPr>
      </w:pPr>
    </w:p>
    <w:p w14:paraId="4EDEADAC" w14:textId="77777777" w:rsidR="00380A18" w:rsidRDefault="00380A18" w:rsidP="0007677A">
      <w:pPr>
        <w:ind w:left="1701"/>
        <w:rPr>
          <w:rFonts w:ascii="Calibri" w:eastAsia="Calibri" w:hAnsi="Calibri" w:cs="Calibri"/>
          <w:spacing w:val="24"/>
          <w:sz w:val="32"/>
          <w:szCs w:val="32"/>
          <w:lang w:val="en-AU"/>
        </w:rPr>
      </w:pPr>
    </w:p>
    <w:p w14:paraId="4FB980E4" w14:textId="77777777" w:rsidR="00380A18" w:rsidRDefault="00380A18" w:rsidP="0007677A">
      <w:pPr>
        <w:ind w:left="1701"/>
        <w:rPr>
          <w:rFonts w:ascii="Calibri" w:eastAsia="Calibri" w:hAnsi="Calibri" w:cs="Calibri"/>
          <w:spacing w:val="24"/>
          <w:sz w:val="32"/>
          <w:szCs w:val="32"/>
          <w:lang w:val="en-AU"/>
        </w:rPr>
      </w:pPr>
    </w:p>
    <w:p w14:paraId="1A9289C4" w14:textId="77777777" w:rsidR="00380A18" w:rsidRDefault="00380A18" w:rsidP="0007677A">
      <w:pPr>
        <w:ind w:left="1701"/>
        <w:rPr>
          <w:rFonts w:ascii="Calibri" w:eastAsia="Calibri" w:hAnsi="Calibri" w:cs="Calibri"/>
          <w:spacing w:val="24"/>
          <w:sz w:val="32"/>
          <w:szCs w:val="32"/>
          <w:lang w:val="en-AU"/>
        </w:rPr>
      </w:pPr>
    </w:p>
    <w:p w14:paraId="02BBDD01" w14:textId="77777777" w:rsidR="00380A18" w:rsidRDefault="00380A18" w:rsidP="0007677A">
      <w:pPr>
        <w:ind w:left="1701"/>
        <w:rPr>
          <w:rFonts w:ascii="Calibri" w:eastAsia="Calibri" w:hAnsi="Calibri" w:cs="Calibri"/>
          <w:spacing w:val="24"/>
          <w:sz w:val="32"/>
          <w:szCs w:val="32"/>
          <w:lang w:val="en-AU"/>
        </w:rPr>
      </w:pPr>
    </w:p>
    <w:p w14:paraId="7C1A16B3" w14:textId="77777777" w:rsidR="00380A18" w:rsidRDefault="00380A18" w:rsidP="00141DEF">
      <w:pPr>
        <w:ind w:left="1701"/>
        <w:jc w:val="right"/>
        <w:rPr>
          <w:rFonts w:ascii="Calibri" w:eastAsia="Calibri" w:hAnsi="Calibri" w:cs="Calibri"/>
          <w:spacing w:val="24"/>
          <w:sz w:val="32"/>
          <w:szCs w:val="32"/>
          <w:lang w:val="en-AU"/>
        </w:rPr>
      </w:pPr>
    </w:p>
    <w:p w14:paraId="0FE5B8BC" w14:textId="77777777" w:rsidR="00380A18" w:rsidRDefault="00380A18" w:rsidP="0007677A">
      <w:pPr>
        <w:ind w:left="1701"/>
        <w:rPr>
          <w:rFonts w:ascii="Calibri" w:eastAsia="Calibri" w:hAnsi="Calibri" w:cs="Calibri"/>
          <w:spacing w:val="24"/>
          <w:sz w:val="32"/>
          <w:szCs w:val="32"/>
          <w:lang w:val="en-AU"/>
        </w:rPr>
      </w:pPr>
    </w:p>
    <w:p w14:paraId="7AECB778" w14:textId="77777777" w:rsidR="00380A18" w:rsidRDefault="00380A18" w:rsidP="0007677A">
      <w:pPr>
        <w:ind w:left="1701"/>
        <w:rPr>
          <w:rFonts w:ascii="Calibri" w:eastAsia="Calibri" w:hAnsi="Calibri" w:cs="Calibri"/>
          <w:spacing w:val="24"/>
          <w:sz w:val="32"/>
          <w:szCs w:val="32"/>
          <w:lang w:val="en-AU"/>
        </w:rPr>
      </w:pPr>
    </w:p>
    <w:p w14:paraId="6647791E" w14:textId="77777777" w:rsidR="00380A18" w:rsidRDefault="00380A18" w:rsidP="0007677A">
      <w:pPr>
        <w:ind w:left="1701"/>
        <w:rPr>
          <w:rFonts w:ascii="Calibri" w:eastAsia="Calibri" w:hAnsi="Calibri" w:cs="Calibri"/>
          <w:spacing w:val="24"/>
          <w:sz w:val="32"/>
          <w:szCs w:val="32"/>
          <w:lang w:val="en-AU"/>
        </w:rPr>
      </w:pPr>
    </w:p>
    <w:p w14:paraId="5EFE5DEC" w14:textId="77777777" w:rsidR="00380A18" w:rsidRDefault="00380A18" w:rsidP="0007677A">
      <w:pPr>
        <w:ind w:left="1701"/>
        <w:rPr>
          <w:rFonts w:ascii="Calibri" w:eastAsia="Calibri" w:hAnsi="Calibri" w:cs="Calibri"/>
          <w:spacing w:val="24"/>
          <w:sz w:val="32"/>
          <w:szCs w:val="32"/>
          <w:lang w:val="en-AU"/>
        </w:rPr>
      </w:pPr>
    </w:p>
    <w:p w14:paraId="5F660165" w14:textId="77777777" w:rsidR="00380A18" w:rsidRDefault="00380A18" w:rsidP="0007677A">
      <w:pPr>
        <w:ind w:left="1701"/>
        <w:rPr>
          <w:rFonts w:ascii="Calibri" w:eastAsia="Calibri" w:hAnsi="Calibri" w:cs="Calibri"/>
          <w:spacing w:val="24"/>
          <w:sz w:val="32"/>
          <w:szCs w:val="32"/>
          <w:lang w:val="en-AU"/>
        </w:rPr>
      </w:pPr>
    </w:p>
    <w:p w14:paraId="675077A6" w14:textId="77777777" w:rsidR="00380A18" w:rsidRDefault="00380A18" w:rsidP="0007677A">
      <w:pPr>
        <w:ind w:left="1701"/>
        <w:rPr>
          <w:rFonts w:ascii="Calibri" w:eastAsia="Calibri" w:hAnsi="Calibri" w:cs="Calibri"/>
          <w:spacing w:val="24"/>
          <w:sz w:val="32"/>
          <w:szCs w:val="32"/>
          <w:lang w:val="en-AU"/>
        </w:rPr>
      </w:pPr>
    </w:p>
    <w:p w14:paraId="150B1418" w14:textId="77777777" w:rsidR="00380A18" w:rsidRDefault="00380A18" w:rsidP="0007677A">
      <w:pPr>
        <w:ind w:left="1701"/>
        <w:rPr>
          <w:rFonts w:ascii="Calibri" w:eastAsia="Calibri" w:hAnsi="Calibri" w:cs="Calibri"/>
          <w:spacing w:val="24"/>
          <w:sz w:val="32"/>
          <w:szCs w:val="32"/>
          <w:lang w:val="en-AU"/>
        </w:rPr>
      </w:pPr>
    </w:p>
    <w:p w14:paraId="650E88B3" w14:textId="77777777" w:rsidR="0061442F" w:rsidRDefault="0061442F" w:rsidP="25101939">
      <w:pPr>
        <w:ind w:left="1701"/>
        <w:rPr>
          <w:rFonts w:ascii="Calibri" w:hAnsi="Calibri"/>
          <w:spacing w:val="24"/>
          <w:sz w:val="32"/>
          <w:szCs w:val="32"/>
          <w:lang w:val="en-AU"/>
        </w:rPr>
      </w:pPr>
    </w:p>
    <w:p w14:paraId="799F2CC4" w14:textId="77777777" w:rsidR="25101939" w:rsidRDefault="25101939" w:rsidP="25101939">
      <w:pPr>
        <w:ind w:left="1701"/>
        <w:rPr>
          <w:rFonts w:ascii="Calibri" w:hAnsi="Calibri"/>
          <w:sz w:val="22"/>
          <w:szCs w:val="22"/>
          <w:lang w:val="en-AU"/>
        </w:rPr>
      </w:pPr>
    </w:p>
    <w:p w14:paraId="6A855110" w14:textId="77777777" w:rsidR="0061442F" w:rsidRDefault="0061442F" w:rsidP="0007677A">
      <w:pPr>
        <w:ind w:left="1701"/>
        <w:rPr>
          <w:rFonts w:ascii="Calibri" w:eastAsia="Calibri" w:hAnsi="Calibri" w:cs="Calibri"/>
          <w:spacing w:val="24"/>
          <w:sz w:val="32"/>
          <w:szCs w:val="32"/>
          <w:lang w:val="en-AU"/>
        </w:rPr>
      </w:pPr>
    </w:p>
    <w:p w14:paraId="1783C861" w14:textId="77777777" w:rsidR="00380A18" w:rsidRPr="007564CE" w:rsidRDefault="00390C0C"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35AAE47D" w14:textId="77777777" w:rsidR="0007677A" w:rsidRPr="007564CE" w:rsidRDefault="00390C0C"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780C728A" w14:textId="77777777" w:rsidR="000E6EC9" w:rsidRPr="0003490A" w:rsidRDefault="000E6EC9" w:rsidP="0003490A">
      <w:pPr>
        <w:rPr>
          <w:rFonts w:ascii="Calibri" w:hAnsi="Calibri"/>
          <w:sz w:val="22"/>
          <w:lang w:val="en-AU"/>
        </w:rPr>
      </w:pPr>
    </w:p>
    <w:p w14:paraId="1092FDE3" w14:textId="77777777" w:rsidR="00A77B3E" w:rsidRDefault="00A77B3E">
      <w:pPr>
        <w:sectPr w:rsidR="00A77B3E">
          <w:headerReference w:type="even" r:id="rId9"/>
          <w:headerReference w:type="default" r:id="rId10"/>
          <w:headerReference w:type="first" r:id="rId11"/>
          <w:pgSz w:w="11906" w:h="16838"/>
          <w:pgMar w:top="0" w:right="0" w:bottom="0" w:left="0" w:header="720" w:footer="720" w:gutter="0"/>
          <w:cols w:space="720"/>
          <w:docGrid w:linePitch="360"/>
        </w:sectPr>
      </w:pPr>
    </w:p>
    <w:p w14:paraId="7222BAB7" w14:textId="77777777" w:rsidR="000E6EC9" w:rsidRPr="00BD5B03" w:rsidRDefault="00390C0C"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961E2BC" w14:textId="77777777" w:rsidR="00C86958" w:rsidRPr="00BD5B03" w:rsidRDefault="00390C0C"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7B4421A2" w14:textId="77777777" w:rsidR="00C86958" w:rsidRPr="00BD5B03" w:rsidRDefault="00C86958" w:rsidP="40DDDDA7">
      <w:pPr>
        <w:tabs>
          <w:tab w:val="left" w:pos="2835"/>
        </w:tabs>
        <w:rPr>
          <w:rFonts w:ascii="Calibri" w:hAnsi="Calibri"/>
          <w:sz w:val="28"/>
          <w:szCs w:val="28"/>
          <w:lang w:val="en-AU"/>
        </w:rPr>
      </w:pPr>
    </w:p>
    <w:p w14:paraId="7FCB2DCC" w14:textId="77777777" w:rsidR="00C86958" w:rsidRPr="00BD5B03" w:rsidRDefault="00390C0C"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30A8E552" w14:textId="77777777" w:rsidR="44EAE5AF" w:rsidRDefault="44EAE5AF" w:rsidP="44EAE5AF">
      <w:pPr>
        <w:tabs>
          <w:tab w:val="left" w:pos="2837"/>
        </w:tabs>
        <w:rPr>
          <w:rFonts w:ascii="Calibri" w:hAnsi="Calibri"/>
          <w:sz w:val="28"/>
          <w:szCs w:val="28"/>
          <w:lang w:val="en-AU"/>
        </w:rPr>
      </w:pPr>
    </w:p>
    <w:p w14:paraId="5A723827" w14:textId="77777777" w:rsidR="6ABB0B33" w:rsidRDefault="00390C0C"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6AE1274D" w14:textId="77777777" w:rsidR="009732ED" w:rsidRDefault="009732ED" w:rsidP="40DDDDA7">
      <w:pPr>
        <w:rPr>
          <w:rFonts w:ascii="Calibri" w:hAnsi="Calibri"/>
          <w:sz w:val="28"/>
          <w:szCs w:val="28"/>
          <w:lang w:val="en-AU"/>
        </w:rPr>
      </w:pPr>
    </w:p>
    <w:p w14:paraId="5AADADD5" w14:textId="109100E3" w:rsidR="009732ED" w:rsidRPr="00F85A5F" w:rsidRDefault="00390C0C"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and Christian Zahra</w:t>
      </w:r>
      <w:r w:rsidR="00BD5305">
        <w:rPr>
          <w:rFonts w:ascii="Calibri" w:hAnsi="Calibri"/>
          <w:sz w:val="28"/>
          <w:szCs w:val="28"/>
          <w:lang w:val="en-AU"/>
        </w:rPr>
        <w:t xml:space="preserve"> AM</w:t>
      </w:r>
      <w:r w:rsidR="51F532CE" w:rsidRPr="093C527A">
        <w:rPr>
          <w:rFonts w:ascii="Calibri" w:hAnsi="Calibri"/>
          <w:sz w:val="28"/>
          <w:szCs w:val="28"/>
          <w:lang w:val="en-AU"/>
        </w:rPr>
        <w:t xml:space="preserve"> </w:t>
      </w:r>
      <w:r w:rsidRPr="093C527A">
        <w:rPr>
          <w:rFonts w:ascii="Calibri" w:hAnsi="Calibri"/>
          <w:sz w:val="28"/>
          <w:szCs w:val="28"/>
          <w:lang w:val="en-AU"/>
        </w:rPr>
        <w:t>who will undertake the duties of the Council of the City of Whittlesea until the October 2024 Local Government Election.</w:t>
      </w:r>
    </w:p>
    <w:p w14:paraId="53F29DC4" w14:textId="77777777" w:rsidR="009732ED" w:rsidRPr="003A22E3" w:rsidRDefault="00390C0C"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1D9B5CCB" w14:textId="77777777" w:rsidR="009732ED" w:rsidRPr="00D04286" w:rsidRDefault="00390C0C"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6C43A37F" w14:textId="77777777" w:rsidR="009732ED" w:rsidRPr="00D04286" w:rsidRDefault="009732ED" w:rsidP="30C8B480">
      <w:pPr>
        <w:tabs>
          <w:tab w:val="left" w:pos="2837"/>
        </w:tabs>
        <w:rPr>
          <w:rFonts w:ascii="Calibri" w:hAnsi="Calibri"/>
          <w:sz w:val="28"/>
          <w:szCs w:val="28"/>
          <w:lang w:val="en-AU"/>
        </w:rPr>
      </w:pPr>
    </w:p>
    <w:p w14:paraId="79E43179" w14:textId="77777777" w:rsidR="009732ED" w:rsidRPr="00D04286" w:rsidRDefault="00390C0C"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424AF65A" w14:textId="77777777" w:rsidR="009732ED" w:rsidRPr="00D04286" w:rsidRDefault="009732ED" w:rsidP="3603717D">
      <w:pPr>
        <w:tabs>
          <w:tab w:val="left" w:pos="2837"/>
        </w:tabs>
        <w:rPr>
          <w:rFonts w:ascii="Calibri" w:hAnsi="Calibri"/>
          <w:sz w:val="28"/>
          <w:szCs w:val="28"/>
          <w:lang w:val="en-AU"/>
        </w:rPr>
      </w:pPr>
    </w:p>
    <w:p w14:paraId="50D9BD3A" w14:textId="77777777" w:rsidR="0023F077" w:rsidRDefault="00390C0C"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4C3D2E70" w14:textId="77777777" w:rsidR="009732ED" w:rsidRPr="003C7F60" w:rsidRDefault="009732ED" w:rsidP="30C8B480">
      <w:pPr>
        <w:tabs>
          <w:tab w:val="left" w:pos="2837"/>
        </w:tabs>
        <w:rPr>
          <w:rFonts w:ascii="Calibri" w:hAnsi="Calibri"/>
          <w:sz w:val="28"/>
          <w:szCs w:val="28"/>
          <w:lang w:val="en-AU"/>
        </w:rPr>
      </w:pPr>
    </w:p>
    <w:p w14:paraId="622B6CC1" w14:textId="77777777" w:rsidR="009732ED" w:rsidRPr="003C7F60" w:rsidRDefault="00390C0C"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 xml:space="preserve">Director </w:t>
      </w:r>
      <w:r w:rsidR="00674487">
        <w:rPr>
          <w:rFonts w:ascii="Calibri" w:hAnsi="Calibri"/>
          <w:sz w:val="28"/>
          <w:szCs w:val="28"/>
          <w:lang w:val="en-AU"/>
        </w:rPr>
        <w:t>Planning &amp; Development</w:t>
      </w:r>
    </w:p>
    <w:p w14:paraId="36F821CC" w14:textId="77777777" w:rsidR="30C8B480" w:rsidRDefault="30C8B480" w:rsidP="30C8B480">
      <w:pPr>
        <w:tabs>
          <w:tab w:val="left" w:pos="2837"/>
        </w:tabs>
        <w:rPr>
          <w:rFonts w:ascii="Calibri" w:hAnsi="Calibri"/>
          <w:sz w:val="28"/>
          <w:szCs w:val="28"/>
          <w:lang w:val="en-AU"/>
        </w:rPr>
      </w:pPr>
    </w:p>
    <w:p w14:paraId="68356859" w14:textId="77777777" w:rsidR="00674487" w:rsidRDefault="00390C0C" w:rsidP="30C8B480">
      <w:pPr>
        <w:tabs>
          <w:tab w:val="left" w:pos="2837"/>
        </w:tabs>
        <w:rPr>
          <w:rFonts w:ascii="Calibri" w:hAnsi="Calibri"/>
          <w:sz w:val="28"/>
          <w:szCs w:val="28"/>
          <w:lang w:val="en-AU"/>
        </w:rPr>
      </w:pPr>
      <w:r>
        <w:rPr>
          <w:rFonts w:ascii="Calibri" w:hAnsi="Calibri"/>
          <w:sz w:val="28"/>
          <w:szCs w:val="28"/>
          <w:lang w:val="en-AU"/>
        </w:rPr>
        <w:t>Amanda Dodd</w:t>
      </w:r>
      <w:r>
        <w:rPr>
          <w:rFonts w:ascii="Calibri" w:hAnsi="Calibri"/>
          <w:sz w:val="28"/>
          <w:szCs w:val="28"/>
          <w:lang w:val="en-AU"/>
        </w:rPr>
        <w:tab/>
        <w:t xml:space="preserve">Acting </w:t>
      </w:r>
      <w:r w:rsidRPr="30C8B480">
        <w:rPr>
          <w:rFonts w:ascii="Calibri" w:hAnsi="Calibri"/>
          <w:sz w:val="28"/>
          <w:szCs w:val="28"/>
          <w:lang w:val="en-AU"/>
        </w:rPr>
        <w:t>Director Infrastructure &amp; Environment</w:t>
      </w:r>
    </w:p>
    <w:p w14:paraId="63F104FB" w14:textId="77777777" w:rsidR="00674487" w:rsidRDefault="00674487" w:rsidP="30C8B480">
      <w:pPr>
        <w:tabs>
          <w:tab w:val="left" w:pos="2837"/>
        </w:tabs>
        <w:rPr>
          <w:rFonts w:ascii="Calibri" w:hAnsi="Calibri"/>
          <w:sz w:val="28"/>
          <w:szCs w:val="28"/>
          <w:lang w:val="en-AU"/>
        </w:rPr>
      </w:pPr>
    </w:p>
    <w:p w14:paraId="30590B8B" w14:textId="77777777" w:rsidR="009732ED" w:rsidRDefault="00390C0C"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31C9EB9" w14:textId="77777777" w:rsidR="7BAC9612" w:rsidRDefault="7BAC9612" w:rsidP="7BAC9612">
      <w:pPr>
        <w:tabs>
          <w:tab w:val="left" w:pos="2837"/>
        </w:tabs>
        <w:rPr>
          <w:rFonts w:ascii="Calibri" w:hAnsi="Calibri"/>
          <w:sz w:val="28"/>
          <w:szCs w:val="28"/>
          <w:lang w:val="en-AU"/>
        </w:rPr>
      </w:pPr>
    </w:p>
    <w:p w14:paraId="5C020722" w14:textId="77777777" w:rsidR="1AC52141" w:rsidRDefault="00390C0C" w:rsidP="7BAC9612">
      <w:pPr>
        <w:tabs>
          <w:tab w:val="left" w:pos="2835"/>
        </w:tabs>
        <w:spacing w:line="259" w:lineRule="auto"/>
        <w:rPr>
          <w:rFonts w:ascii="Calibri" w:eastAsia="Calibri" w:hAnsi="Calibri" w:cs="Calibri"/>
          <w:color w:val="000000"/>
          <w:sz w:val="28"/>
          <w:szCs w:val="28"/>
          <w:lang w:val="en-AU"/>
        </w:rPr>
      </w:pPr>
      <w:r w:rsidRPr="7BAC9612">
        <w:rPr>
          <w:rFonts w:ascii="Calibri" w:eastAsia="Calibri" w:hAnsi="Calibri" w:cs="Calibri"/>
          <w:color w:val="000000"/>
          <w:sz w:val="28"/>
          <w:szCs w:val="28"/>
          <w:lang w:val="en-AU"/>
        </w:rPr>
        <w:t>Sarah Rowe</w:t>
      </w:r>
      <w:r>
        <w:rPr>
          <w:rFonts w:ascii="Calibri" w:hAnsi="Calibri"/>
          <w:sz w:val="22"/>
          <w:lang w:val="en-AU"/>
        </w:rPr>
        <w:tab/>
      </w:r>
      <w:r w:rsidRPr="7BAC9612">
        <w:rPr>
          <w:rFonts w:ascii="Calibri" w:eastAsia="Calibri" w:hAnsi="Calibri" w:cs="Calibri"/>
          <w:color w:val="000000"/>
          <w:sz w:val="28"/>
          <w:szCs w:val="28"/>
          <w:lang w:val="en-AU"/>
        </w:rPr>
        <w:t>Interim Executive Manager Office of Council &amp; CEO</w:t>
      </w:r>
    </w:p>
    <w:p w14:paraId="54D87AB8" w14:textId="77777777" w:rsidR="003C42EA" w:rsidRDefault="003C42EA" w:rsidP="7BAC9612">
      <w:pPr>
        <w:tabs>
          <w:tab w:val="left" w:pos="2835"/>
        </w:tabs>
        <w:spacing w:line="259" w:lineRule="auto"/>
        <w:rPr>
          <w:rFonts w:ascii="Calibri" w:eastAsia="Calibri" w:hAnsi="Calibri" w:cs="Calibri"/>
          <w:color w:val="000000"/>
          <w:sz w:val="28"/>
          <w:szCs w:val="28"/>
          <w:lang w:val="en-AU"/>
        </w:rPr>
      </w:pPr>
    </w:p>
    <w:p w14:paraId="0FE8B6BE" w14:textId="77777777" w:rsidR="003C42EA" w:rsidRPr="003C42EA" w:rsidRDefault="00390C0C" w:rsidP="003C42EA">
      <w:pPr>
        <w:tabs>
          <w:tab w:val="left" w:pos="2835"/>
        </w:tabs>
        <w:rPr>
          <w:rFonts w:ascii="Calibri" w:hAnsi="Calibri"/>
          <w:sz w:val="28"/>
          <w:szCs w:val="28"/>
          <w:lang w:val="en-AU"/>
        </w:rPr>
      </w:pPr>
      <w:r>
        <w:rPr>
          <w:rFonts w:ascii="Calibri" w:hAnsi="Calibri"/>
          <w:sz w:val="28"/>
          <w:szCs w:val="28"/>
          <w:lang w:val="en-AU"/>
        </w:rPr>
        <w:t>Andrew Mason</w:t>
      </w:r>
      <w:r>
        <w:rPr>
          <w:rFonts w:ascii="Calibri" w:hAnsi="Calibri"/>
          <w:sz w:val="22"/>
          <w:lang w:val="en-AU"/>
        </w:rPr>
        <w:tab/>
      </w:r>
      <w:r>
        <w:rPr>
          <w:rFonts w:ascii="Calibri" w:hAnsi="Calibri"/>
          <w:sz w:val="28"/>
          <w:szCs w:val="28"/>
          <w:lang w:val="en-AU"/>
        </w:rPr>
        <w:t>Acting E</w:t>
      </w:r>
      <w:r w:rsidRPr="4D6568A9">
        <w:rPr>
          <w:rFonts w:ascii="Calibri" w:hAnsi="Calibri"/>
          <w:sz w:val="28"/>
          <w:szCs w:val="28"/>
          <w:lang w:val="en-AU"/>
        </w:rPr>
        <w:t>xecutive Manager Strategy &amp; Insights</w:t>
      </w:r>
    </w:p>
    <w:p w14:paraId="6DB75EF4" w14:textId="77777777" w:rsidR="000E6EC9" w:rsidRPr="00DD678D" w:rsidRDefault="00A77B3E" w:rsidP="0003490A">
      <w:pPr>
        <w:rPr>
          <w:rFonts w:ascii="Calibri" w:hAnsi="Calibri"/>
          <w:sz w:val="32"/>
          <w:szCs w:val="32"/>
          <w:lang w:val="en-AU"/>
        </w:rPr>
      </w:pPr>
      <w:r>
        <w:br w:type="page"/>
      </w:r>
      <w:r w:rsidR="00390C0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EC29EDE" w14:textId="77777777" w:rsidR="00DD678D" w:rsidRPr="00DD678D" w:rsidRDefault="00DD678D" w:rsidP="0003490A">
      <w:pPr>
        <w:rPr>
          <w:rFonts w:ascii="Calibri" w:hAnsi="Calibri"/>
          <w:lang w:val="en-AU"/>
        </w:rPr>
      </w:pPr>
    </w:p>
    <w:p w14:paraId="7B557799" w14:textId="77777777" w:rsidR="00DD678D" w:rsidRDefault="00390C0C" w:rsidP="0003490A">
      <w:pPr>
        <w:rPr>
          <w:rFonts w:ascii="Calibri" w:hAnsi="Calibri"/>
          <w:lang w:val="en-AU"/>
        </w:rPr>
      </w:pPr>
      <w:r w:rsidRPr="00DD678D">
        <w:rPr>
          <w:rFonts w:ascii="Calibri" w:hAnsi="Calibri"/>
          <w:lang w:val="en-AU"/>
        </w:rPr>
        <w:t>The Chief Executive Officer submits the following business:</w:t>
      </w:r>
    </w:p>
    <w:p w14:paraId="18DA1754" w14:textId="77777777" w:rsidR="00393820" w:rsidRPr="00DD678D" w:rsidRDefault="00393820" w:rsidP="0003490A">
      <w:pPr>
        <w:rPr>
          <w:rFonts w:ascii="Calibri" w:hAnsi="Calibri"/>
          <w:lang w:val="en-AU"/>
        </w:rPr>
      </w:pPr>
    </w:p>
    <w:p w14:paraId="0CFBA498" w14:textId="29C45635" w:rsidR="00140C0B" w:rsidRDefault="00390C0C">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40670867" w:history="1">
        <w:r w:rsidR="00140C0B" w:rsidRPr="00D10729">
          <w:rPr>
            <w:rStyle w:val="Hyperlink"/>
            <w:noProof/>
          </w:rPr>
          <w:t>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Opening</w:t>
        </w:r>
        <w:r w:rsidR="00140C0B">
          <w:rPr>
            <w:noProof/>
          </w:rPr>
          <w:tab/>
        </w:r>
        <w:r w:rsidR="00140C0B">
          <w:rPr>
            <w:noProof/>
          </w:rPr>
          <w:fldChar w:fldCharType="begin"/>
        </w:r>
        <w:r w:rsidR="00140C0B">
          <w:rPr>
            <w:noProof/>
          </w:rPr>
          <w:instrText xml:space="preserve"> PAGEREF _Toc140670867 \h </w:instrText>
        </w:r>
        <w:r w:rsidR="00140C0B">
          <w:rPr>
            <w:noProof/>
          </w:rPr>
        </w:r>
        <w:r w:rsidR="00140C0B">
          <w:rPr>
            <w:noProof/>
          </w:rPr>
          <w:fldChar w:fldCharType="separate"/>
        </w:r>
        <w:r w:rsidR="00140C0B">
          <w:rPr>
            <w:noProof/>
          </w:rPr>
          <w:t>5</w:t>
        </w:r>
        <w:r w:rsidR="00140C0B">
          <w:rPr>
            <w:noProof/>
          </w:rPr>
          <w:fldChar w:fldCharType="end"/>
        </w:r>
      </w:hyperlink>
    </w:p>
    <w:p w14:paraId="2CE60495" w14:textId="48B083EE"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68" w:history="1">
        <w:r w:rsidR="00140C0B" w:rsidRPr="00D10729">
          <w:rPr>
            <w:rStyle w:val="Hyperlink"/>
            <w:noProof/>
          </w:rPr>
          <w:t>1.1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Meeting Opening and Introductions</w:t>
        </w:r>
        <w:r w:rsidR="00140C0B">
          <w:rPr>
            <w:noProof/>
          </w:rPr>
          <w:tab/>
        </w:r>
        <w:r w:rsidR="00140C0B">
          <w:rPr>
            <w:noProof/>
          </w:rPr>
          <w:fldChar w:fldCharType="begin"/>
        </w:r>
        <w:r w:rsidR="00140C0B">
          <w:rPr>
            <w:noProof/>
          </w:rPr>
          <w:instrText xml:space="preserve"> PAGEREF _Toc140670868 \h </w:instrText>
        </w:r>
        <w:r w:rsidR="00140C0B">
          <w:rPr>
            <w:noProof/>
          </w:rPr>
        </w:r>
        <w:r w:rsidR="00140C0B">
          <w:rPr>
            <w:noProof/>
          </w:rPr>
          <w:fldChar w:fldCharType="separate"/>
        </w:r>
        <w:r w:rsidR="00140C0B">
          <w:rPr>
            <w:noProof/>
          </w:rPr>
          <w:t>5</w:t>
        </w:r>
        <w:r w:rsidR="00140C0B">
          <w:rPr>
            <w:noProof/>
          </w:rPr>
          <w:fldChar w:fldCharType="end"/>
        </w:r>
      </w:hyperlink>
    </w:p>
    <w:p w14:paraId="0F4A85CC" w14:textId="76DE9B0B"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69" w:history="1">
        <w:r w:rsidR="00140C0B" w:rsidRPr="00D10729">
          <w:rPr>
            <w:rStyle w:val="Hyperlink"/>
            <w:noProof/>
          </w:rPr>
          <w:t>1.2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Acknowledgement of Traditional Owners Statement</w:t>
        </w:r>
        <w:r w:rsidR="00140C0B">
          <w:rPr>
            <w:noProof/>
          </w:rPr>
          <w:tab/>
        </w:r>
        <w:r w:rsidR="00140C0B">
          <w:rPr>
            <w:noProof/>
          </w:rPr>
          <w:fldChar w:fldCharType="begin"/>
        </w:r>
        <w:r w:rsidR="00140C0B">
          <w:rPr>
            <w:noProof/>
          </w:rPr>
          <w:instrText xml:space="preserve"> PAGEREF _Toc140670869 \h </w:instrText>
        </w:r>
        <w:r w:rsidR="00140C0B">
          <w:rPr>
            <w:noProof/>
          </w:rPr>
        </w:r>
        <w:r w:rsidR="00140C0B">
          <w:rPr>
            <w:noProof/>
          </w:rPr>
          <w:fldChar w:fldCharType="separate"/>
        </w:r>
        <w:r w:rsidR="00140C0B">
          <w:rPr>
            <w:noProof/>
          </w:rPr>
          <w:t>5</w:t>
        </w:r>
        <w:r w:rsidR="00140C0B">
          <w:rPr>
            <w:noProof/>
          </w:rPr>
          <w:fldChar w:fldCharType="end"/>
        </w:r>
      </w:hyperlink>
    </w:p>
    <w:p w14:paraId="38FBA965" w14:textId="03F9C375"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70" w:history="1">
        <w:r w:rsidR="00140C0B" w:rsidRPr="00D10729">
          <w:rPr>
            <w:rStyle w:val="Hyperlink"/>
            <w:noProof/>
          </w:rPr>
          <w:t>1.3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Diversity and Good Governance Statement</w:t>
        </w:r>
        <w:r w:rsidR="00140C0B">
          <w:rPr>
            <w:noProof/>
          </w:rPr>
          <w:tab/>
        </w:r>
        <w:r w:rsidR="00140C0B">
          <w:rPr>
            <w:noProof/>
          </w:rPr>
          <w:fldChar w:fldCharType="begin"/>
        </w:r>
        <w:r w:rsidR="00140C0B">
          <w:rPr>
            <w:noProof/>
          </w:rPr>
          <w:instrText xml:space="preserve"> PAGEREF _Toc140670870 \h </w:instrText>
        </w:r>
        <w:r w:rsidR="00140C0B">
          <w:rPr>
            <w:noProof/>
          </w:rPr>
        </w:r>
        <w:r w:rsidR="00140C0B">
          <w:rPr>
            <w:noProof/>
          </w:rPr>
          <w:fldChar w:fldCharType="separate"/>
        </w:r>
        <w:r w:rsidR="00140C0B">
          <w:rPr>
            <w:noProof/>
          </w:rPr>
          <w:t>5</w:t>
        </w:r>
        <w:r w:rsidR="00140C0B">
          <w:rPr>
            <w:noProof/>
          </w:rPr>
          <w:fldChar w:fldCharType="end"/>
        </w:r>
      </w:hyperlink>
    </w:p>
    <w:p w14:paraId="299E49B4" w14:textId="39A9E365"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71" w:history="1">
        <w:r w:rsidR="00140C0B" w:rsidRPr="00D10729">
          <w:rPr>
            <w:rStyle w:val="Hyperlink"/>
            <w:noProof/>
          </w:rPr>
          <w:t>1.4</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Acknowledgements</w:t>
        </w:r>
        <w:r w:rsidR="00140C0B">
          <w:rPr>
            <w:noProof/>
          </w:rPr>
          <w:tab/>
        </w:r>
        <w:r w:rsidR="00140C0B">
          <w:rPr>
            <w:noProof/>
          </w:rPr>
          <w:fldChar w:fldCharType="begin"/>
        </w:r>
        <w:r w:rsidR="00140C0B">
          <w:rPr>
            <w:noProof/>
          </w:rPr>
          <w:instrText xml:space="preserve"> PAGEREF _Toc140670871 \h </w:instrText>
        </w:r>
        <w:r w:rsidR="00140C0B">
          <w:rPr>
            <w:noProof/>
          </w:rPr>
        </w:r>
        <w:r w:rsidR="00140C0B">
          <w:rPr>
            <w:noProof/>
          </w:rPr>
          <w:fldChar w:fldCharType="separate"/>
        </w:r>
        <w:r w:rsidR="00140C0B">
          <w:rPr>
            <w:noProof/>
          </w:rPr>
          <w:t>6</w:t>
        </w:r>
        <w:r w:rsidR="00140C0B">
          <w:rPr>
            <w:noProof/>
          </w:rPr>
          <w:fldChar w:fldCharType="end"/>
        </w:r>
      </w:hyperlink>
    </w:p>
    <w:p w14:paraId="387E5934" w14:textId="1D8775A4"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72" w:history="1">
        <w:r w:rsidR="00140C0B" w:rsidRPr="00D10729">
          <w:rPr>
            <w:rStyle w:val="Hyperlink"/>
            <w:noProof/>
          </w:rPr>
          <w:t>1.4.1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NAIDOC Week</w:t>
        </w:r>
        <w:r w:rsidR="00140C0B">
          <w:rPr>
            <w:noProof/>
          </w:rPr>
          <w:tab/>
        </w:r>
        <w:r w:rsidR="00140C0B">
          <w:rPr>
            <w:noProof/>
          </w:rPr>
          <w:fldChar w:fldCharType="begin"/>
        </w:r>
        <w:r w:rsidR="00140C0B">
          <w:rPr>
            <w:noProof/>
          </w:rPr>
          <w:instrText xml:space="preserve"> PAGEREF _Toc140670872 \h </w:instrText>
        </w:r>
        <w:r w:rsidR="00140C0B">
          <w:rPr>
            <w:noProof/>
          </w:rPr>
        </w:r>
        <w:r w:rsidR="00140C0B">
          <w:rPr>
            <w:noProof/>
          </w:rPr>
          <w:fldChar w:fldCharType="separate"/>
        </w:r>
        <w:r w:rsidR="00140C0B">
          <w:rPr>
            <w:noProof/>
          </w:rPr>
          <w:t>6</w:t>
        </w:r>
        <w:r w:rsidR="00140C0B">
          <w:rPr>
            <w:noProof/>
          </w:rPr>
          <w:fldChar w:fldCharType="end"/>
        </w:r>
      </w:hyperlink>
    </w:p>
    <w:p w14:paraId="6230FF6C" w14:textId="6CE4984A"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73" w:history="1">
        <w:r w:rsidR="00140C0B" w:rsidRPr="00D10729">
          <w:rPr>
            <w:rStyle w:val="Hyperlink"/>
            <w:noProof/>
          </w:rPr>
          <w:t>1.4.2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Mill Park Leisure Aquatic Recreation Victoria Health Club Award</w:t>
        </w:r>
        <w:r w:rsidR="00140C0B">
          <w:rPr>
            <w:noProof/>
          </w:rPr>
          <w:tab/>
        </w:r>
        <w:r w:rsidR="00140C0B">
          <w:rPr>
            <w:noProof/>
          </w:rPr>
          <w:fldChar w:fldCharType="begin"/>
        </w:r>
        <w:r w:rsidR="00140C0B">
          <w:rPr>
            <w:noProof/>
          </w:rPr>
          <w:instrText xml:space="preserve"> PAGEREF _Toc140670873 \h </w:instrText>
        </w:r>
        <w:r w:rsidR="00140C0B">
          <w:rPr>
            <w:noProof/>
          </w:rPr>
        </w:r>
        <w:r w:rsidR="00140C0B">
          <w:rPr>
            <w:noProof/>
          </w:rPr>
          <w:fldChar w:fldCharType="separate"/>
        </w:r>
        <w:r w:rsidR="00140C0B">
          <w:rPr>
            <w:noProof/>
          </w:rPr>
          <w:t>6</w:t>
        </w:r>
        <w:r w:rsidR="00140C0B">
          <w:rPr>
            <w:noProof/>
          </w:rPr>
          <w:fldChar w:fldCharType="end"/>
        </w:r>
      </w:hyperlink>
    </w:p>
    <w:p w14:paraId="0CC3C2C8" w14:textId="03340CCC"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74" w:history="1">
        <w:r w:rsidR="00140C0B" w:rsidRPr="00D10729">
          <w:rPr>
            <w:rStyle w:val="Hyperlink"/>
            <w:noProof/>
          </w:rPr>
          <w:t>1.4.3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National Tree Day</w:t>
        </w:r>
        <w:r w:rsidR="00140C0B">
          <w:rPr>
            <w:noProof/>
          </w:rPr>
          <w:tab/>
        </w:r>
        <w:r w:rsidR="00140C0B">
          <w:rPr>
            <w:noProof/>
          </w:rPr>
          <w:fldChar w:fldCharType="begin"/>
        </w:r>
        <w:r w:rsidR="00140C0B">
          <w:rPr>
            <w:noProof/>
          </w:rPr>
          <w:instrText xml:space="preserve"> PAGEREF _Toc140670874 \h </w:instrText>
        </w:r>
        <w:r w:rsidR="00140C0B">
          <w:rPr>
            <w:noProof/>
          </w:rPr>
        </w:r>
        <w:r w:rsidR="00140C0B">
          <w:rPr>
            <w:noProof/>
          </w:rPr>
          <w:fldChar w:fldCharType="separate"/>
        </w:r>
        <w:r w:rsidR="00140C0B">
          <w:rPr>
            <w:noProof/>
          </w:rPr>
          <w:t>7</w:t>
        </w:r>
        <w:r w:rsidR="00140C0B">
          <w:rPr>
            <w:noProof/>
          </w:rPr>
          <w:fldChar w:fldCharType="end"/>
        </w:r>
      </w:hyperlink>
    </w:p>
    <w:p w14:paraId="4D141F63" w14:textId="4CEBA041"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75" w:history="1">
        <w:r w:rsidR="00140C0B" w:rsidRPr="00D10729">
          <w:rPr>
            <w:rStyle w:val="Hyperlink"/>
            <w:noProof/>
          </w:rPr>
          <w:t>1.4.4</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Coffee with Council</w:t>
        </w:r>
        <w:r w:rsidR="00140C0B">
          <w:rPr>
            <w:noProof/>
          </w:rPr>
          <w:tab/>
        </w:r>
        <w:r w:rsidR="00140C0B">
          <w:rPr>
            <w:noProof/>
          </w:rPr>
          <w:fldChar w:fldCharType="begin"/>
        </w:r>
        <w:r w:rsidR="00140C0B">
          <w:rPr>
            <w:noProof/>
          </w:rPr>
          <w:instrText xml:space="preserve"> PAGEREF _Toc140670875 \h </w:instrText>
        </w:r>
        <w:r w:rsidR="00140C0B">
          <w:rPr>
            <w:noProof/>
          </w:rPr>
        </w:r>
        <w:r w:rsidR="00140C0B">
          <w:rPr>
            <w:noProof/>
          </w:rPr>
          <w:fldChar w:fldCharType="separate"/>
        </w:r>
        <w:r w:rsidR="00140C0B">
          <w:rPr>
            <w:noProof/>
          </w:rPr>
          <w:t>7</w:t>
        </w:r>
        <w:r w:rsidR="00140C0B">
          <w:rPr>
            <w:noProof/>
          </w:rPr>
          <w:fldChar w:fldCharType="end"/>
        </w:r>
      </w:hyperlink>
    </w:p>
    <w:p w14:paraId="180503AA" w14:textId="2C160273"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76" w:history="1">
        <w:r w:rsidR="00140C0B" w:rsidRPr="00D10729">
          <w:rPr>
            <w:rStyle w:val="Hyperlink"/>
            <w:noProof/>
          </w:rPr>
          <w:t>1.5</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Attendance</w:t>
        </w:r>
        <w:r w:rsidR="00140C0B">
          <w:rPr>
            <w:noProof/>
          </w:rPr>
          <w:tab/>
        </w:r>
        <w:r w:rsidR="00140C0B">
          <w:rPr>
            <w:noProof/>
          </w:rPr>
          <w:fldChar w:fldCharType="begin"/>
        </w:r>
        <w:r w:rsidR="00140C0B">
          <w:rPr>
            <w:noProof/>
          </w:rPr>
          <w:instrText xml:space="preserve"> PAGEREF _Toc140670876 \h </w:instrText>
        </w:r>
        <w:r w:rsidR="00140C0B">
          <w:rPr>
            <w:noProof/>
          </w:rPr>
        </w:r>
        <w:r w:rsidR="00140C0B">
          <w:rPr>
            <w:noProof/>
          </w:rPr>
          <w:fldChar w:fldCharType="separate"/>
        </w:r>
        <w:r w:rsidR="00140C0B">
          <w:rPr>
            <w:noProof/>
          </w:rPr>
          <w:t>8</w:t>
        </w:r>
        <w:r w:rsidR="00140C0B">
          <w:rPr>
            <w:noProof/>
          </w:rPr>
          <w:fldChar w:fldCharType="end"/>
        </w:r>
      </w:hyperlink>
    </w:p>
    <w:p w14:paraId="136A5D6A" w14:textId="4B62D959"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77" w:history="1">
        <w:r w:rsidR="00140C0B" w:rsidRPr="00D10729">
          <w:rPr>
            <w:rStyle w:val="Hyperlink"/>
            <w:noProof/>
          </w:rPr>
          <w:t>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Declarations of Conflict of Interest</w:t>
        </w:r>
        <w:r w:rsidR="00140C0B">
          <w:rPr>
            <w:noProof/>
          </w:rPr>
          <w:tab/>
        </w:r>
        <w:r w:rsidR="00140C0B">
          <w:rPr>
            <w:noProof/>
          </w:rPr>
          <w:fldChar w:fldCharType="begin"/>
        </w:r>
        <w:r w:rsidR="00140C0B">
          <w:rPr>
            <w:noProof/>
          </w:rPr>
          <w:instrText xml:space="preserve"> PAGEREF _Toc140670877 \h </w:instrText>
        </w:r>
        <w:r w:rsidR="00140C0B">
          <w:rPr>
            <w:noProof/>
          </w:rPr>
        </w:r>
        <w:r w:rsidR="00140C0B">
          <w:rPr>
            <w:noProof/>
          </w:rPr>
          <w:fldChar w:fldCharType="separate"/>
        </w:r>
        <w:r w:rsidR="00140C0B">
          <w:rPr>
            <w:noProof/>
          </w:rPr>
          <w:t>9</w:t>
        </w:r>
        <w:r w:rsidR="00140C0B">
          <w:rPr>
            <w:noProof/>
          </w:rPr>
          <w:fldChar w:fldCharType="end"/>
        </w:r>
      </w:hyperlink>
    </w:p>
    <w:p w14:paraId="728E5803" w14:textId="38D94563"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78" w:history="1">
        <w:r w:rsidR="00140C0B" w:rsidRPr="00D10729">
          <w:rPr>
            <w:rStyle w:val="Hyperlink"/>
            <w:noProof/>
          </w:rPr>
          <w:t>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Confirmation of Minutes of Previous Meeting/s</w:t>
        </w:r>
        <w:r w:rsidR="00140C0B">
          <w:rPr>
            <w:noProof/>
          </w:rPr>
          <w:tab/>
        </w:r>
        <w:r w:rsidR="00140C0B">
          <w:rPr>
            <w:noProof/>
          </w:rPr>
          <w:fldChar w:fldCharType="begin"/>
        </w:r>
        <w:r w:rsidR="00140C0B">
          <w:rPr>
            <w:noProof/>
          </w:rPr>
          <w:instrText xml:space="preserve"> PAGEREF _Toc140670878 \h </w:instrText>
        </w:r>
        <w:r w:rsidR="00140C0B">
          <w:rPr>
            <w:noProof/>
          </w:rPr>
        </w:r>
        <w:r w:rsidR="00140C0B">
          <w:rPr>
            <w:noProof/>
          </w:rPr>
          <w:fldChar w:fldCharType="separate"/>
        </w:r>
        <w:r w:rsidR="00140C0B">
          <w:rPr>
            <w:noProof/>
          </w:rPr>
          <w:t>10</w:t>
        </w:r>
        <w:r w:rsidR="00140C0B">
          <w:rPr>
            <w:noProof/>
          </w:rPr>
          <w:fldChar w:fldCharType="end"/>
        </w:r>
      </w:hyperlink>
    </w:p>
    <w:p w14:paraId="59D3673F" w14:textId="17F8598D"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79" w:history="1">
        <w:r w:rsidR="00140C0B" w:rsidRPr="00D10729">
          <w:rPr>
            <w:rStyle w:val="Hyperlink"/>
            <w:noProof/>
          </w:rPr>
          <w:t>4</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Public Questions, Petitions and Joint Letters</w:t>
        </w:r>
        <w:r w:rsidR="00140C0B">
          <w:rPr>
            <w:noProof/>
          </w:rPr>
          <w:tab/>
        </w:r>
        <w:r w:rsidR="00140C0B">
          <w:rPr>
            <w:noProof/>
          </w:rPr>
          <w:fldChar w:fldCharType="begin"/>
        </w:r>
        <w:r w:rsidR="00140C0B">
          <w:rPr>
            <w:noProof/>
          </w:rPr>
          <w:instrText xml:space="preserve"> PAGEREF _Toc140670879 \h </w:instrText>
        </w:r>
        <w:r w:rsidR="00140C0B">
          <w:rPr>
            <w:noProof/>
          </w:rPr>
        </w:r>
        <w:r w:rsidR="00140C0B">
          <w:rPr>
            <w:noProof/>
          </w:rPr>
          <w:fldChar w:fldCharType="separate"/>
        </w:r>
        <w:r w:rsidR="00140C0B">
          <w:rPr>
            <w:noProof/>
          </w:rPr>
          <w:t>11</w:t>
        </w:r>
        <w:r w:rsidR="00140C0B">
          <w:rPr>
            <w:noProof/>
          </w:rPr>
          <w:fldChar w:fldCharType="end"/>
        </w:r>
      </w:hyperlink>
    </w:p>
    <w:p w14:paraId="1E2CB4FB" w14:textId="47CFF4E6"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0" w:history="1">
        <w:r w:rsidR="00140C0B" w:rsidRPr="00D10729">
          <w:rPr>
            <w:rStyle w:val="Hyperlink"/>
            <w:noProof/>
          </w:rPr>
          <w:t>4.1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Public Question Time</w:t>
        </w:r>
        <w:r w:rsidR="00140C0B">
          <w:rPr>
            <w:noProof/>
          </w:rPr>
          <w:tab/>
        </w:r>
        <w:r w:rsidR="00140C0B">
          <w:rPr>
            <w:noProof/>
          </w:rPr>
          <w:fldChar w:fldCharType="begin"/>
        </w:r>
        <w:r w:rsidR="00140C0B">
          <w:rPr>
            <w:noProof/>
          </w:rPr>
          <w:instrText xml:space="preserve"> PAGEREF _Toc140670880 \h </w:instrText>
        </w:r>
        <w:r w:rsidR="00140C0B">
          <w:rPr>
            <w:noProof/>
          </w:rPr>
        </w:r>
        <w:r w:rsidR="00140C0B">
          <w:rPr>
            <w:noProof/>
          </w:rPr>
          <w:fldChar w:fldCharType="separate"/>
        </w:r>
        <w:r w:rsidR="00140C0B">
          <w:rPr>
            <w:noProof/>
          </w:rPr>
          <w:t>11</w:t>
        </w:r>
        <w:r w:rsidR="00140C0B">
          <w:rPr>
            <w:noProof/>
          </w:rPr>
          <w:fldChar w:fldCharType="end"/>
        </w:r>
      </w:hyperlink>
    </w:p>
    <w:p w14:paraId="3427B389" w14:textId="388B8A3F"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1" w:history="1">
        <w:r w:rsidR="00140C0B" w:rsidRPr="00D10729">
          <w:rPr>
            <w:rStyle w:val="Hyperlink"/>
            <w:noProof/>
          </w:rPr>
          <w:t>4.2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Petitions</w:t>
        </w:r>
        <w:r w:rsidR="00140C0B">
          <w:rPr>
            <w:noProof/>
          </w:rPr>
          <w:tab/>
        </w:r>
        <w:r w:rsidR="00140C0B">
          <w:rPr>
            <w:noProof/>
          </w:rPr>
          <w:fldChar w:fldCharType="begin"/>
        </w:r>
        <w:r w:rsidR="00140C0B">
          <w:rPr>
            <w:noProof/>
          </w:rPr>
          <w:instrText xml:space="preserve"> PAGEREF _Toc140670881 \h </w:instrText>
        </w:r>
        <w:r w:rsidR="00140C0B">
          <w:rPr>
            <w:noProof/>
          </w:rPr>
        </w:r>
        <w:r w:rsidR="00140C0B">
          <w:rPr>
            <w:noProof/>
          </w:rPr>
          <w:fldChar w:fldCharType="separate"/>
        </w:r>
        <w:r w:rsidR="00140C0B">
          <w:rPr>
            <w:noProof/>
          </w:rPr>
          <w:t>12</w:t>
        </w:r>
        <w:r w:rsidR="00140C0B">
          <w:rPr>
            <w:noProof/>
          </w:rPr>
          <w:fldChar w:fldCharType="end"/>
        </w:r>
      </w:hyperlink>
    </w:p>
    <w:p w14:paraId="721F6B01" w14:textId="68E940CD"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2" w:history="1">
        <w:r w:rsidR="00140C0B" w:rsidRPr="00D10729">
          <w:rPr>
            <w:rStyle w:val="Hyperlink"/>
            <w:noProof/>
          </w:rPr>
          <w:t>4.3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Joint Letters</w:t>
        </w:r>
        <w:r w:rsidR="00140C0B">
          <w:rPr>
            <w:noProof/>
          </w:rPr>
          <w:tab/>
        </w:r>
        <w:r w:rsidR="00140C0B">
          <w:rPr>
            <w:noProof/>
          </w:rPr>
          <w:fldChar w:fldCharType="begin"/>
        </w:r>
        <w:r w:rsidR="00140C0B">
          <w:rPr>
            <w:noProof/>
          </w:rPr>
          <w:instrText xml:space="preserve"> PAGEREF _Toc140670882 \h </w:instrText>
        </w:r>
        <w:r w:rsidR="00140C0B">
          <w:rPr>
            <w:noProof/>
          </w:rPr>
        </w:r>
        <w:r w:rsidR="00140C0B">
          <w:rPr>
            <w:noProof/>
          </w:rPr>
          <w:fldChar w:fldCharType="separate"/>
        </w:r>
        <w:r w:rsidR="00140C0B">
          <w:rPr>
            <w:noProof/>
          </w:rPr>
          <w:t>12</w:t>
        </w:r>
        <w:r w:rsidR="00140C0B">
          <w:rPr>
            <w:noProof/>
          </w:rPr>
          <w:fldChar w:fldCharType="end"/>
        </w:r>
      </w:hyperlink>
    </w:p>
    <w:p w14:paraId="3A58F635" w14:textId="7E61A0AC"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83" w:history="1">
        <w:r w:rsidR="00140C0B" w:rsidRPr="00D10729">
          <w:rPr>
            <w:rStyle w:val="Hyperlink"/>
            <w:noProof/>
          </w:rPr>
          <w:t>5</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Officers' Reports</w:t>
        </w:r>
        <w:r w:rsidR="00140C0B">
          <w:rPr>
            <w:noProof/>
          </w:rPr>
          <w:tab/>
        </w:r>
        <w:r w:rsidR="00140C0B">
          <w:rPr>
            <w:noProof/>
          </w:rPr>
          <w:fldChar w:fldCharType="begin"/>
        </w:r>
        <w:r w:rsidR="00140C0B">
          <w:rPr>
            <w:noProof/>
          </w:rPr>
          <w:instrText xml:space="preserve"> PAGEREF _Toc140670883 \h </w:instrText>
        </w:r>
        <w:r w:rsidR="00140C0B">
          <w:rPr>
            <w:noProof/>
          </w:rPr>
        </w:r>
        <w:r w:rsidR="00140C0B">
          <w:rPr>
            <w:noProof/>
          </w:rPr>
          <w:fldChar w:fldCharType="separate"/>
        </w:r>
        <w:r w:rsidR="00140C0B">
          <w:rPr>
            <w:noProof/>
          </w:rPr>
          <w:t>13</w:t>
        </w:r>
        <w:r w:rsidR="00140C0B">
          <w:rPr>
            <w:noProof/>
          </w:rPr>
          <w:fldChar w:fldCharType="end"/>
        </w:r>
      </w:hyperlink>
    </w:p>
    <w:p w14:paraId="01EA1803" w14:textId="268165C4"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4" w:history="1">
        <w:r w:rsidR="00140C0B" w:rsidRPr="00D10729">
          <w:rPr>
            <w:rStyle w:val="Hyperlink"/>
            <w:noProof/>
          </w:rPr>
          <w:t>5.1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Connected Communities</w:t>
        </w:r>
        <w:r w:rsidR="00140C0B">
          <w:rPr>
            <w:noProof/>
          </w:rPr>
          <w:tab/>
        </w:r>
        <w:r w:rsidR="00140C0B">
          <w:rPr>
            <w:noProof/>
          </w:rPr>
          <w:fldChar w:fldCharType="begin"/>
        </w:r>
        <w:r w:rsidR="00140C0B">
          <w:rPr>
            <w:noProof/>
          </w:rPr>
          <w:instrText xml:space="preserve"> PAGEREF _Toc140670884 \h </w:instrText>
        </w:r>
        <w:r w:rsidR="00140C0B">
          <w:rPr>
            <w:noProof/>
          </w:rPr>
        </w:r>
        <w:r w:rsidR="00140C0B">
          <w:rPr>
            <w:noProof/>
          </w:rPr>
          <w:fldChar w:fldCharType="separate"/>
        </w:r>
        <w:r w:rsidR="00140C0B">
          <w:rPr>
            <w:noProof/>
          </w:rPr>
          <w:t>13</w:t>
        </w:r>
        <w:r w:rsidR="00140C0B">
          <w:rPr>
            <w:noProof/>
          </w:rPr>
          <w:fldChar w:fldCharType="end"/>
        </w:r>
      </w:hyperlink>
    </w:p>
    <w:p w14:paraId="0CA7ECE1" w14:textId="15FB534F"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85" w:history="1">
        <w:r w:rsidR="00140C0B" w:rsidRPr="00D10729">
          <w:rPr>
            <w:rStyle w:val="Hyperlink"/>
            <w:noProof/>
          </w:rPr>
          <w:t>5.1.1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Petition - Assessment of Street Trees along Wingspan Avenue &amp; Plenty Road, South Morang</w:t>
        </w:r>
        <w:r w:rsidR="00140C0B">
          <w:rPr>
            <w:noProof/>
          </w:rPr>
          <w:tab/>
        </w:r>
        <w:r w:rsidR="00140C0B">
          <w:rPr>
            <w:noProof/>
          </w:rPr>
          <w:fldChar w:fldCharType="begin"/>
        </w:r>
        <w:r w:rsidR="00140C0B">
          <w:rPr>
            <w:noProof/>
          </w:rPr>
          <w:instrText xml:space="preserve"> PAGEREF _Toc140670885 \h </w:instrText>
        </w:r>
        <w:r w:rsidR="00140C0B">
          <w:rPr>
            <w:noProof/>
          </w:rPr>
        </w:r>
        <w:r w:rsidR="00140C0B">
          <w:rPr>
            <w:noProof/>
          </w:rPr>
          <w:fldChar w:fldCharType="separate"/>
        </w:r>
        <w:r w:rsidR="00140C0B">
          <w:rPr>
            <w:noProof/>
          </w:rPr>
          <w:t>13</w:t>
        </w:r>
        <w:r w:rsidR="00140C0B">
          <w:rPr>
            <w:noProof/>
          </w:rPr>
          <w:fldChar w:fldCharType="end"/>
        </w:r>
      </w:hyperlink>
    </w:p>
    <w:p w14:paraId="213739A7" w14:textId="414C9DC5"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86" w:history="1">
        <w:r w:rsidR="00140C0B" w:rsidRPr="00D10729">
          <w:rPr>
            <w:rStyle w:val="Hyperlink"/>
            <w:noProof/>
          </w:rPr>
          <w:t>5.1.2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Trunk Services Infrastructure &amp; Civil Works – Quarry Hills Regional Park</w:t>
        </w:r>
        <w:r w:rsidR="00140C0B">
          <w:rPr>
            <w:noProof/>
          </w:rPr>
          <w:tab/>
        </w:r>
        <w:r w:rsidR="00140C0B">
          <w:rPr>
            <w:noProof/>
          </w:rPr>
          <w:fldChar w:fldCharType="begin"/>
        </w:r>
        <w:r w:rsidR="00140C0B">
          <w:rPr>
            <w:noProof/>
          </w:rPr>
          <w:instrText xml:space="preserve"> PAGEREF _Toc140670886 \h </w:instrText>
        </w:r>
        <w:r w:rsidR="00140C0B">
          <w:rPr>
            <w:noProof/>
          </w:rPr>
        </w:r>
        <w:r w:rsidR="00140C0B">
          <w:rPr>
            <w:noProof/>
          </w:rPr>
          <w:fldChar w:fldCharType="separate"/>
        </w:r>
        <w:r w:rsidR="00140C0B">
          <w:rPr>
            <w:noProof/>
          </w:rPr>
          <w:t>14</w:t>
        </w:r>
        <w:r w:rsidR="00140C0B">
          <w:rPr>
            <w:noProof/>
          </w:rPr>
          <w:fldChar w:fldCharType="end"/>
        </w:r>
      </w:hyperlink>
    </w:p>
    <w:p w14:paraId="5EAB71D5" w14:textId="59BBECF5"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87" w:history="1">
        <w:r w:rsidR="00140C0B" w:rsidRPr="00D10729">
          <w:rPr>
            <w:rStyle w:val="Hyperlink"/>
            <w:noProof/>
          </w:rPr>
          <w:t>5.1.3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PRACE Lease Extension - Mernda Recreation Reserve</w:t>
        </w:r>
        <w:r w:rsidR="00140C0B">
          <w:rPr>
            <w:noProof/>
          </w:rPr>
          <w:tab/>
        </w:r>
        <w:r w:rsidR="00140C0B">
          <w:rPr>
            <w:noProof/>
          </w:rPr>
          <w:fldChar w:fldCharType="begin"/>
        </w:r>
        <w:r w:rsidR="00140C0B">
          <w:rPr>
            <w:noProof/>
          </w:rPr>
          <w:instrText xml:space="preserve"> PAGEREF _Toc140670887 \h </w:instrText>
        </w:r>
        <w:r w:rsidR="00140C0B">
          <w:rPr>
            <w:noProof/>
          </w:rPr>
        </w:r>
        <w:r w:rsidR="00140C0B">
          <w:rPr>
            <w:noProof/>
          </w:rPr>
          <w:fldChar w:fldCharType="separate"/>
        </w:r>
        <w:r w:rsidR="00140C0B">
          <w:rPr>
            <w:noProof/>
          </w:rPr>
          <w:t>15</w:t>
        </w:r>
        <w:r w:rsidR="00140C0B">
          <w:rPr>
            <w:noProof/>
          </w:rPr>
          <w:fldChar w:fldCharType="end"/>
        </w:r>
      </w:hyperlink>
    </w:p>
    <w:p w14:paraId="723ACF7B" w14:textId="6C5D51FF"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8" w:history="1">
        <w:r w:rsidR="00140C0B" w:rsidRPr="00D10729">
          <w:rPr>
            <w:rStyle w:val="Hyperlink"/>
            <w:noProof/>
          </w:rPr>
          <w:t>5.2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Liveable Neighborhoods</w:t>
        </w:r>
        <w:r w:rsidR="00140C0B">
          <w:rPr>
            <w:noProof/>
          </w:rPr>
          <w:tab/>
        </w:r>
        <w:r w:rsidR="00140C0B">
          <w:rPr>
            <w:noProof/>
          </w:rPr>
          <w:fldChar w:fldCharType="begin"/>
        </w:r>
        <w:r w:rsidR="00140C0B">
          <w:rPr>
            <w:noProof/>
          </w:rPr>
          <w:instrText xml:space="preserve"> PAGEREF _Toc140670888 \h </w:instrText>
        </w:r>
        <w:r w:rsidR="00140C0B">
          <w:rPr>
            <w:noProof/>
          </w:rPr>
        </w:r>
        <w:r w:rsidR="00140C0B">
          <w:rPr>
            <w:noProof/>
          </w:rPr>
          <w:fldChar w:fldCharType="separate"/>
        </w:r>
        <w:r w:rsidR="00140C0B">
          <w:rPr>
            <w:noProof/>
          </w:rPr>
          <w:t>16</w:t>
        </w:r>
        <w:r w:rsidR="00140C0B">
          <w:rPr>
            <w:noProof/>
          </w:rPr>
          <w:fldChar w:fldCharType="end"/>
        </w:r>
      </w:hyperlink>
    </w:p>
    <w:p w14:paraId="553694C6" w14:textId="27B2F792"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89" w:history="1">
        <w:r w:rsidR="00140C0B" w:rsidRPr="00D10729">
          <w:rPr>
            <w:rStyle w:val="Hyperlink"/>
            <w:noProof/>
          </w:rPr>
          <w:t>5.3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Strong Local Economy</w:t>
        </w:r>
        <w:r w:rsidR="00140C0B">
          <w:rPr>
            <w:noProof/>
          </w:rPr>
          <w:tab/>
        </w:r>
        <w:r w:rsidR="00140C0B">
          <w:rPr>
            <w:noProof/>
          </w:rPr>
          <w:fldChar w:fldCharType="begin"/>
        </w:r>
        <w:r w:rsidR="00140C0B">
          <w:rPr>
            <w:noProof/>
          </w:rPr>
          <w:instrText xml:space="preserve"> PAGEREF _Toc140670889 \h </w:instrText>
        </w:r>
        <w:r w:rsidR="00140C0B">
          <w:rPr>
            <w:noProof/>
          </w:rPr>
        </w:r>
        <w:r w:rsidR="00140C0B">
          <w:rPr>
            <w:noProof/>
          </w:rPr>
          <w:fldChar w:fldCharType="separate"/>
        </w:r>
        <w:r w:rsidR="00140C0B">
          <w:rPr>
            <w:noProof/>
          </w:rPr>
          <w:t>16</w:t>
        </w:r>
        <w:r w:rsidR="00140C0B">
          <w:rPr>
            <w:noProof/>
          </w:rPr>
          <w:fldChar w:fldCharType="end"/>
        </w:r>
      </w:hyperlink>
    </w:p>
    <w:p w14:paraId="29F649C5" w14:textId="11C91923"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90" w:history="1">
        <w:r w:rsidR="00140C0B" w:rsidRPr="00D10729">
          <w:rPr>
            <w:rStyle w:val="Hyperlink"/>
            <w:noProof/>
          </w:rPr>
          <w:t>5.4</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Sustainable Environment</w:t>
        </w:r>
        <w:r w:rsidR="00140C0B">
          <w:rPr>
            <w:noProof/>
          </w:rPr>
          <w:tab/>
        </w:r>
        <w:r w:rsidR="00140C0B">
          <w:rPr>
            <w:noProof/>
          </w:rPr>
          <w:fldChar w:fldCharType="begin"/>
        </w:r>
        <w:r w:rsidR="00140C0B">
          <w:rPr>
            <w:noProof/>
          </w:rPr>
          <w:instrText xml:space="preserve"> PAGEREF _Toc140670890 \h </w:instrText>
        </w:r>
        <w:r w:rsidR="00140C0B">
          <w:rPr>
            <w:noProof/>
          </w:rPr>
        </w:r>
        <w:r w:rsidR="00140C0B">
          <w:rPr>
            <w:noProof/>
          </w:rPr>
          <w:fldChar w:fldCharType="separate"/>
        </w:r>
        <w:r w:rsidR="00140C0B">
          <w:rPr>
            <w:noProof/>
          </w:rPr>
          <w:t>16</w:t>
        </w:r>
        <w:r w:rsidR="00140C0B">
          <w:rPr>
            <w:noProof/>
          </w:rPr>
          <w:fldChar w:fldCharType="end"/>
        </w:r>
      </w:hyperlink>
    </w:p>
    <w:p w14:paraId="6878DC3C" w14:textId="353B87B8"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91" w:history="1">
        <w:r w:rsidR="00140C0B" w:rsidRPr="00D10729">
          <w:rPr>
            <w:rStyle w:val="Hyperlink"/>
            <w:noProof/>
          </w:rPr>
          <w:t>5.5</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High Performing Organisation</w:t>
        </w:r>
        <w:r w:rsidR="00140C0B">
          <w:rPr>
            <w:noProof/>
          </w:rPr>
          <w:tab/>
        </w:r>
        <w:r w:rsidR="00140C0B">
          <w:rPr>
            <w:noProof/>
          </w:rPr>
          <w:fldChar w:fldCharType="begin"/>
        </w:r>
        <w:r w:rsidR="00140C0B">
          <w:rPr>
            <w:noProof/>
          </w:rPr>
          <w:instrText xml:space="preserve"> PAGEREF _Toc140670891 \h </w:instrText>
        </w:r>
        <w:r w:rsidR="00140C0B">
          <w:rPr>
            <w:noProof/>
          </w:rPr>
        </w:r>
        <w:r w:rsidR="00140C0B">
          <w:rPr>
            <w:noProof/>
          </w:rPr>
          <w:fldChar w:fldCharType="separate"/>
        </w:r>
        <w:r w:rsidR="00140C0B">
          <w:rPr>
            <w:noProof/>
          </w:rPr>
          <w:t>17</w:t>
        </w:r>
        <w:r w:rsidR="00140C0B">
          <w:rPr>
            <w:noProof/>
          </w:rPr>
          <w:fldChar w:fldCharType="end"/>
        </w:r>
      </w:hyperlink>
    </w:p>
    <w:p w14:paraId="7FA5E98C" w14:textId="272318D8" w:rsidR="00140C0B" w:rsidRDefault="00551B2C">
      <w:pPr>
        <w:pStyle w:val="TOC3"/>
        <w:rPr>
          <w:rFonts w:asciiTheme="minorHAnsi" w:eastAsiaTheme="minorEastAsia" w:hAnsiTheme="minorHAnsi" w:cstheme="minorBidi"/>
          <w:noProof/>
          <w:color w:val="auto"/>
          <w:sz w:val="22"/>
          <w:szCs w:val="22"/>
          <w:lang w:val="en-AU" w:eastAsia="en-AU"/>
        </w:rPr>
      </w:pPr>
      <w:hyperlink w:anchor="_Toc140670892" w:history="1">
        <w:r w:rsidR="00140C0B" w:rsidRPr="00D10729">
          <w:rPr>
            <w:rStyle w:val="Hyperlink"/>
            <w:noProof/>
          </w:rPr>
          <w:t>5.5.1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Unconfirmed Audit and Risk Committee 25 May 2023 Meeting Minutes</w:t>
        </w:r>
        <w:r w:rsidR="00140C0B">
          <w:rPr>
            <w:noProof/>
          </w:rPr>
          <w:tab/>
        </w:r>
        <w:r w:rsidR="00140C0B">
          <w:rPr>
            <w:noProof/>
          </w:rPr>
          <w:fldChar w:fldCharType="begin"/>
        </w:r>
        <w:r w:rsidR="00140C0B">
          <w:rPr>
            <w:noProof/>
          </w:rPr>
          <w:instrText xml:space="preserve"> PAGEREF _Toc140670892 \h </w:instrText>
        </w:r>
        <w:r w:rsidR="00140C0B">
          <w:rPr>
            <w:noProof/>
          </w:rPr>
        </w:r>
        <w:r w:rsidR="00140C0B">
          <w:rPr>
            <w:noProof/>
          </w:rPr>
          <w:fldChar w:fldCharType="separate"/>
        </w:r>
        <w:r w:rsidR="00140C0B">
          <w:rPr>
            <w:noProof/>
          </w:rPr>
          <w:t>17</w:t>
        </w:r>
        <w:r w:rsidR="00140C0B">
          <w:rPr>
            <w:noProof/>
          </w:rPr>
          <w:fldChar w:fldCharType="end"/>
        </w:r>
      </w:hyperlink>
    </w:p>
    <w:p w14:paraId="1AFD9473" w14:textId="3098C0DB"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93" w:history="1">
        <w:r w:rsidR="00140C0B" w:rsidRPr="00D10729">
          <w:rPr>
            <w:rStyle w:val="Hyperlink"/>
            <w:noProof/>
          </w:rPr>
          <w:t>6</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Notices of Motion</w:t>
        </w:r>
        <w:r w:rsidR="00140C0B">
          <w:rPr>
            <w:noProof/>
          </w:rPr>
          <w:tab/>
        </w:r>
        <w:r w:rsidR="00140C0B">
          <w:rPr>
            <w:noProof/>
          </w:rPr>
          <w:fldChar w:fldCharType="begin"/>
        </w:r>
        <w:r w:rsidR="00140C0B">
          <w:rPr>
            <w:noProof/>
          </w:rPr>
          <w:instrText xml:space="preserve"> PAGEREF _Toc140670893 \h </w:instrText>
        </w:r>
        <w:r w:rsidR="00140C0B">
          <w:rPr>
            <w:noProof/>
          </w:rPr>
        </w:r>
        <w:r w:rsidR="00140C0B">
          <w:rPr>
            <w:noProof/>
          </w:rPr>
          <w:fldChar w:fldCharType="separate"/>
        </w:r>
        <w:r w:rsidR="00140C0B">
          <w:rPr>
            <w:noProof/>
          </w:rPr>
          <w:t>18</w:t>
        </w:r>
        <w:r w:rsidR="00140C0B">
          <w:rPr>
            <w:noProof/>
          </w:rPr>
          <w:fldChar w:fldCharType="end"/>
        </w:r>
      </w:hyperlink>
    </w:p>
    <w:p w14:paraId="0D34CB89" w14:textId="0AB4DDD6"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94" w:history="1">
        <w:r w:rsidR="00140C0B" w:rsidRPr="00D10729">
          <w:rPr>
            <w:rStyle w:val="Hyperlink"/>
            <w:noProof/>
          </w:rPr>
          <w:t>7</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Urgent Business</w:t>
        </w:r>
        <w:r w:rsidR="00140C0B">
          <w:rPr>
            <w:noProof/>
          </w:rPr>
          <w:tab/>
        </w:r>
        <w:r w:rsidR="00140C0B">
          <w:rPr>
            <w:noProof/>
          </w:rPr>
          <w:fldChar w:fldCharType="begin"/>
        </w:r>
        <w:r w:rsidR="00140C0B">
          <w:rPr>
            <w:noProof/>
          </w:rPr>
          <w:instrText xml:space="preserve"> PAGEREF _Toc140670894 \h </w:instrText>
        </w:r>
        <w:r w:rsidR="00140C0B">
          <w:rPr>
            <w:noProof/>
          </w:rPr>
        </w:r>
        <w:r w:rsidR="00140C0B">
          <w:rPr>
            <w:noProof/>
          </w:rPr>
          <w:fldChar w:fldCharType="separate"/>
        </w:r>
        <w:r w:rsidR="00140C0B">
          <w:rPr>
            <w:noProof/>
          </w:rPr>
          <w:t>18</w:t>
        </w:r>
        <w:r w:rsidR="00140C0B">
          <w:rPr>
            <w:noProof/>
          </w:rPr>
          <w:fldChar w:fldCharType="end"/>
        </w:r>
      </w:hyperlink>
    </w:p>
    <w:p w14:paraId="3D70EC62" w14:textId="30B565FD"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95" w:history="1">
        <w:r w:rsidR="00140C0B" w:rsidRPr="00D10729">
          <w:rPr>
            <w:rStyle w:val="Hyperlink"/>
            <w:noProof/>
          </w:rPr>
          <w:t>8</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Reports from Council Representatives and CEO Update</w:t>
        </w:r>
        <w:r w:rsidR="00140C0B">
          <w:rPr>
            <w:noProof/>
          </w:rPr>
          <w:tab/>
        </w:r>
        <w:r w:rsidR="00140C0B">
          <w:rPr>
            <w:noProof/>
          </w:rPr>
          <w:fldChar w:fldCharType="begin"/>
        </w:r>
        <w:r w:rsidR="00140C0B">
          <w:rPr>
            <w:noProof/>
          </w:rPr>
          <w:instrText xml:space="preserve"> PAGEREF _Toc140670895 \h </w:instrText>
        </w:r>
        <w:r w:rsidR="00140C0B">
          <w:rPr>
            <w:noProof/>
          </w:rPr>
        </w:r>
        <w:r w:rsidR="00140C0B">
          <w:rPr>
            <w:noProof/>
          </w:rPr>
          <w:fldChar w:fldCharType="separate"/>
        </w:r>
        <w:r w:rsidR="00140C0B">
          <w:rPr>
            <w:noProof/>
          </w:rPr>
          <w:t>19</w:t>
        </w:r>
        <w:r w:rsidR="00140C0B">
          <w:rPr>
            <w:noProof/>
          </w:rPr>
          <w:fldChar w:fldCharType="end"/>
        </w:r>
      </w:hyperlink>
    </w:p>
    <w:p w14:paraId="30294C7C" w14:textId="06DE1310"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96" w:history="1">
        <w:r w:rsidR="00140C0B" w:rsidRPr="00D10729">
          <w:rPr>
            <w:rStyle w:val="Hyperlink"/>
            <w:noProof/>
          </w:rPr>
          <w:t>8.1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Administrator, Peita Duncan</w:t>
        </w:r>
        <w:r w:rsidR="00140C0B">
          <w:rPr>
            <w:noProof/>
          </w:rPr>
          <w:tab/>
        </w:r>
        <w:r w:rsidR="00140C0B">
          <w:rPr>
            <w:noProof/>
          </w:rPr>
          <w:fldChar w:fldCharType="begin"/>
        </w:r>
        <w:r w:rsidR="00140C0B">
          <w:rPr>
            <w:noProof/>
          </w:rPr>
          <w:instrText xml:space="preserve"> PAGEREF _Toc140670896 \h </w:instrText>
        </w:r>
        <w:r w:rsidR="00140C0B">
          <w:rPr>
            <w:noProof/>
          </w:rPr>
        </w:r>
        <w:r w:rsidR="00140C0B">
          <w:rPr>
            <w:noProof/>
          </w:rPr>
          <w:fldChar w:fldCharType="separate"/>
        </w:r>
        <w:r w:rsidR="00140C0B">
          <w:rPr>
            <w:noProof/>
          </w:rPr>
          <w:t>19</w:t>
        </w:r>
        <w:r w:rsidR="00140C0B">
          <w:rPr>
            <w:noProof/>
          </w:rPr>
          <w:fldChar w:fldCharType="end"/>
        </w:r>
      </w:hyperlink>
    </w:p>
    <w:p w14:paraId="3B680591" w14:textId="487DBB0C"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97" w:history="1">
        <w:r w:rsidR="00140C0B" w:rsidRPr="00D10729">
          <w:rPr>
            <w:rStyle w:val="Hyperlink"/>
            <w:noProof/>
          </w:rPr>
          <w:t>8.2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Chair of Council, Lydia Wilson</w:t>
        </w:r>
        <w:r w:rsidR="00140C0B">
          <w:rPr>
            <w:noProof/>
          </w:rPr>
          <w:tab/>
        </w:r>
        <w:r w:rsidR="00140C0B">
          <w:rPr>
            <w:noProof/>
          </w:rPr>
          <w:fldChar w:fldCharType="begin"/>
        </w:r>
        <w:r w:rsidR="00140C0B">
          <w:rPr>
            <w:noProof/>
          </w:rPr>
          <w:instrText xml:space="preserve"> PAGEREF _Toc140670897 \h </w:instrText>
        </w:r>
        <w:r w:rsidR="00140C0B">
          <w:rPr>
            <w:noProof/>
          </w:rPr>
        </w:r>
        <w:r w:rsidR="00140C0B">
          <w:rPr>
            <w:noProof/>
          </w:rPr>
          <w:fldChar w:fldCharType="separate"/>
        </w:r>
        <w:r w:rsidR="00140C0B">
          <w:rPr>
            <w:noProof/>
          </w:rPr>
          <w:t>19</w:t>
        </w:r>
        <w:r w:rsidR="00140C0B">
          <w:rPr>
            <w:noProof/>
          </w:rPr>
          <w:fldChar w:fldCharType="end"/>
        </w:r>
      </w:hyperlink>
    </w:p>
    <w:p w14:paraId="20AA6152" w14:textId="01FBB785" w:rsidR="00140C0B" w:rsidRDefault="00551B2C">
      <w:pPr>
        <w:pStyle w:val="TOC2"/>
        <w:rPr>
          <w:rFonts w:asciiTheme="minorHAnsi" w:eastAsiaTheme="minorEastAsia" w:hAnsiTheme="minorHAnsi" w:cstheme="minorBidi"/>
          <w:noProof/>
          <w:color w:val="auto"/>
          <w:sz w:val="22"/>
          <w:szCs w:val="22"/>
          <w:lang w:val="en-AU" w:eastAsia="en-AU"/>
        </w:rPr>
      </w:pPr>
      <w:hyperlink w:anchor="_Toc140670898" w:history="1">
        <w:r w:rsidR="00140C0B" w:rsidRPr="00D10729">
          <w:rPr>
            <w:rStyle w:val="Hyperlink"/>
            <w:noProof/>
          </w:rPr>
          <w:t>8.3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Chief Executive Officer, Craig Lloyd</w:t>
        </w:r>
        <w:r w:rsidR="00140C0B">
          <w:rPr>
            <w:noProof/>
          </w:rPr>
          <w:tab/>
        </w:r>
        <w:r w:rsidR="00140C0B">
          <w:rPr>
            <w:noProof/>
          </w:rPr>
          <w:fldChar w:fldCharType="begin"/>
        </w:r>
        <w:r w:rsidR="00140C0B">
          <w:rPr>
            <w:noProof/>
          </w:rPr>
          <w:instrText xml:space="preserve"> PAGEREF _Toc140670898 \h </w:instrText>
        </w:r>
        <w:r w:rsidR="00140C0B">
          <w:rPr>
            <w:noProof/>
          </w:rPr>
        </w:r>
        <w:r w:rsidR="00140C0B">
          <w:rPr>
            <w:noProof/>
          </w:rPr>
          <w:fldChar w:fldCharType="separate"/>
        </w:r>
        <w:r w:rsidR="00140C0B">
          <w:rPr>
            <w:noProof/>
          </w:rPr>
          <w:t>19</w:t>
        </w:r>
        <w:r w:rsidR="00140C0B">
          <w:rPr>
            <w:noProof/>
          </w:rPr>
          <w:fldChar w:fldCharType="end"/>
        </w:r>
      </w:hyperlink>
    </w:p>
    <w:p w14:paraId="436451DE" w14:textId="67CC2B9A" w:rsidR="00140C0B" w:rsidRDefault="00551B2C">
      <w:pPr>
        <w:pStyle w:val="TOC1"/>
        <w:rPr>
          <w:rFonts w:asciiTheme="minorHAnsi" w:eastAsiaTheme="minorEastAsia" w:hAnsiTheme="minorHAnsi" w:cstheme="minorBidi"/>
          <w:noProof/>
          <w:color w:val="auto"/>
          <w:sz w:val="22"/>
          <w:szCs w:val="22"/>
          <w:lang w:val="en-AU" w:eastAsia="en-AU"/>
        </w:rPr>
      </w:pPr>
      <w:hyperlink w:anchor="_Toc140670899" w:history="1">
        <w:r w:rsidR="00140C0B" w:rsidRPr="00D10729">
          <w:rPr>
            <w:rStyle w:val="Hyperlink"/>
            <w:noProof/>
          </w:rPr>
          <w:t>9</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Business</w:t>
        </w:r>
        <w:r w:rsidR="00140C0B">
          <w:rPr>
            <w:noProof/>
          </w:rPr>
          <w:tab/>
        </w:r>
        <w:r w:rsidR="00140C0B">
          <w:rPr>
            <w:noProof/>
          </w:rPr>
          <w:fldChar w:fldCharType="begin"/>
        </w:r>
        <w:r w:rsidR="00140C0B">
          <w:rPr>
            <w:noProof/>
          </w:rPr>
          <w:instrText xml:space="preserve"> PAGEREF _Toc140670899 \h </w:instrText>
        </w:r>
        <w:r w:rsidR="00140C0B">
          <w:rPr>
            <w:noProof/>
          </w:rPr>
        </w:r>
        <w:r w:rsidR="00140C0B">
          <w:rPr>
            <w:noProof/>
          </w:rPr>
          <w:fldChar w:fldCharType="separate"/>
        </w:r>
        <w:r w:rsidR="00140C0B">
          <w:rPr>
            <w:noProof/>
          </w:rPr>
          <w:t>22</w:t>
        </w:r>
        <w:r w:rsidR="00140C0B">
          <w:rPr>
            <w:noProof/>
          </w:rPr>
          <w:fldChar w:fldCharType="end"/>
        </w:r>
      </w:hyperlink>
    </w:p>
    <w:p w14:paraId="7AA58BA2" w14:textId="08E06F4F" w:rsidR="00140C0B" w:rsidRDefault="00551B2C">
      <w:pPr>
        <w:pStyle w:val="TOC2"/>
        <w:rPr>
          <w:rFonts w:asciiTheme="minorHAnsi" w:eastAsiaTheme="minorEastAsia" w:hAnsiTheme="minorHAnsi" w:cstheme="minorBidi"/>
          <w:noProof/>
          <w:color w:val="auto"/>
          <w:sz w:val="22"/>
          <w:szCs w:val="22"/>
          <w:lang w:val="en-AU" w:eastAsia="en-AU"/>
        </w:rPr>
      </w:pPr>
      <w:hyperlink w:anchor="_Toc140670900" w:history="1">
        <w:r w:rsidR="00140C0B" w:rsidRPr="00D10729">
          <w:rPr>
            <w:rStyle w:val="Hyperlink"/>
            <w:noProof/>
          </w:rPr>
          <w:t>9.1</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Connected Communities</w:t>
        </w:r>
        <w:r w:rsidR="00140C0B">
          <w:rPr>
            <w:noProof/>
          </w:rPr>
          <w:tab/>
        </w:r>
        <w:r w:rsidR="00140C0B">
          <w:rPr>
            <w:noProof/>
          </w:rPr>
          <w:fldChar w:fldCharType="begin"/>
        </w:r>
        <w:r w:rsidR="00140C0B">
          <w:rPr>
            <w:noProof/>
          </w:rPr>
          <w:instrText xml:space="preserve"> PAGEREF _Toc140670900 \h </w:instrText>
        </w:r>
        <w:r w:rsidR="00140C0B">
          <w:rPr>
            <w:noProof/>
          </w:rPr>
        </w:r>
        <w:r w:rsidR="00140C0B">
          <w:rPr>
            <w:noProof/>
          </w:rPr>
          <w:fldChar w:fldCharType="separate"/>
        </w:r>
        <w:r w:rsidR="00140C0B">
          <w:rPr>
            <w:noProof/>
          </w:rPr>
          <w:t>22</w:t>
        </w:r>
        <w:r w:rsidR="00140C0B">
          <w:rPr>
            <w:noProof/>
          </w:rPr>
          <w:fldChar w:fldCharType="end"/>
        </w:r>
      </w:hyperlink>
    </w:p>
    <w:p w14:paraId="3BEACBD3" w14:textId="062A23D3" w:rsidR="00140C0B" w:rsidRDefault="00551B2C">
      <w:pPr>
        <w:pStyle w:val="TOC2"/>
        <w:rPr>
          <w:rFonts w:asciiTheme="minorHAnsi" w:eastAsiaTheme="minorEastAsia" w:hAnsiTheme="minorHAnsi" w:cstheme="minorBidi"/>
          <w:noProof/>
          <w:color w:val="auto"/>
          <w:sz w:val="22"/>
          <w:szCs w:val="22"/>
          <w:lang w:val="en-AU" w:eastAsia="en-AU"/>
        </w:rPr>
      </w:pPr>
      <w:hyperlink w:anchor="_Toc140670901" w:history="1">
        <w:r w:rsidR="00140C0B" w:rsidRPr="00D10729">
          <w:rPr>
            <w:rStyle w:val="Hyperlink"/>
            <w:noProof/>
          </w:rPr>
          <w:t>9.2</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Liveable Neighbourhoods</w:t>
        </w:r>
        <w:r w:rsidR="00140C0B">
          <w:rPr>
            <w:noProof/>
          </w:rPr>
          <w:tab/>
        </w:r>
        <w:r w:rsidR="00140C0B">
          <w:rPr>
            <w:noProof/>
          </w:rPr>
          <w:fldChar w:fldCharType="begin"/>
        </w:r>
        <w:r w:rsidR="00140C0B">
          <w:rPr>
            <w:noProof/>
          </w:rPr>
          <w:instrText xml:space="preserve"> PAGEREF _Toc140670901 \h </w:instrText>
        </w:r>
        <w:r w:rsidR="00140C0B">
          <w:rPr>
            <w:noProof/>
          </w:rPr>
        </w:r>
        <w:r w:rsidR="00140C0B">
          <w:rPr>
            <w:noProof/>
          </w:rPr>
          <w:fldChar w:fldCharType="separate"/>
        </w:r>
        <w:r w:rsidR="00140C0B">
          <w:rPr>
            <w:noProof/>
          </w:rPr>
          <w:t>22</w:t>
        </w:r>
        <w:r w:rsidR="00140C0B">
          <w:rPr>
            <w:noProof/>
          </w:rPr>
          <w:fldChar w:fldCharType="end"/>
        </w:r>
      </w:hyperlink>
    </w:p>
    <w:p w14:paraId="399A2ECD" w14:textId="304AED39" w:rsidR="00140C0B" w:rsidRDefault="00551B2C">
      <w:pPr>
        <w:pStyle w:val="TOC2"/>
        <w:rPr>
          <w:rFonts w:asciiTheme="minorHAnsi" w:eastAsiaTheme="minorEastAsia" w:hAnsiTheme="minorHAnsi" w:cstheme="minorBidi"/>
          <w:noProof/>
          <w:color w:val="auto"/>
          <w:sz w:val="22"/>
          <w:szCs w:val="22"/>
          <w:lang w:val="en-AU" w:eastAsia="en-AU"/>
        </w:rPr>
      </w:pPr>
      <w:hyperlink w:anchor="_Toc140670902" w:history="1">
        <w:r w:rsidR="00140C0B" w:rsidRPr="00D10729">
          <w:rPr>
            <w:rStyle w:val="Hyperlink"/>
            <w:noProof/>
          </w:rPr>
          <w:t>9.3</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Strong Local Economy</w:t>
        </w:r>
        <w:r w:rsidR="00140C0B">
          <w:rPr>
            <w:noProof/>
          </w:rPr>
          <w:tab/>
        </w:r>
        <w:r w:rsidR="00140C0B">
          <w:rPr>
            <w:noProof/>
          </w:rPr>
          <w:fldChar w:fldCharType="begin"/>
        </w:r>
        <w:r w:rsidR="00140C0B">
          <w:rPr>
            <w:noProof/>
          </w:rPr>
          <w:instrText xml:space="preserve"> PAGEREF _Toc140670902 \h </w:instrText>
        </w:r>
        <w:r w:rsidR="00140C0B">
          <w:rPr>
            <w:noProof/>
          </w:rPr>
        </w:r>
        <w:r w:rsidR="00140C0B">
          <w:rPr>
            <w:noProof/>
          </w:rPr>
          <w:fldChar w:fldCharType="separate"/>
        </w:r>
        <w:r w:rsidR="00140C0B">
          <w:rPr>
            <w:noProof/>
          </w:rPr>
          <w:t>22</w:t>
        </w:r>
        <w:r w:rsidR="00140C0B">
          <w:rPr>
            <w:noProof/>
          </w:rPr>
          <w:fldChar w:fldCharType="end"/>
        </w:r>
      </w:hyperlink>
    </w:p>
    <w:p w14:paraId="6B023D72" w14:textId="0634F91F" w:rsidR="00140C0B" w:rsidRDefault="00551B2C">
      <w:pPr>
        <w:pStyle w:val="TOC2"/>
        <w:rPr>
          <w:rFonts w:asciiTheme="minorHAnsi" w:eastAsiaTheme="minorEastAsia" w:hAnsiTheme="minorHAnsi" w:cstheme="minorBidi"/>
          <w:noProof/>
          <w:color w:val="auto"/>
          <w:sz w:val="22"/>
          <w:szCs w:val="22"/>
          <w:lang w:val="en-AU" w:eastAsia="en-AU"/>
        </w:rPr>
      </w:pPr>
      <w:hyperlink w:anchor="_Toc140670903" w:history="1">
        <w:r w:rsidR="00140C0B" w:rsidRPr="00D10729">
          <w:rPr>
            <w:rStyle w:val="Hyperlink"/>
            <w:noProof/>
          </w:rPr>
          <w:t>9.4</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Sustainable Environment</w:t>
        </w:r>
        <w:r w:rsidR="00140C0B">
          <w:rPr>
            <w:noProof/>
          </w:rPr>
          <w:tab/>
        </w:r>
        <w:r w:rsidR="00140C0B">
          <w:rPr>
            <w:noProof/>
          </w:rPr>
          <w:fldChar w:fldCharType="begin"/>
        </w:r>
        <w:r w:rsidR="00140C0B">
          <w:rPr>
            <w:noProof/>
          </w:rPr>
          <w:instrText xml:space="preserve"> PAGEREF _Toc140670903 \h </w:instrText>
        </w:r>
        <w:r w:rsidR="00140C0B">
          <w:rPr>
            <w:noProof/>
          </w:rPr>
        </w:r>
        <w:r w:rsidR="00140C0B">
          <w:rPr>
            <w:noProof/>
          </w:rPr>
          <w:fldChar w:fldCharType="separate"/>
        </w:r>
        <w:r w:rsidR="00140C0B">
          <w:rPr>
            <w:noProof/>
          </w:rPr>
          <w:t>22</w:t>
        </w:r>
        <w:r w:rsidR="00140C0B">
          <w:rPr>
            <w:noProof/>
          </w:rPr>
          <w:fldChar w:fldCharType="end"/>
        </w:r>
      </w:hyperlink>
    </w:p>
    <w:p w14:paraId="4FFC297C" w14:textId="78BE3C8E" w:rsidR="00140C0B" w:rsidRDefault="00551B2C">
      <w:pPr>
        <w:pStyle w:val="TOC2"/>
        <w:rPr>
          <w:rFonts w:asciiTheme="minorHAnsi" w:eastAsiaTheme="minorEastAsia" w:hAnsiTheme="minorHAnsi" w:cstheme="minorBidi"/>
          <w:noProof/>
          <w:color w:val="auto"/>
          <w:sz w:val="22"/>
          <w:szCs w:val="22"/>
          <w:lang w:val="en-AU" w:eastAsia="en-AU"/>
        </w:rPr>
      </w:pPr>
      <w:hyperlink w:anchor="_Toc140670904" w:history="1">
        <w:r w:rsidR="00140C0B" w:rsidRPr="00D10729">
          <w:rPr>
            <w:rStyle w:val="Hyperlink"/>
            <w:noProof/>
          </w:rPr>
          <w:t>9.5</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Confidential High Performing Organisation</w:t>
        </w:r>
        <w:r w:rsidR="00140C0B">
          <w:rPr>
            <w:noProof/>
          </w:rPr>
          <w:tab/>
        </w:r>
        <w:r w:rsidR="00140C0B">
          <w:rPr>
            <w:noProof/>
          </w:rPr>
          <w:fldChar w:fldCharType="begin"/>
        </w:r>
        <w:r w:rsidR="00140C0B">
          <w:rPr>
            <w:noProof/>
          </w:rPr>
          <w:instrText xml:space="preserve"> PAGEREF _Toc140670904 \h </w:instrText>
        </w:r>
        <w:r w:rsidR="00140C0B">
          <w:rPr>
            <w:noProof/>
          </w:rPr>
        </w:r>
        <w:r w:rsidR="00140C0B">
          <w:rPr>
            <w:noProof/>
          </w:rPr>
          <w:fldChar w:fldCharType="separate"/>
        </w:r>
        <w:r w:rsidR="00140C0B">
          <w:rPr>
            <w:noProof/>
          </w:rPr>
          <w:t>22</w:t>
        </w:r>
        <w:r w:rsidR="00140C0B">
          <w:rPr>
            <w:noProof/>
          </w:rPr>
          <w:fldChar w:fldCharType="end"/>
        </w:r>
      </w:hyperlink>
    </w:p>
    <w:p w14:paraId="17D0699E" w14:textId="7CE98F6C" w:rsidR="00140C0B" w:rsidRDefault="00551B2C">
      <w:pPr>
        <w:pStyle w:val="TOC1"/>
        <w:rPr>
          <w:rFonts w:asciiTheme="minorHAnsi" w:eastAsiaTheme="minorEastAsia" w:hAnsiTheme="minorHAnsi" w:cstheme="minorBidi"/>
          <w:noProof/>
          <w:color w:val="auto"/>
          <w:sz w:val="22"/>
          <w:szCs w:val="22"/>
          <w:lang w:val="en-AU" w:eastAsia="en-AU"/>
        </w:rPr>
      </w:pPr>
      <w:hyperlink w:anchor="_Toc140670905" w:history="1">
        <w:r w:rsidR="00140C0B" w:rsidRPr="00D10729">
          <w:rPr>
            <w:rStyle w:val="Hyperlink"/>
            <w:noProof/>
          </w:rPr>
          <w:t>10</w:t>
        </w:r>
        <w:r w:rsidR="00140C0B">
          <w:rPr>
            <w:rFonts w:asciiTheme="minorHAnsi" w:eastAsiaTheme="minorEastAsia" w:hAnsiTheme="minorHAnsi" w:cstheme="minorBidi"/>
            <w:noProof/>
            <w:color w:val="auto"/>
            <w:sz w:val="22"/>
            <w:szCs w:val="22"/>
            <w:lang w:val="en-AU" w:eastAsia="en-AU"/>
          </w:rPr>
          <w:tab/>
        </w:r>
        <w:r w:rsidR="00140C0B" w:rsidRPr="00D10729">
          <w:rPr>
            <w:rStyle w:val="Hyperlink"/>
            <w:noProof/>
          </w:rPr>
          <w:t>Closure</w:t>
        </w:r>
        <w:r w:rsidR="00140C0B">
          <w:rPr>
            <w:noProof/>
          </w:rPr>
          <w:tab/>
        </w:r>
        <w:r w:rsidR="00140C0B">
          <w:rPr>
            <w:noProof/>
          </w:rPr>
          <w:fldChar w:fldCharType="begin"/>
        </w:r>
        <w:r w:rsidR="00140C0B">
          <w:rPr>
            <w:noProof/>
          </w:rPr>
          <w:instrText xml:space="preserve"> PAGEREF _Toc140670905 \h </w:instrText>
        </w:r>
        <w:r w:rsidR="00140C0B">
          <w:rPr>
            <w:noProof/>
          </w:rPr>
        </w:r>
        <w:r w:rsidR="00140C0B">
          <w:rPr>
            <w:noProof/>
          </w:rPr>
          <w:fldChar w:fldCharType="separate"/>
        </w:r>
        <w:r w:rsidR="00140C0B">
          <w:rPr>
            <w:noProof/>
          </w:rPr>
          <w:t>22</w:t>
        </w:r>
        <w:r w:rsidR="00140C0B">
          <w:rPr>
            <w:noProof/>
          </w:rPr>
          <w:fldChar w:fldCharType="end"/>
        </w:r>
      </w:hyperlink>
    </w:p>
    <w:p w14:paraId="0DA9051E" w14:textId="317097A2" w:rsidR="00A77B3E" w:rsidRDefault="00390C0C">
      <w:r>
        <w:fldChar w:fldCharType="end"/>
      </w:r>
    </w:p>
    <w:p w14:paraId="2835F67D" w14:textId="1CF4F14E" w:rsidR="00A77B3E" w:rsidRDefault="00390C0C">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067086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62B86999" w14:textId="25DBBB3D" w:rsidR="42024B93" w:rsidRPr="00BD5305" w:rsidRDefault="00390C0C" w:rsidP="00BD53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067086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3"/>
    </w:p>
    <w:p w14:paraId="31E6B091" w14:textId="77777777" w:rsidR="00C373C8" w:rsidRDefault="00C373C8">
      <w:pPr>
        <w:spacing w:line="240" w:lineRule="atLeast"/>
        <w:rPr>
          <w:rFonts w:ascii="Calibri" w:eastAsia="Calibri" w:hAnsi="Calibri" w:cs="Calibri"/>
          <w:color w:val="000000"/>
        </w:rPr>
      </w:pPr>
    </w:p>
    <w:p w14:paraId="4862A0F9" w14:textId="1C02C906"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The Chair of Council, Lydia Wilson opened the meeting at </w:t>
      </w:r>
      <w:r w:rsidR="00D57839">
        <w:rPr>
          <w:rFonts w:ascii="Calibri" w:eastAsia="Calibri" w:hAnsi="Calibri" w:cs="Calibri"/>
          <w:color w:val="000000"/>
        </w:rPr>
        <w:t>6:30 pm</w:t>
      </w:r>
      <w:r>
        <w:rPr>
          <w:rFonts w:ascii="Calibri" w:eastAsia="Calibri" w:hAnsi="Calibri" w:cs="Calibri"/>
          <w:color w:val="000000"/>
        </w:rPr>
        <w:t>.</w:t>
      </w:r>
    </w:p>
    <w:p w14:paraId="0AC6420F" w14:textId="77777777" w:rsidR="002A30A7" w:rsidRDefault="002A30A7">
      <w:pPr>
        <w:spacing w:line="240" w:lineRule="atLeast"/>
        <w:rPr>
          <w:rFonts w:ascii="Calibri" w:eastAsia="Calibri" w:hAnsi="Calibri" w:cs="Calibri"/>
          <w:color w:val="000000"/>
        </w:rPr>
      </w:pPr>
    </w:p>
    <w:p w14:paraId="72E0E581"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“Welcome to this Council Meeting of 18 July 2023 which is being held in person in the Council Chamber at Civic Centre, 25 Ferres Boulevard, South Morang and also being live streamed. </w:t>
      </w:r>
    </w:p>
    <w:p w14:paraId="38D17E93" w14:textId="77777777" w:rsidR="002A30A7" w:rsidRDefault="002A30A7">
      <w:pPr>
        <w:spacing w:line="240" w:lineRule="atLeast"/>
        <w:rPr>
          <w:rFonts w:ascii="Calibri" w:eastAsia="Calibri" w:hAnsi="Calibri" w:cs="Calibri"/>
          <w:color w:val="000000"/>
        </w:rPr>
      </w:pPr>
    </w:p>
    <w:p w14:paraId="57F198DB" w14:textId="4CEC7E5D" w:rsidR="002A30A7" w:rsidRDefault="00390C0C">
      <w:pPr>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 Administrator Peita Duncan.</w:t>
      </w:r>
      <w:r w:rsidR="00BD5305">
        <w:rPr>
          <w:rFonts w:ascii="Calibri" w:eastAsia="Calibri" w:hAnsi="Calibri" w:cs="Calibri"/>
          <w:color w:val="000000"/>
        </w:rPr>
        <w:t xml:space="preserve"> </w:t>
      </w:r>
      <w:r>
        <w:rPr>
          <w:rFonts w:ascii="Calibri" w:eastAsia="Calibri" w:hAnsi="Calibri" w:cs="Calibri"/>
          <w:color w:val="000000"/>
        </w:rPr>
        <w:t>I would also like to introduce our Chief Executive Officer, Craig Lloyd and ask that he in turn introduce the members of the Executive Leadership Team in attendance today.”</w:t>
      </w:r>
    </w:p>
    <w:p w14:paraId="6A81E006" w14:textId="77777777" w:rsidR="002A30A7" w:rsidRDefault="002A30A7">
      <w:pPr>
        <w:spacing w:line="240" w:lineRule="atLeast"/>
        <w:rPr>
          <w:rFonts w:ascii="Calibri" w:eastAsia="Calibri" w:hAnsi="Calibri" w:cs="Calibri"/>
          <w:color w:val="000000"/>
        </w:rPr>
      </w:pPr>
    </w:p>
    <w:p w14:paraId="137C378D"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1F6BC8E2" w14:textId="77777777" w:rsidR="002A30A7" w:rsidRDefault="002A30A7">
      <w:pPr>
        <w:spacing w:line="240" w:lineRule="atLeast"/>
        <w:rPr>
          <w:rFonts w:ascii="Calibri" w:eastAsia="Calibri" w:hAnsi="Calibri" w:cs="Calibri"/>
          <w:color w:val="000000"/>
        </w:rPr>
      </w:pPr>
    </w:p>
    <w:p w14:paraId="05064379"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Director Community Wellbeing, Agata Chmielewski;</w:t>
      </w:r>
    </w:p>
    <w:p w14:paraId="5C57235D"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Director Customer &amp; Corporate Services, Sarah Renner;</w:t>
      </w:r>
    </w:p>
    <w:p w14:paraId="15F49FA6"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Director Planning &amp; Development, Debbie Wood;</w:t>
      </w:r>
    </w:p>
    <w:p w14:paraId="0302E93D" w14:textId="1C8BFFA6"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Acting Director Infrastructure &amp; Environment, Amanda </w:t>
      </w:r>
      <w:proofErr w:type="gramStart"/>
      <w:r>
        <w:rPr>
          <w:rFonts w:ascii="Calibri" w:eastAsia="Calibri" w:hAnsi="Calibri" w:cs="Calibri"/>
          <w:color w:val="000000"/>
        </w:rPr>
        <w:t>Dodd;</w:t>
      </w:r>
      <w:proofErr w:type="gramEnd"/>
    </w:p>
    <w:p w14:paraId="21BA72AC" w14:textId="68A8F23B" w:rsidR="002A30A7" w:rsidRDefault="00390C0C">
      <w:pPr>
        <w:spacing w:line="240" w:lineRule="atLeast"/>
        <w:rPr>
          <w:rFonts w:ascii="Calibri" w:eastAsia="Calibri" w:hAnsi="Calibri" w:cs="Calibri"/>
          <w:color w:val="000000"/>
        </w:rPr>
      </w:pPr>
      <w:r>
        <w:rPr>
          <w:rFonts w:ascii="Calibri" w:eastAsia="Calibri" w:hAnsi="Calibri" w:cs="Calibri"/>
          <w:color w:val="000000"/>
          <w:shd w:val="clear" w:color="auto" w:fill="FFFFFF"/>
        </w:rPr>
        <w:t xml:space="preserve">Executive Manager Public Affairs, Janine </w:t>
      </w:r>
      <w:proofErr w:type="gramStart"/>
      <w:r>
        <w:rPr>
          <w:rFonts w:ascii="Calibri" w:eastAsia="Calibri" w:hAnsi="Calibri" w:cs="Calibri"/>
          <w:color w:val="000000"/>
          <w:shd w:val="clear" w:color="auto" w:fill="FFFFFF"/>
        </w:rPr>
        <w:t>Morgan</w:t>
      </w:r>
      <w:r w:rsidR="00D976D2">
        <w:rPr>
          <w:rFonts w:ascii="Calibri" w:eastAsia="Calibri" w:hAnsi="Calibri" w:cs="Calibri"/>
          <w:color w:val="000000"/>
          <w:shd w:val="clear" w:color="auto" w:fill="FFFFFF"/>
        </w:rPr>
        <w:t>;</w:t>
      </w:r>
      <w:proofErr w:type="gramEnd"/>
    </w:p>
    <w:p w14:paraId="08CDFC18" w14:textId="216F5741" w:rsidR="002A30A7" w:rsidRDefault="00390C0C">
      <w:pPr>
        <w:spacing w:line="240" w:lineRule="atLeast"/>
        <w:rPr>
          <w:rFonts w:ascii="Calibri" w:eastAsia="Calibri" w:hAnsi="Calibri" w:cs="Calibri"/>
          <w:color w:val="000000"/>
        </w:rPr>
      </w:pPr>
      <w:r>
        <w:rPr>
          <w:rFonts w:ascii="Calibri" w:eastAsia="Calibri" w:hAnsi="Calibri" w:cs="Calibri"/>
          <w:color w:val="000000"/>
          <w:shd w:val="clear" w:color="auto" w:fill="FFFFFF"/>
        </w:rPr>
        <w:t>Interim Executive Manager Office of Council &amp; CEO, Sarah Rowe</w:t>
      </w:r>
      <w:r w:rsidR="00D976D2">
        <w:rPr>
          <w:rFonts w:ascii="Calibri" w:eastAsia="Calibri" w:hAnsi="Calibri" w:cs="Calibri"/>
          <w:color w:val="000000"/>
          <w:shd w:val="clear" w:color="auto" w:fill="FFFFFF"/>
        </w:rPr>
        <w:t>; and</w:t>
      </w:r>
    </w:p>
    <w:p w14:paraId="614CD366" w14:textId="47730F87" w:rsidR="002A30A7" w:rsidRDefault="00390C0C">
      <w:pPr>
        <w:spacing w:line="240" w:lineRule="atLeast"/>
        <w:rPr>
          <w:rFonts w:ascii="Calibri" w:eastAsia="Calibri" w:hAnsi="Calibri" w:cs="Calibri"/>
          <w:color w:val="000000"/>
        </w:rPr>
      </w:pPr>
      <w:r>
        <w:rPr>
          <w:rFonts w:ascii="Calibri" w:eastAsia="Calibri" w:hAnsi="Calibri" w:cs="Calibri"/>
          <w:color w:val="000000"/>
        </w:rPr>
        <w:t>Acting Executive Manager Strategy &amp; Insights, Andrew Mason</w:t>
      </w:r>
      <w:r w:rsidR="00D976D2">
        <w:rPr>
          <w:rFonts w:ascii="Calibri" w:eastAsia="Calibri" w:hAnsi="Calibri" w:cs="Calibri"/>
          <w:color w:val="000000"/>
        </w:rPr>
        <w:t>.</w:t>
      </w:r>
    </w:p>
    <w:p w14:paraId="2C7ABD21" w14:textId="77777777" w:rsidR="002A30A7" w:rsidRDefault="002A30A7">
      <w:pPr>
        <w:spacing w:line="240" w:lineRule="atLeast"/>
        <w:rPr>
          <w:rFonts w:ascii="Calibri" w:eastAsia="Calibri" w:hAnsi="Calibri" w:cs="Calibri"/>
          <w:color w:val="000000"/>
        </w:rPr>
      </w:pPr>
    </w:p>
    <w:p w14:paraId="221715E8" w14:textId="7EAF0DD8" w:rsidR="000E6EC9" w:rsidRDefault="00390C0C" w:rsidP="00BD5305">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1CB3107B" w14:textId="77777777" w:rsidR="00BD5305" w:rsidRPr="00BD5305" w:rsidRDefault="00BD5305" w:rsidP="00BD5305">
      <w:pPr>
        <w:spacing w:line="240" w:lineRule="atLeast"/>
        <w:rPr>
          <w:rFonts w:ascii="Calibri" w:eastAsia="Calibri" w:hAnsi="Calibri" w:cs="Calibri"/>
          <w:color w:val="000000"/>
        </w:rPr>
      </w:pPr>
    </w:p>
    <w:p w14:paraId="6AB0195B"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067086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0C99B1E" w14:textId="77777777" w:rsidR="0015566E" w:rsidRPr="0015566E" w:rsidRDefault="0015566E" w:rsidP="5526F0DC">
      <w:pPr>
        <w:rPr>
          <w:rFonts w:ascii="Calibri" w:hAnsi="Calibri"/>
          <w:lang w:val="en-AU"/>
        </w:rPr>
      </w:pPr>
    </w:p>
    <w:p w14:paraId="51508652" w14:textId="0A2E8AA8" w:rsidR="005C4C9C" w:rsidRPr="007A0AAB" w:rsidRDefault="00390C0C" w:rsidP="19CBEE12">
      <w:pPr>
        <w:rPr>
          <w:rFonts w:ascii="Calibri" w:hAnsi="Calibri"/>
          <w:lang w:val="en-AU"/>
        </w:rPr>
      </w:pPr>
      <w:r w:rsidRPr="19CBEE12">
        <w:rPr>
          <w:rFonts w:ascii="Calibri" w:hAnsi="Calibri"/>
          <w:lang w:val="en-AU"/>
        </w:rPr>
        <w:t xml:space="preserve">The Chair of Council, Lydia Wilson </w:t>
      </w:r>
      <w:r w:rsidR="00D976D2">
        <w:rPr>
          <w:rFonts w:ascii="Calibri" w:hAnsi="Calibri"/>
          <w:lang w:val="en-AU"/>
        </w:rPr>
        <w:t>read</w:t>
      </w:r>
      <w:r w:rsidR="3B0FD072" w:rsidRPr="19CBEE12">
        <w:rPr>
          <w:rFonts w:ascii="Calibri" w:hAnsi="Calibri"/>
          <w:lang w:val="en-AU"/>
        </w:rPr>
        <w:t xml:space="preserve"> </w:t>
      </w:r>
      <w:r w:rsidRPr="19CBEE12">
        <w:rPr>
          <w:rFonts w:ascii="Calibri" w:hAnsi="Calibri"/>
          <w:lang w:val="en-AU"/>
        </w:rPr>
        <w:t>the following statement:</w:t>
      </w:r>
    </w:p>
    <w:p w14:paraId="193DC904" w14:textId="77777777" w:rsidR="005C4C9C" w:rsidRPr="007A0AAB" w:rsidRDefault="005C4C9C" w:rsidP="005C4C9C">
      <w:pPr>
        <w:rPr>
          <w:rFonts w:ascii="Calibri" w:hAnsi="Calibri"/>
          <w:lang w:val="en-AU"/>
        </w:rPr>
      </w:pPr>
    </w:p>
    <w:p w14:paraId="7255597E" w14:textId="77777777" w:rsidR="099DEB89" w:rsidRDefault="00390C0C" w:rsidP="7AB8C04D">
      <w:pPr>
        <w:rPr>
          <w:rFonts w:ascii="Calibri" w:eastAsia="Calibri" w:hAnsi="Calibri" w:cs="Calibri"/>
          <w:i/>
          <w:iCs/>
          <w:color w:val="000000"/>
          <w:lang w:val="en-AU"/>
        </w:rPr>
      </w:pPr>
      <w:r w:rsidRPr="7AB8C04D">
        <w:rPr>
          <w:rFonts w:ascii="Calibri" w:eastAsia="Calibri" w:hAnsi="Calibri" w:cs="Calibri"/>
          <w:i/>
          <w:iCs/>
          <w:color w:val="000000"/>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lang w:val="en-AU"/>
        </w:rPr>
        <w:t>Taungurung</w:t>
      </w:r>
      <w:proofErr w:type="spellEnd"/>
      <w:r w:rsidRPr="7AB8C04D">
        <w:rPr>
          <w:rFonts w:ascii="Calibri" w:eastAsia="Calibri" w:hAnsi="Calibri" w:cs="Calibri"/>
          <w:i/>
          <w:iCs/>
          <w:color w:val="000000"/>
          <w:lang w:val="en-AU"/>
        </w:rPr>
        <w:t xml:space="preserve"> People as the Traditional Owners of lands within the City of Whittlesea. </w:t>
      </w:r>
    </w:p>
    <w:p w14:paraId="4F573C12" w14:textId="77777777" w:rsidR="7AB8C04D" w:rsidRDefault="7AB8C04D" w:rsidP="7AB8C04D">
      <w:pPr>
        <w:rPr>
          <w:rFonts w:ascii="Calibri" w:eastAsia="Calibri" w:hAnsi="Calibri" w:cs="Calibri"/>
          <w:i/>
          <w:iCs/>
          <w:color w:val="000000"/>
          <w:lang w:val="en-AU"/>
        </w:rPr>
      </w:pPr>
    </w:p>
    <w:p w14:paraId="0D90B10B" w14:textId="77777777" w:rsidR="00372BE8" w:rsidRDefault="099DEB89" w:rsidP="00372BE8">
      <w:pPr>
        <w:rPr>
          <w:rFonts w:ascii="Calibri" w:eastAsia="Calibri" w:hAnsi="Calibri" w:cs="Calibri"/>
          <w:i/>
          <w:iCs/>
          <w:color w:val="000000"/>
          <w:lang w:val="en-AU"/>
        </w:rPr>
      </w:pPr>
      <w:r w:rsidRPr="19CBEE12">
        <w:rPr>
          <w:rFonts w:ascii="Calibri" w:eastAsia="Calibri" w:hAnsi="Calibri" w:cs="Calibri"/>
          <w:i/>
          <w:iCs/>
          <w:color w:val="000000"/>
          <w:lang w:val="en-AU"/>
        </w:rPr>
        <w:t>I would also like to acknowledge Elders past, present and emerging.”</w:t>
      </w:r>
    </w:p>
    <w:p w14:paraId="1715B5AD" w14:textId="77777777" w:rsidR="00372BE8" w:rsidRDefault="00372BE8" w:rsidP="00372BE8">
      <w:pPr>
        <w:rPr>
          <w:rFonts w:ascii="Calibri" w:eastAsia="Calibri" w:hAnsi="Calibri" w:cs="Calibri"/>
          <w:i/>
          <w:iCs/>
          <w:color w:val="000000"/>
          <w:lang w:val="en-AU"/>
        </w:rPr>
      </w:pPr>
    </w:p>
    <w:p w14:paraId="0FEC4C19" w14:textId="02E49ADD" w:rsidR="00A11A83" w:rsidRDefault="00390C0C" w:rsidP="00372BE8">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0670870"/>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05681BF2" w14:textId="77777777" w:rsidR="00BD5305" w:rsidRPr="00BD5305" w:rsidRDefault="00BD5305" w:rsidP="00BD5305">
      <w:pPr>
        <w:tabs>
          <w:tab w:val="left" w:pos="600"/>
        </w:tabs>
        <w:ind w:left="600" w:hanging="600"/>
        <w:rPr>
          <w:rFonts w:ascii="Calibri" w:eastAsia="Calibri" w:hAnsi="Calibri" w:cs="Calibri"/>
          <w:b/>
          <w:color w:val="000000"/>
        </w:rPr>
      </w:pPr>
    </w:p>
    <w:p w14:paraId="77300F74" w14:textId="40D4201E" w:rsidR="00A11A83" w:rsidRPr="00163BE0" w:rsidRDefault="00390C0C" w:rsidP="34C4C716">
      <w:pPr>
        <w:rPr>
          <w:rFonts w:ascii="Calibri" w:eastAsia="Calibri" w:hAnsi="Calibri" w:cs="Calibri"/>
          <w:color w:val="000000"/>
          <w:lang w:val="en-AU"/>
        </w:rPr>
      </w:pPr>
      <w:r w:rsidRPr="34C4C716">
        <w:rPr>
          <w:rFonts w:ascii="Calibri" w:eastAsia="Calibri" w:hAnsi="Calibri" w:cs="Calibri"/>
          <w:color w:val="000000"/>
          <w:lang w:val="en-AU"/>
        </w:rPr>
        <w:t>The Chair of Council</w:t>
      </w:r>
      <w:r w:rsidR="00C373C8">
        <w:rPr>
          <w:rFonts w:ascii="Calibri" w:eastAsia="Calibri" w:hAnsi="Calibri" w:cs="Calibri"/>
          <w:color w:val="000000"/>
          <w:lang w:val="en-AU"/>
        </w:rPr>
        <w:t>, Lydia Wilson</w:t>
      </w:r>
      <w:r w:rsidRPr="34C4C716">
        <w:rPr>
          <w:rFonts w:ascii="Calibri" w:eastAsia="Calibri" w:hAnsi="Calibri" w:cs="Calibri"/>
          <w:color w:val="000000"/>
          <w:lang w:val="en-AU"/>
        </w:rPr>
        <w:t xml:space="preserve"> read the following statement:</w:t>
      </w:r>
    </w:p>
    <w:p w14:paraId="09CDD413" w14:textId="77777777" w:rsidR="00A11A83" w:rsidRPr="00163BE0" w:rsidRDefault="00A11A83" w:rsidP="0D0C9BA4">
      <w:pPr>
        <w:rPr>
          <w:rFonts w:ascii="Calibri" w:eastAsia="Calibri" w:hAnsi="Calibri" w:cs="Calibri"/>
          <w:i/>
          <w:iCs/>
          <w:color w:val="000000"/>
          <w:lang w:val="en-AU"/>
        </w:rPr>
      </w:pPr>
    </w:p>
    <w:p w14:paraId="1442DAE9" w14:textId="211AD799" w:rsidR="00E52EBE" w:rsidRDefault="00390C0C" w:rsidP="008A3C99">
      <w:pPr>
        <w:rPr>
          <w:rFonts w:ascii="Calibri" w:eastAsia="Calibri" w:hAnsi="Calibri" w:cs="Calibri"/>
          <w:color w:val="000000"/>
          <w:sz w:val="22"/>
          <w:szCs w:val="22"/>
          <w:lang w:val="en-AU"/>
        </w:rPr>
      </w:pPr>
      <w:r>
        <w:rPr>
          <w:rFonts w:ascii="Calibri" w:eastAsia="Calibri" w:hAnsi="Calibri" w:cs="Calibri"/>
          <w:i/>
          <w:iCs/>
          <w:color w:val="000000"/>
          <w:lang w:val="en-AU"/>
        </w:rPr>
        <w:t>“</w:t>
      </w:r>
      <w:r w:rsidR="5763C6E0" w:rsidRPr="34C4C716">
        <w:rPr>
          <w:rFonts w:ascii="Calibri" w:eastAsia="Calibri" w:hAnsi="Calibri" w:cs="Calibri"/>
          <w:i/>
          <w:iCs/>
          <w:color w:val="000000"/>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lang w:val="en-AU"/>
        </w:rPr>
        <w:t xml:space="preserve"> </w:t>
      </w:r>
      <w:r w:rsidR="5763C6E0" w:rsidRPr="34C4C716">
        <w:rPr>
          <w:rFonts w:ascii="Calibri" w:eastAsia="Calibri" w:hAnsi="Calibri" w:cs="Calibri"/>
          <w:i/>
          <w:iCs/>
          <w:color w:val="000000"/>
          <w:lang w:val="en-AU"/>
        </w:rPr>
        <w:t xml:space="preserve">We strive to be an inclusive welcoming City that fosters active participation, wellbeing and connection to each other and this land. We </w:t>
      </w:r>
      <w:r w:rsidR="5763C6E0" w:rsidRPr="34C4C716">
        <w:rPr>
          <w:rFonts w:ascii="Calibri" w:eastAsia="Calibri" w:hAnsi="Calibri" w:cs="Calibri"/>
          <w:i/>
          <w:iCs/>
          <w:color w:val="000000"/>
          <w:lang w:val="en-AU"/>
        </w:rPr>
        <w:lastRenderedPageBreak/>
        <w:t xml:space="preserve">commit as a Council to making informed decisions to benefit the people of the City of Whittlesea now and into the future, to support our community’s vision of A Place </w:t>
      </w:r>
      <w:proofErr w:type="gramStart"/>
      <w:r w:rsidR="5763C6E0" w:rsidRPr="34C4C716">
        <w:rPr>
          <w:rFonts w:ascii="Calibri" w:eastAsia="Calibri" w:hAnsi="Calibri" w:cs="Calibri"/>
          <w:i/>
          <w:iCs/>
          <w:color w:val="000000"/>
          <w:lang w:val="en-AU"/>
        </w:rPr>
        <w:t>For</w:t>
      </w:r>
      <w:proofErr w:type="gramEnd"/>
      <w:r w:rsidR="5763C6E0" w:rsidRPr="34C4C716">
        <w:rPr>
          <w:rFonts w:ascii="Calibri" w:eastAsia="Calibri" w:hAnsi="Calibri" w:cs="Calibri"/>
          <w:i/>
          <w:iCs/>
          <w:color w:val="000000"/>
          <w:lang w:val="en-AU"/>
        </w:rPr>
        <w:t xml:space="preserve"> All.</w:t>
      </w:r>
      <w:r>
        <w:rPr>
          <w:rFonts w:ascii="Calibri" w:eastAsia="Calibri" w:hAnsi="Calibri" w:cs="Calibri"/>
          <w:color w:val="000000"/>
          <w:sz w:val="22"/>
          <w:szCs w:val="22"/>
          <w:lang w:val="en-AU"/>
        </w:rPr>
        <w:t>”</w:t>
      </w:r>
    </w:p>
    <w:p w14:paraId="394D6A9F" w14:textId="12594D36" w:rsidR="00372BE8" w:rsidRDefault="00372BE8" w:rsidP="008A3C99">
      <w:pPr>
        <w:rPr>
          <w:rFonts w:ascii="Calibri" w:eastAsia="Calibri" w:hAnsi="Calibri" w:cs="Calibri"/>
          <w:color w:val="000000"/>
          <w:sz w:val="22"/>
          <w:szCs w:val="22"/>
          <w:lang w:val="en-AU"/>
        </w:rPr>
      </w:pPr>
    </w:p>
    <w:p w14:paraId="06F3C140" w14:textId="77777777" w:rsidR="00372BE8" w:rsidRPr="008A3C99" w:rsidRDefault="00372BE8" w:rsidP="008A3C99">
      <w:pPr>
        <w:rPr>
          <w:rFonts w:ascii="Calibri" w:eastAsia="Calibri" w:hAnsi="Calibri" w:cs="Calibri"/>
          <w:color w:val="000000"/>
          <w:sz w:val="22"/>
          <w:szCs w:val="22"/>
          <w:lang w:val="en-AU"/>
        </w:rPr>
      </w:pPr>
    </w:p>
    <w:p w14:paraId="65DEC736" w14:textId="7B7C557E" w:rsidR="00E52EBE" w:rsidRDefault="00E52EBE" w:rsidP="00E52EBE">
      <w:pPr>
        <w:tabs>
          <w:tab w:val="left" w:pos="60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0670871"/>
      <w:r>
        <w:rPr>
          <w:rFonts w:ascii="Calibri" w:eastAsia="Calibri" w:hAnsi="Calibri" w:cs="Calibri"/>
          <w:color w:val="000000"/>
        </w:rPr>
        <w:instrText>1.4</w:instrText>
      </w:r>
      <w:r>
        <w:rPr>
          <w:rFonts w:ascii="Calibri" w:eastAsia="Calibri" w:hAnsi="Calibri" w:cs="Calibri"/>
          <w:color w:val="000000"/>
        </w:rPr>
        <w:tab/>
        <w:instrText>A</w:instrText>
      </w:r>
      <w:r w:rsidR="0067752F">
        <w:rPr>
          <w:rFonts w:ascii="Calibri" w:eastAsia="Calibri" w:hAnsi="Calibri" w:cs="Calibri"/>
          <w:color w:val="000000"/>
        </w:rPr>
        <w:instrText>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Acknowledgements</w:t>
      </w:r>
    </w:p>
    <w:p w14:paraId="51C509CA" w14:textId="5713A321" w:rsidR="008A3C99" w:rsidRDefault="008A3C99" w:rsidP="00E52EBE">
      <w:pPr>
        <w:tabs>
          <w:tab w:val="left" w:pos="600"/>
        </w:tabs>
        <w:rPr>
          <w:rFonts w:ascii="Calibri" w:eastAsia="Calibri" w:hAnsi="Calibri" w:cs="Calibri"/>
          <w:b/>
          <w:color w:val="000000"/>
        </w:rPr>
      </w:pPr>
    </w:p>
    <w:p w14:paraId="27660D52" w14:textId="1776446C" w:rsidR="00D44932" w:rsidRPr="00F46993" w:rsidRDefault="00D44932" w:rsidP="00E52EBE">
      <w:pPr>
        <w:tabs>
          <w:tab w:val="left" w:pos="600"/>
        </w:tabs>
        <w:rPr>
          <w:rFonts w:ascii="Calibri" w:eastAsia="Calibri" w:hAnsi="Calibri" w:cs="Calibri"/>
          <w:bCs/>
          <w:color w:val="000000"/>
        </w:rPr>
      </w:pPr>
      <w:r w:rsidRPr="00F46993">
        <w:rPr>
          <w:rFonts w:ascii="Calibri" w:eastAsia="Calibri" w:hAnsi="Calibri" w:cs="Calibri"/>
          <w:bCs/>
          <w:color w:val="000000"/>
        </w:rPr>
        <w:t>The Chair of Council</w:t>
      </w:r>
      <w:r w:rsidR="00AA5602">
        <w:rPr>
          <w:rFonts w:ascii="Calibri" w:eastAsia="Calibri" w:hAnsi="Calibri" w:cs="Calibri"/>
          <w:bCs/>
          <w:color w:val="000000"/>
        </w:rPr>
        <w:t>, Lydia Wilson</w:t>
      </w:r>
      <w:r w:rsidRPr="00F46993">
        <w:rPr>
          <w:rFonts w:ascii="Calibri" w:eastAsia="Calibri" w:hAnsi="Calibri" w:cs="Calibri"/>
          <w:bCs/>
          <w:color w:val="000000"/>
        </w:rPr>
        <w:t xml:space="preserve"> made the following acknowledgements</w:t>
      </w:r>
      <w:r w:rsidR="00951F28">
        <w:rPr>
          <w:rFonts w:ascii="Calibri" w:eastAsia="Calibri" w:hAnsi="Calibri" w:cs="Calibri"/>
          <w:bCs/>
          <w:color w:val="000000"/>
        </w:rPr>
        <w:t>:</w:t>
      </w:r>
    </w:p>
    <w:p w14:paraId="1AC265B5" w14:textId="77777777" w:rsidR="00D44932" w:rsidRPr="00BD5305" w:rsidRDefault="00D44932" w:rsidP="00E52EBE">
      <w:pPr>
        <w:tabs>
          <w:tab w:val="left" w:pos="600"/>
        </w:tabs>
        <w:rPr>
          <w:rFonts w:ascii="Calibri" w:eastAsia="Calibri" w:hAnsi="Calibri" w:cs="Calibri"/>
          <w:b/>
          <w:color w:val="000000"/>
        </w:rPr>
      </w:pPr>
    </w:p>
    <w:p w14:paraId="43652D47" w14:textId="7DE51FC3" w:rsidR="00A6052C" w:rsidRDefault="006500D1" w:rsidP="00D4493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32959566"/>
      <w:bookmarkStart w:id="10" w:name="_Toc135295172"/>
      <w:bookmarkStart w:id="11" w:name="_Toc138857852"/>
      <w:bookmarkStart w:id="12" w:name="_Toc140670872"/>
      <w:r>
        <w:rPr>
          <w:rFonts w:ascii="Calibri" w:eastAsia="Calibri" w:hAnsi="Calibri" w:cs="Calibri"/>
          <w:color w:val="000000"/>
        </w:rPr>
        <w:instrText>1.4.1</w:instrText>
      </w:r>
      <w:r>
        <w:rPr>
          <w:rFonts w:ascii="Calibri" w:eastAsia="Calibri" w:hAnsi="Calibri" w:cs="Calibri"/>
          <w:color w:val="000000"/>
        </w:rPr>
        <w:tab/>
      </w:r>
      <w:bookmarkEnd w:id="9"/>
      <w:bookmarkEnd w:id="10"/>
      <w:bookmarkEnd w:id="11"/>
      <w:r w:rsidR="00D44932">
        <w:rPr>
          <w:rFonts w:ascii="Calibri" w:eastAsia="Calibri" w:hAnsi="Calibri" w:cs="Calibri"/>
          <w:color w:val="000000"/>
        </w:rPr>
        <w:instrText>NAIDOC Week</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r>
      <w:r w:rsidR="00D44932">
        <w:rPr>
          <w:rFonts w:ascii="Calibri" w:eastAsia="Calibri" w:hAnsi="Calibri" w:cs="Calibri"/>
          <w:b/>
          <w:color w:val="000000"/>
        </w:rPr>
        <w:t>NAIDOC Week</w:t>
      </w:r>
    </w:p>
    <w:p w14:paraId="481E2F54" w14:textId="796EDC2E" w:rsidR="00D44932" w:rsidRPr="00D44932" w:rsidRDefault="00D44932" w:rsidP="00D44932">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 xml:space="preserve">The unique role that Elders play in our communities was the focus of Council’s NAIDOC Week civic event and morning tea </w:t>
      </w:r>
      <w:r w:rsidR="00AA5602">
        <w:rPr>
          <w:rFonts w:ascii="Calibri" w:eastAsia="Calibri" w:hAnsi="Calibri" w:cs="Calibri"/>
          <w:color w:val="000000"/>
          <w:shd w:val="clear" w:color="auto" w:fill="FFFFFF"/>
        </w:rPr>
        <w:t xml:space="preserve">held on 3 </w:t>
      </w:r>
      <w:r w:rsidRPr="00D44932">
        <w:rPr>
          <w:rFonts w:ascii="Calibri" w:eastAsia="Calibri" w:hAnsi="Calibri" w:cs="Calibri"/>
          <w:color w:val="000000"/>
          <w:shd w:val="clear" w:color="auto" w:fill="FFFFFF"/>
        </w:rPr>
        <w:t xml:space="preserve">July. NAIDOC Week is held each year to celebrate the history, </w:t>
      </w:r>
      <w:proofErr w:type="gramStart"/>
      <w:r w:rsidRPr="00D44932">
        <w:rPr>
          <w:rFonts w:ascii="Calibri" w:eastAsia="Calibri" w:hAnsi="Calibri" w:cs="Calibri"/>
          <w:color w:val="000000"/>
          <w:shd w:val="clear" w:color="auto" w:fill="FFFFFF"/>
        </w:rPr>
        <w:t>culture</w:t>
      </w:r>
      <w:proofErr w:type="gramEnd"/>
      <w:r w:rsidRPr="00D44932">
        <w:rPr>
          <w:rFonts w:ascii="Calibri" w:eastAsia="Calibri" w:hAnsi="Calibri" w:cs="Calibri"/>
          <w:color w:val="000000"/>
          <w:shd w:val="clear" w:color="auto" w:fill="FFFFFF"/>
        </w:rPr>
        <w:t xml:space="preserve"> and achievements of Aboriginal and Torres Strait Islander peoples. </w:t>
      </w:r>
    </w:p>
    <w:p w14:paraId="490A7245" w14:textId="77777777" w:rsidR="00D44932" w:rsidRPr="00D44932" w:rsidRDefault="00D44932" w:rsidP="00D44932">
      <w:pPr>
        <w:rPr>
          <w:rFonts w:ascii="Calibri" w:eastAsia="Calibri" w:hAnsi="Calibri" w:cs="Calibri"/>
          <w:color w:val="000000"/>
          <w:shd w:val="clear" w:color="auto" w:fill="FFFFFF"/>
        </w:rPr>
      </w:pPr>
    </w:p>
    <w:p w14:paraId="30CEA938" w14:textId="77777777" w:rsidR="00D44932" w:rsidRPr="00D44932" w:rsidRDefault="00D44932" w:rsidP="00D44932">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 xml:space="preserve">This year’s theme was ‘For Our Elders’, which recognises the importance of Elders as knowledge holders, advocates, teachers, survivors and leaders. </w:t>
      </w:r>
    </w:p>
    <w:p w14:paraId="033E8F42" w14:textId="77777777" w:rsidR="00D44932" w:rsidRPr="00D44932" w:rsidRDefault="00D44932" w:rsidP="00D44932">
      <w:pPr>
        <w:rPr>
          <w:rFonts w:ascii="Calibri" w:eastAsia="Calibri" w:hAnsi="Calibri" w:cs="Calibri"/>
          <w:color w:val="000000"/>
          <w:shd w:val="clear" w:color="auto" w:fill="FFFFFF"/>
        </w:rPr>
      </w:pPr>
    </w:p>
    <w:p w14:paraId="120A7626" w14:textId="77777777" w:rsidR="00D44932" w:rsidRPr="00D44932" w:rsidRDefault="00D44932" w:rsidP="00D44932">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 xml:space="preserve">We were really pleased that we had </w:t>
      </w:r>
      <w:proofErr w:type="gramStart"/>
      <w:r w:rsidRPr="00D44932">
        <w:rPr>
          <w:rFonts w:ascii="Calibri" w:eastAsia="Calibri" w:hAnsi="Calibri" w:cs="Calibri"/>
          <w:color w:val="000000"/>
          <w:shd w:val="clear" w:color="auto" w:fill="FFFFFF"/>
        </w:rPr>
        <w:t>a number of</w:t>
      </w:r>
      <w:proofErr w:type="gramEnd"/>
      <w:r w:rsidRPr="00D44932">
        <w:rPr>
          <w:rFonts w:ascii="Calibri" w:eastAsia="Calibri" w:hAnsi="Calibri" w:cs="Calibri"/>
          <w:color w:val="000000"/>
          <w:shd w:val="clear" w:color="auto" w:fill="FFFFFF"/>
        </w:rPr>
        <w:t xml:space="preserve"> special guests in attendance. We had Rob Mitchell MP, Member for McEwen and the </w:t>
      </w:r>
      <w:proofErr w:type="spellStart"/>
      <w:r w:rsidRPr="00D44932">
        <w:rPr>
          <w:rFonts w:ascii="Calibri" w:eastAsia="Calibri" w:hAnsi="Calibri" w:cs="Calibri"/>
          <w:color w:val="000000"/>
          <w:shd w:val="clear" w:color="auto" w:fill="FFFFFF"/>
        </w:rPr>
        <w:t>Honourable</w:t>
      </w:r>
      <w:proofErr w:type="spellEnd"/>
      <w:r w:rsidRPr="00D44932">
        <w:rPr>
          <w:rFonts w:ascii="Calibri" w:eastAsia="Calibri" w:hAnsi="Calibri" w:cs="Calibri"/>
          <w:color w:val="000000"/>
          <w:shd w:val="clear" w:color="auto" w:fill="FFFFFF"/>
        </w:rPr>
        <w:t xml:space="preserve"> Lily D’Ambrosio MP, Member for Mill Park alongside </w:t>
      </w:r>
      <w:proofErr w:type="gramStart"/>
      <w:r w:rsidRPr="00D44932">
        <w:rPr>
          <w:rFonts w:ascii="Calibri" w:eastAsia="Calibri" w:hAnsi="Calibri" w:cs="Calibri"/>
          <w:color w:val="000000"/>
          <w:shd w:val="clear" w:color="auto" w:fill="FFFFFF"/>
        </w:rPr>
        <w:t>myself</w:t>
      </w:r>
      <w:proofErr w:type="gramEnd"/>
      <w:r w:rsidRPr="00D44932">
        <w:rPr>
          <w:rFonts w:ascii="Calibri" w:eastAsia="Calibri" w:hAnsi="Calibri" w:cs="Calibri"/>
          <w:color w:val="000000"/>
          <w:shd w:val="clear" w:color="auto" w:fill="FFFFFF"/>
        </w:rPr>
        <w:t xml:space="preserve"> and our Chief Executive Officer. We were all collectively updated in relation to the Aboriginal Gathering Place and our Reconciliation Action Plan. </w:t>
      </w:r>
    </w:p>
    <w:p w14:paraId="366358DD" w14:textId="77777777" w:rsidR="00D44932" w:rsidRPr="00D44932" w:rsidRDefault="00D44932" w:rsidP="00D44932">
      <w:pPr>
        <w:rPr>
          <w:rFonts w:ascii="Calibri" w:eastAsia="Calibri" w:hAnsi="Calibri" w:cs="Calibri"/>
          <w:color w:val="000000"/>
          <w:shd w:val="clear" w:color="auto" w:fill="FFFFFF"/>
        </w:rPr>
      </w:pPr>
    </w:p>
    <w:p w14:paraId="5A0080D6" w14:textId="3A2C5346" w:rsidR="00D44932" w:rsidRDefault="00D44932" w:rsidP="00D44932">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 xml:space="preserve">Additionally, throughout the week Council held and supported </w:t>
      </w:r>
      <w:proofErr w:type="gramStart"/>
      <w:r w:rsidRPr="00D44932">
        <w:rPr>
          <w:rFonts w:ascii="Calibri" w:eastAsia="Calibri" w:hAnsi="Calibri" w:cs="Calibri"/>
          <w:color w:val="000000"/>
          <w:shd w:val="clear" w:color="auto" w:fill="FFFFFF"/>
        </w:rPr>
        <w:t>a number of</w:t>
      </w:r>
      <w:proofErr w:type="gramEnd"/>
      <w:r w:rsidRPr="00D44932">
        <w:rPr>
          <w:rFonts w:ascii="Calibri" w:eastAsia="Calibri" w:hAnsi="Calibri" w:cs="Calibri"/>
          <w:color w:val="000000"/>
          <w:shd w:val="clear" w:color="auto" w:fill="FFFFFF"/>
        </w:rPr>
        <w:t xml:space="preserve"> NAIDOC Week-themed activities designed to help residents and our staff as well, increase their knowledge of Aboriginal and Torres Strait Islander customs, protocols and traditions. </w:t>
      </w:r>
    </w:p>
    <w:p w14:paraId="1E0ED20A" w14:textId="703FD0FA" w:rsidR="00D44932" w:rsidRDefault="00D44932" w:rsidP="00D44932">
      <w:pPr>
        <w:rPr>
          <w:rFonts w:ascii="Calibri" w:eastAsia="Calibri" w:hAnsi="Calibri" w:cs="Calibri"/>
          <w:color w:val="000000"/>
          <w:shd w:val="clear" w:color="auto" w:fill="FFFFFF"/>
        </w:rPr>
      </w:pPr>
    </w:p>
    <w:p w14:paraId="4B95650F" w14:textId="77777777" w:rsidR="00873CAE" w:rsidRDefault="00873CAE" w:rsidP="00873CA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40670873"/>
      <w:r>
        <w:rPr>
          <w:rFonts w:ascii="Calibri" w:eastAsia="Calibri" w:hAnsi="Calibri" w:cs="Calibri"/>
          <w:color w:val="000000"/>
        </w:rPr>
        <w:instrText>1.4.2</w:instrText>
      </w:r>
      <w:r>
        <w:rPr>
          <w:rFonts w:ascii="Calibri" w:eastAsia="Calibri" w:hAnsi="Calibri" w:cs="Calibri"/>
          <w:color w:val="000000"/>
        </w:rPr>
        <w:tab/>
        <w:instrText>Mill Park Leisure Aquatic Recreation Victoria Health Club Award</w:instrText>
      </w:r>
      <w:bookmarkEnd w:id="13"/>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1.4.2</w:t>
      </w:r>
      <w:r>
        <w:rPr>
          <w:rFonts w:ascii="Calibri" w:eastAsia="Calibri" w:hAnsi="Calibri" w:cs="Calibri"/>
          <w:b/>
          <w:color w:val="000000"/>
        </w:rPr>
        <w:tab/>
        <w:t>Mill Park Leisure Aquatic Recreation Victoria Health Club Award</w:t>
      </w:r>
    </w:p>
    <w:p w14:paraId="3D52BFCC" w14:textId="2CA9C3FF" w:rsidR="00873CAE" w:rsidRPr="00D44932" w:rsidRDefault="00873CAE" w:rsidP="00873CAE">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We are excited to announce that Mill Park Leisure received the Aquatics Recreation Victoria Health Club Award</w:t>
      </w:r>
      <w:r w:rsidR="00AA5602">
        <w:rPr>
          <w:rFonts w:ascii="Calibri" w:eastAsia="Calibri" w:hAnsi="Calibri" w:cs="Calibri"/>
          <w:color w:val="000000"/>
          <w:shd w:val="clear" w:color="auto" w:fill="FFFFFF"/>
        </w:rPr>
        <w:t>,</w:t>
      </w:r>
      <w:r w:rsidRPr="00D44932">
        <w:rPr>
          <w:rFonts w:ascii="Calibri" w:eastAsia="Calibri" w:hAnsi="Calibri" w:cs="Calibri"/>
          <w:color w:val="000000"/>
          <w:shd w:val="clear" w:color="auto" w:fill="FFFFFF"/>
        </w:rPr>
        <w:t xml:space="preserve"> we are absolutely delighted that </w:t>
      </w:r>
      <w:r w:rsidR="00AA5602">
        <w:rPr>
          <w:rFonts w:ascii="Calibri" w:eastAsia="Calibri" w:hAnsi="Calibri" w:cs="Calibri"/>
          <w:color w:val="000000"/>
          <w:shd w:val="clear" w:color="auto" w:fill="FFFFFF"/>
        </w:rPr>
        <w:t>the a</w:t>
      </w:r>
      <w:r w:rsidRPr="00D44932">
        <w:rPr>
          <w:rFonts w:ascii="Calibri" w:eastAsia="Calibri" w:hAnsi="Calibri" w:cs="Calibri"/>
          <w:color w:val="000000"/>
          <w:shd w:val="clear" w:color="auto" w:fill="FFFFFF"/>
        </w:rPr>
        <w:t xml:space="preserve">ward </w:t>
      </w:r>
      <w:r w:rsidR="00AA5602">
        <w:rPr>
          <w:rFonts w:ascii="Calibri" w:eastAsia="Calibri" w:hAnsi="Calibri" w:cs="Calibri"/>
          <w:color w:val="000000"/>
          <w:shd w:val="clear" w:color="auto" w:fill="FFFFFF"/>
        </w:rPr>
        <w:t xml:space="preserve">was received </w:t>
      </w:r>
      <w:r w:rsidRPr="00D44932">
        <w:rPr>
          <w:rFonts w:ascii="Calibri" w:eastAsia="Calibri" w:hAnsi="Calibri" w:cs="Calibri"/>
          <w:color w:val="000000"/>
          <w:shd w:val="clear" w:color="auto" w:fill="FFFFFF"/>
        </w:rPr>
        <w:t xml:space="preserve">for exceptional performance and achievement. </w:t>
      </w:r>
    </w:p>
    <w:p w14:paraId="2A94DCA9" w14:textId="77777777" w:rsidR="00873CAE" w:rsidRPr="00D44932" w:rsidRDefault="00873CAE" w:rsidP="00873CAE">
      <w:pPr>
        <w:rPr>
          <w:rFonts w:ascii="Calibri" w:eastAsia="Calibri" w:hAnsi="Calibri" w:cs="Calibri"/>
          <w:color w:val="000000"/>
          <w:shd w:val="clear" w:color="auto" w:fill="FFFFFF"/>
        </w:rPr>
      </w:pPr>
    </w:p>
    <w:p w14:paraId="2BE21A49" w14:textId="18041F9F" w:rsidR="00873CAE" w:rsidRPr="00D44932" w:rsidRDefault="00873CAE" w:rsidP="00873CAE">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 xml:space="preserve">The award </w:t>
      </w:r>
      <w:proofErr w:type="spellStart"/>
      <w:r w:rsidRPr="00D44932">
        <w:rPr>
          <w:rFonts w:ascii="Calibri" w:eastAsia="Calibri" w:hAnsi="Calibri" w:cs="Calibri"/>
          <w:color w:val="000000"/>
          <w:shd w:val="clear" w:color="auto" w:fill="FFFFFF"/>
        </w:rPr>
        <w:t>recogni</w:t>
      </w:r>
      <w:r>
        <w:rPr>
          <w:rFonts w:ascii="Calibri" w:eastAsia="Calibri" w:hAnsi="Calibri" w:cs="Calibri"/>
          <w:color w:val="000000"/>
          <w:shd w:val="clear" w:color="auto" w:fill="FFFFFF"/>
        </w:rPr>
        <w:t>s</w:t>
      </w:r>
      <w:r w:rsidRPr="00D44932">
        <w:rPr>
          <w:rFonts w:ascii="Calibri" w:eastAsia="Calibri" w:hAnsi="Calibri" w:cs="Calibri"/>
          <w:color w:val="000000"/>
          <w:shd w:val="clear" w:color="auto" w:fill="FFFFFF"/>
        </w:rPr>
        <w:t>es</w:t>
      </w:r>
      <w:proofErr w:type="spellEnd"/>
      <w:r w:rsidRPr="00D44932">
        <w:rPr>
          <w:rFonts w:ascii="Calibri" w:eastAsia="Calibri" w:hAnsi="Calibri" w:cs="Calibri"/>
          <w:color w:val="000000"/>
          <w:shd w:val="clear" w:color="auto" w:fill="FFFFFF"/>
        </w:rPr>
        <w:t xml:space="preserve"> innovati</w:t>
      </w:r>
      <w:r w:rsidR="00AA5602">
        <w:rPr>
          <w:rFonts w:ascii="Calibri" w:eastAsia="Calibri" w:hAnsi="Calibri" w:cs="Calibri"/>
          <w:color w:val="000000"/>
          <w:shd w:val="clear" w:color="auto" w:fill="FFFFFF"/>
        </w:rPr>
        <w:t>ve</w:t>
      </w:r>
      <w:r w:rsidRPr="00D44932">
        <w:rPr>
          <w:rFonts w:ascii="Calibri" w:eastAsia="Calibri" w:hAnsi="Calibri" w:cs="Calibri"/>
          <w:color w:val="000000"/>
          <w:shd w:val="clear" w:color="auto" w:fill="FFFFFF"/>
        </w:rPr>
        <w:t xml:space="preserve"> and effective management practices to achieve excellence in health club operations. We know that we have got some 4,200 satisfied members of Mill Park Leisure, and we are </w:t>
      </w:r>
      <w:proofErr w:type="gramStart"/>
      <w:r w:rsidRPr="00D44932">
        <w:rPr>
          <w:rFonts w:ascii="Calibri" w:eastAsia="Calibri" w:hAnsi="Calibri" w:cs="Calibri"/>
          <w:color w:val="000000"/>
          <w:shd w:val="clear" w:color="auto" w:fill="FFFFFF"/>
        </w:rPr>
        <w:t>really proud</w:t>
      </w:r>
      <w:proofErr w:type="gramEnd"/>
      <w:r w:rsidRPr="00D44932">
        <w:rPr>
          <w:rFonts w:ascii="Calibri" w:eastAsia="Calibri" w:hAnsi="Calibri" w:cs="Calibri"/>
          <w:color w:val="000000"/>
          <w:shd w:val="clear" w:color="auto" w:fill="FFFFFF"/>
        </w:rPr>
        <w:t xml:space="preserve"> of this recognition of our facility. </w:t>
      </w:r>
    </w:p>
    <w:p w14:paraId="1C1722A9" w14:textId="77777777" w:rsidR="00873CAE" w:rsidRPr="00D44932" w:rsidRDefault="00873CAE" w:rsidP="00873CAE">
      <w:pPr>
        <w:rPr>
          <w:rFonts w:ascii="Calibri" w:eastAsia="Calibri" w:hAnsi="Calibri" w:cs="Calibri"/>
          <w:color w:val="000000"/>
          <w:shd w:val="clear" w:color="auto" w:fill="FFFFFF"/>
        </w:rPr>
      </w:pPr>
    </w:p>
    <w:p w14:paraId="3E997374" w14:textId="7D12FBB1" w:rsidR="00873CAE" w:rsidRPr="00D44932" w:rsidRDefault="00873CAE" w:rsidP="00873CAE">
      <w:pPr>
        <w:rPr>
          <w:rFonts w:ascii="Calibri" w:eastAsia="Calibri" w:hAnsi="Calibri" w:cs="Calibri"/>
          <w:color w:val="000000"/>
          <w:shd w:val="clear" w:color="auto" w:fill="FFFFFF"/>
        </w:rPr>
      </w:pPr>
      <w:r w:rsidRPr="00D44932">
        <w:rPr>
          <w:rFonts w:ascii="Calibri" w:eastAsia="Calibri" w:hAnsi="Calibri" w:cs="Calibri"/>
          <w:color w:val="000000"/>
          <w:shd w:val="clear" w:color="auto" w:fill="FFFFFF"/>
        </w:rPr>
        <w:t>I also just want to note that we need to congratulate Andrew, one of the Duty Managers at Thomastown Recreation and Aquatic Centre, for winning the Aquatics Recreation Victoria Most Valuable Employee Award. So</w:t>
      </w:r>
      <w:r>
        <w:rPr>
          <w:rFonts w:ascii="Calibri" w:eastAsia="Calibri" w:hAnsi="Calibri" w:cs="Calibri"/>
          <w:color w:val="000000"/>
          <w:shd w:val="clear" w:color="auto" w:fill="FFFFFF"/>
        </w:rPr>
        <w:t>,</w:t>
      </w:r>
      <w:r w:rsidRPr="00D44932">
        <w:rPr>
          <w:rFonts w:ascii="Calibri" w:eastAsia="Calibri" w:hAnsi="Calibri" w:cs="Calibri"/>
          <w:color w:val="000000"/>
          <w:shd w:val="clear" w:color="auto" w:fill="FFFFFF"/>
        </w:rPr>
        <w:t xml:space="preserve"> to Mill Park Leisure Centre and to Andrew</w:t>
      </w:r>
      <w:r w:rsidR="00200C1C">
        <w:rPr>
          <w:rFonts w:ascii="Calibri" w:eastAsia="Calibri" w:hAnsi="Calibri" w:cs="Calibri"/>
          <w:color w:val="000000"/>
          <w:shd w:val="clear" w:color="auto" w:fill="FFFFFF"/>
        </w:rPr>
        <w:t xml:space="preserve">, </w:t>
      </w:r>
      <w:r w:rsidRPr="00D44932">
        <w:rPr>
          <w:rFonts w:ascii="Calibri" w:eastAsia="Calibri" w:hAnsi="Calibri" w:cs="Calibri"/>
          <w:color w:val="000000"/>
          <w:shd w:val="clear" w:color="auto" w:fill="FFFFFF"/>
        </w:rPr>
        <w:t xml:space="preserve">Duty Manager, we pass on our very sincere congratulations, and we are very proud of the team at Mill Park </w:t>
      </w:r>
      <w:r w:rsidR="00200C1C">
        <w:rPr>
          <w:rFonts w:ascii="Calibri" w:eastAsia="Calibri" w:hAnsi="Calibri" w:cs="Calibri"/>
          <w:color w:val="000000"/>
          <w:shd w:val="clear" w:color="auto" w:fill="FFFFFF"/>
        </w:rPr>
        <w:t>L</w:t>
      </w:r>
      <w:r w:rsidRPr="00D44932">
        <w:rPr>
          <w:rFonts w:ascii="Calibri" w:eastAsia="Calibri" w:hAnsi="Calibri" w:cs="Calibri"/>
          <w:color w:val="000000"/>
          <w:shd w:val="clear" w:color="auto" w:fill="FFFFFF"/>
        </w:rPr>
        <w:t xml:space="preserve">eisure </w:t>
      </w:r>
      <w:r w:rsidR="00200C1C">
        <w:rPr>
          <w:rFonts w:ascii="Calibri" w:eastAsia="Calibri" w:hAnsi="Calibri" w:cs="Calibri"/>
          <w:color w:val="000000"/>
          <w:shd w:val="clear" w:color="auto" w:fill="FFFFFF"/>
        </w:rPr>
        <w:t>C</w:t>
      </w:r>
      <w:r w:rsidRPr="00D44932">
        <w:rPr>
          <w:rFonts w:ascii="Calibri" w:eastAsia="Calibri" w:hAnsi="Calibri" w:cs="Calibri"/>
          <w:color w:val="000000"/>
          <w:shd w:val="clear" w:color="auto" w:fill="FFFFFF"/>
        </w:rPr>
        <w:t>entre.</w:t>
      </w:r>
    </w:p>
    <w:p w14:paraId="1FEEFC9D" w14:textId="77777777" w:rsidR="00873CAE" w:rsidRDefault="00873CAE">
      <w:pPr>
        <w:rPr>
          <w:rFonts w:ascii="Calibri" w:eastAsia="Calibri" w:hAnsi="Calibri" w:cs="Calibri"/>
          <w:color w:val="000000"/>
          <w:shd w:val="clear" w:color="auto" w:fill="FFFFFF"/>
        </w:rPr>
      </w:pPr>
    </w:p>
    <w:p w14:paraId="2DDF40D6" w14:textId="77777777" w:rsidR="0098448C" w:rsidRDefault="0098448C">
      <w:pPr>
        <w:rPr>
          <w:rFonts w:ascii="Calibri" w:eastAsia="Calibri" w:hAnsi="Calibri" w:cs="Calibri"/>
          <w:color w:val="000000"/>
          <w:shd w:val="clear" w:color="auto" w:fill="FFFFFF"/>
        </w:rPr>
      </w:pPr>
      <w:r>
        <w:rPr>
          <w:rFonts w:ascii="Calibri" w:eastAsia="Calibri" w:hAnsi="Calibri" w:cs="Calibri"/>
          <w:color w:val="000000"/>
          <w:shd w:val="clear" w:color="auto" w:fill="FFFFFF"/>
        </w:rPr>
        <w:br w:type="page"/>
      </w:r>
    </w:p>
    <w:p w14:paraId="539C780D" w14:textId="751AAFF8" w:rsidR="00E27BF6" w:rsidRPr="00D44932" w:rsidRDefault="00E27BF6" w:rsidP="00D44932">
      <w:pPr>
        <w:rPr>
          <w:rFonts w:ascii="Calibri" w:eastAsia="Calibri" w:hAnsi="Calibri" w:cs="Calibri"/>
          <w:color w:val="000000"/>
          <w:shd w:val="clear" w:color="auto" w:fill="FFFFFF"/>
        </w:rPr>
      </w:pPr>
      <w:r>
        <w:rPr>
          <w:rFonts w:ascii="Calibri" w:eastAsia="Calibri" w:hAnsi="Calibri" w:cs="Calibri"/>
          <w:color w:val="000000"/>
          <w:shd w:val="clear" w:color="auto" w:fill="FFFFFF"/>
        </w:rPr>
        <w:lastRenderedPageBreak/>
        <w:t>Administrator Duncan made the following acknowledgements</w:t>
      </w:r>
      <w:r w:rsidR="00951F28">
        <w:rPr>
          <w:rFonts w:ascii="Calibri" w:eastAsia="Calibri" w:hAnsi="Calibri" w:cs="Calibri"/>
          <w:color w:val="000000"/>
          <w:shd w:val="clear" w:color="auto" w:fill="FFFFFF"/>
        </w:rPr>
        <w:t>:</w:t>
      </w:r>
    </w:p>
    <w:p w14:paraId="060D1C6F" w14:textId="400880C0" w:rsidR="00D44932" w:rsidRDefault="00D44932" w:rsidP="00D44932">
      <w:pPr>
        <w:tabs>
          <w:tab w:val="left" w:pos="600"/>
        </w:tabs>
        <w:ind w:left="600" w:hanging="600"/>
        <w:rPr>
          <w:rFonts w:ascii="Calibri" w:eastAsia="Calibri" w:hAnsi="Calibri" w:cs="Calibri"/>
          <w:b/>
          <w:color w:val="000000"/>
        </w:rPr>
      </w:pPr>
    </w:p>
    <w:p w14:paraId="0C1E025A" w14:textId="1C4DC101" w:rsidR="00E27BF6" w:rsidRDefault="00E27BF6" w:rsidP="00E27BF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40670874"/>
      <w:r>
        <w:rPr>
          <w:rFonts w:ascii="Calibri" w:eastAsia="Calibri" w:hAnsi="Calibri" w:cs="Calibri"/>
          <w:color w:val="000000"/>
        </w:rPr>
        <w:instrText>1.4.3</w:instrText>
      </w:r>
      <w:r>
        <w:rPr>
          <w:rFonts w:ascii="Calibri" w:eastAsia="Calibri" w:hAnsi="Calibri" w:cs="Calibri"/>
          <w:color w:val="000000"/>
        </w:rPr>
        <w:tab/>
        <w:instrText>National Tree Day</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t>National Tree Day</w:t>
      </w:r>
    </w:p>
    <w:p w14:paraId="72C283DA" w14:textId="5CD4CC83" w:rsidR="00E27BF6" w:rsidRPr="00E27BF6" w:rsidRDefault="00E27BF6" w:rsidP="00E27BF6">
      <w:pPr>
        <w:rPr>
          <w:rFonts w:ascii="Calibri" w:eastAsia="Calibri" w:hAnsi="Calibri" w:cs="Calibri"/>
          <w:color w:val="000000"/>
          <w:shd w:val="clear" w:color="auto" w:fill="FFFFFF"/>
        </w:rPr>
      </w:pPr>
      <w:r w:rsidRPr="00E27BF6">
        <w:rPr>
          <w:rFonts w:ascii="Calibri" w:eastAsia="Calibri" w:hAnsi="Calibri" w:cs="Calibri"/>
          <w:color w:val="000000"/>
          <w:shd w:val="clear" w:color="auto" w:fill="FFFFFF"/>
        </w:rPr>
        <w:t>I would just like to talk about National Tree Day that we will be celebrating on Sunday 30 July with a range of fun</w:t>
      </w:r>
      <w:r w:rsidR="00200C1C">
        <w:rPr>
          <w:rFonts w:ascii="Calibri" w:eastAsia="Calibri" w:hAnsi="Calibri" w:cs="Calibri"/>
          <w:color w:val="000000"/>
          <w:shd w:val="clear" w:color="auto" w:fill="FFFFFF"/>
        </w:rPr>
        <w:t>,</w:t>
      </w:r>
      <w:r w:rsidRPr="00E27BF6">
        <w:rPr>
          <w:rFonts w:ascii="Calibri" w:eastAsia="Calibri" w:hAnsi="Calibri" w:cs="Calibri"/>
          <w:color w:val="000000"/>
          <w:shd w:val="clear" w:color="auto" w:fill="FFFFFF"/>
        </w:rPr>
        <w:t xml:space="preserve"> family friendly activities at Tambo Conservation Reserve in Whittlesea.</w:t>
      </w:r>
    </w:p>
    <w:p w14:paraId="2B493656" w14:textId="77777777" w:rsidR="00E27BF6" w:rsidRPr="00E27BF6" w:rsidRDefault="00E27BF6" w:rsidP="00E27BF6">
      <w:pPr>
        <w:rPr>
          <w:rFonts w:ascii="Calibri" w:eastAsia="Calibri" w:hAnsi="Calibri" w:cs="Calibri"/>
          <w:color w:val="000000"/>
          <w:shd w:val="clear" w:color="auto" w:fill="FFFFFF"/>
        </w:rPr>
      </w:pPr>
    </w:p>
    <w:p w14:paraId="32B649B3" w14:textId="0DB250EC" w:rsidR="00E27BF6" w:rsidRPr="00E27BF6" w:rsidRDefault="00200C1C" w:rsidP="00E27BF6">
      <w:pPr>
        <w:rPr>
          <w:rFonts w:ascii="Calibri" w:eastAsia="Calibri" w:hAnsi="Calibri" w:cs="Calibri"/>
          <w:color w:val="000000"/>
          <w:shd w:val="clear" w:color="auto" w:fill="FFFFFF"/>
        </w:rPr>
      </w:pPr>
      <w:r>
        <w:rPr>
          <w:rFonts w:ascii="Calibri" w:eastAsia="Calibri" w:hAnsi="Calibri" w:cs="Calibri"/>
          <w:color w:val="000000"/>
          <w:shd w:val="clear" w:color="auto" w:fill="FFFFFF"/>
        </w:rPr>
        <w:t>In</w:t>
      </w:r>
      <w:r w:rsidR="00E27BF6" w:rsidRPr="00E27BF6">
        <w:rPr>
          <w:rFonts w:ascii="Calibri" w:eastAsia="Calibri" w:hAnsi="Calibri" w:cs="Calibri"/>
          <w:color w:val="000000"/>
          <w:shd w:val="clear" w:color="auto" w:fill="FFFFFF"/>
        </w:rPr>
        <w:t xml:space="preserve"> collaboration with the Whittlesea Scouts and Whittlesea Landcare authority, this event forms part of the Planting Trees for the Queen’s Jubilee project and aims to enhance the biodiversity of the reserve through which Bruce’s Creek and Plenty River run. </w:t>
      </w:r>
    </w:p>
    <w:p w14:paraId="1636244F" w14:textId="77777777" w:rsidR="00E27BF6" w:rsidRPr="00E27BF6" w:rsidRDefault="00E27BF6" w:rsidP="00E27BF6">
      <w:pPr>
        <w:rPr>
          <w:rFonts w:ascii="Calibri" w:eastAsia="Calibri" w:hAnsi="Calibri" w:cs="Calibri"/>
          <w:color w:val="000000"/>
          <w:shd w:val="clear" w:color="auto" w:fill="FFFFFF"/>
        </w:rPr>
      </w:pPr>
    </w:p>
    <w:p w14:paraId="361B9ABB" w14:textId="4E96379B" w:rsidR="00E27BF6" w:rsidRDefault="00E27BF6" w:rsidP="00E27BF6">
      <w:pPr>
        <w:rPr>
          <w:rFonts w:ascii="Calibri" w:eastAsia="Calibri" w:hAnsi="Calibri" w:cs="Calibri"/>
          <w:color w:val="000000"/>
          <w:shd w:val="clear" w:color="auto" w:fill="FFFFFF"/>
        </w:rPr>
      </w:pPr>
      <w:r w:rsidRPr="00E27BF6">
        <w:rPr>
          <w:rFonts w:ascii="Calibri" w:eastAsia="Calibri" w:hAnsi="Calibri" w:cs="Calibri"/>
          <w:color w:val="000000"/>
          <w:shd w:val="clear" w:color="auto" w:fill="FFFFFF"/>
        </w:rPr>
        <w:t xml:space="preserve">We encourage everyone to come along. It will be fantastic and help us plant trees and shrubs, </w:t>
      </w:r>
      <w:proofErr w:type="gramStart"/>
      <w:r w:rsidRPr="00E27BF6">
        <w:rPr>
          <w:rFonts w:ascii="Calibri" w:eastAsia="Calibri" w:hAnsi="Calibri" w:cs="Calibri"/>
          <w:color w:val="000000"/>
          <w:shd w:val="clear" w:color="auto" w:fill="FFFFFF"/>
        </w:rPr>
        <w:t>and also</w:t>
      </w:r>
      <w:proofErr w:type="gramEnd"/>
      <w:r w:rsidRPr="00E27BF6">
        <w:rPr>
          <w:rFonts w:ascii="Calibri" w:eastAsia="Calibri" w:hAnsi="Calibri" w:cs="Calibri"/>
          <w:color w:val="000000"/>
          <w:shd w:val="clear" w:color="auto" w:fill="FFFFFF"/>
        </w:rPr>
        <w:t xml:space="preserve"> getting up close and personal with some reptiles, learning about healthy waterways and enjoying some of the marshmallows on offer over the campfire or a sausage sizzle and something warm to drink. </w:t>
      </w:r>
      <w:r w:rsidR="00200C1C">
        <w:rPr>
          <w:rFonts w:ascii="Calibri" w:eastAsia="Calibri" w:hAnsi="Calibri" w:cs="Calibri"/>
          <w:color w:val="000000"/>
          <w:shd w:val="clear" w:color="auto" w:fill="FFFFFF"/>
        </w:rPr>
        <w:t>T</w:t>
      </w:r>
      <w:r w:rsidRPr="00E27BF6">
        <w:rPr>
          <w:rFonts w:ascii="Calibri" w:eastAsia="Calibri" w:hAnsi="Calibri" w:cs="Calibri"/>
          <w:color w:val="000000"/>
          <w:shd w:val="clear" w:color="auto" w:fill="FFFFFF"/>
        </w:rPr>
        <w:t>hat sounds delightful to me, the marshmallows</w:t>
      </w:r>
      <w:r>
        <w:rPr>
          <w:rFonts w:ascii="Calibri" w:eastAsia="Calibri" w:hAnsi="Calibri" w:cs="Calibri"/>
          <w:color w:val="000000"/>
          <w:shd w:val="clear" w:color="auto" w:fill="FFFFFF"/>
        </w:rPr>
        <w:t>,</w:t>
      </w:r>
      <w:r w:rsidRPr="00E27BF6">
        <w:rPr>
          <w:rFonts w:ascii="Calibri" w:eastAsia="Calibri" w:hAnsi="Calibri" w:cs="Calibri"/>
          <w:color w:val="000000"/>
          <w:shd w:val="clear" w:color="auto" w:fill="FFFFFF"/>
        </w:rPr>
        <w:t xml:space="preserve"> you had me at that.</w:t>
      </w:r>
    </w:p>
    <w:p w14:paraId="2B4229A4" w14:textId="2444509F" w:rsidR="0018302C" w:rsidRDefault="0018302C" w:rsidP="00E27BF6">
      <w:pPr>
        <w:rPr>
          <w:rFonts w:ascii="Calibri" w:eastAsia="Calibri" w:hAnsi="Calibri" w:cs="Calibri"/>
          <w:color w:val="000000"/>
          <w:shd w:val="clear" w:color="auto" w:fill="FFFFFF"/>
        </w:rPr>
      </w:pPr>
    </w:p>
    <w:p w14:paraId="4FBF7A5E" w14:textId="4C31FAA8" w:rsidR="0018302C" w:rsidRDefault="0018302C" w:rsidP="0018302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40670875"/>
      <w:r>
        <w:rPr>
          <w:rFonts w:ascii="Calibri" w:eastAsia="Calibri" w:hAnsi="Calibri" w:cs="Calibri"/>
          <w:color w:val="000000"/>
        </w:rPr>
        <w:instrText>1.4.4</w:instrText>
      </w:r>
      <w:r>
        <w:rPr>
          <w:rFonts w:ascii="Calibri" w:eastAsia="Calibri" w:hAnsi="Calibri" w:cs="Calibri"/>
          <w:color w:val="000000"/>
        </w:rPr>
        <w:tab/>
        <w:instrText>Coffee with Council</w:instrText>
      </w:r>
      <w:bookmarkEnd w:id="15"/>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w:t>
      </w:r>
      <w:r w:rsidR="00A13759">
        <w:rPr>
          <w:rFonts w:ascii="Calibri" w:eastAsia="Calibri" w:hAnsi="Calibri" w:cs="Calibri"/>
          <w:b/>
          <w:color w:val="000000"/>
        </w:rPr>
        <w:t>4</w:t>
      </w:r>
      <w:r>
        <w:rPr>
          <w:rFonts w:ascii="Calibri" w:eastAsia="Calibri" w:hAnsi="Calibri" w:cs="Calibri"/>
          <w:b/>
          <w:color w:val="000000"/>
        </w:rPr>
        <w:tab/>
        <w:t>Coffee with Council</w:t>
      </w:r>
    </w:p>
    <w:p w14:paraId="276DA4FE" w14:textId="0005D008" w:rsidR="0018302C" w:rsidRPr="0018302C" w:rsidRDefault="0018302C" w:rsidP="0018302C">
      <w:pPr>
        <w:rPr>
          <w:rFonts w:ascii="Calibri" w:eastAsia="Calibri" w:hAnsi="Calibri" w:cs="Calibri"/>
          <w:color w:val="000000"/>
          <w:shd w:val="clear" w:color="auto" w:fill="FFFFFF"/>
        </w:rPr>
      </w:pPr>
      <w:r w:rsidRPr="0018302C">
        <w:rPr>
          <w:rFonts w:ascii="Calibri" w:eastAsia="Calibri" w:hAnsi="Calibri" w:cs="Calibri"/>
          <w:color w:val="000000"/>
          <w:shd w:val="clear" w:color="auto" w:fill="FFFFFF"/>
        </w:rPr>
        <w:t xml:space="preserve">I would also just like to acknowledge that last Thursday we held our regular Coffee with Council in Epping North, at the Brewer Sisters </w:t>
      </w:r>
      <w:r w:rsidR="00200C1C">
        <w:rPr>
          <w:rFonts w:ascii="Calibri" w:eastAsia="Calibri" w:hAnsi="Calibri" w:cs="Calibri"/>
          <w:color w:val="000000"/>
          <w:shd w:val="clear" w:color="auto" w:fill="FFFFFF"/>
        </w:rPr>
        <w:t>C</w:t>
      </w:r>
      <w:r w:rsidRPr="0018302C">
        <w:rPr>
          <w:rFonts w:ascii="Calibri" w:eastAsia="Calibri" w:hAnsi="Calibri" w:cs="Calibri"/>
          <w:color w:val="000000"/>
          <w:shd w:val="clear" w:color="auto" w:fill="FFFFFF"/>
        </w:rPr>
        <w:t>afé. A thank you to them for allowing us to host what was a very busy Coffee with Council session.</w:t>
      </w:r>
    </w:p>
    <w:p w14:paraId="345F6CBB" w14:textId="77777777" w:rsidR="0018302C" w:rsidRPr="0018302C" w:rsidRDefault="0018302C" w:rsidP="0018302C">
      <w:pPr>
        <w:rPr>
          <w:rFonts w:ascii="Calibri" w:eastAsia="Calibri" w:hAnsi="Calibri" w:cs="Calibri"/>
          <w:color w:val="000000"/>
          <w:shd w:val="clear" w:color="auto" w:fill="FFFFFF"/>
        </w:rPr>
      </w:pPr>
    </w:p>
    <w:p w14:paraId="4BDB0E36" w14:textId="7439EDB4" w:rsidR="0018302C" w:rsidRPr="0018302C" w:rsidRDefault="0018302C" w:rsidP="0018302C">
      <w:pPr>
        <w:rPr>
          <w:rFonts w:ascii="Calibri" w:eastAsia="Calibri" w:hAnsi="Calibri" w:cs="Calibri"/>
          <w:color w:val="000000"/>
          <w:shd w:val="clear" w:color="auto" w:fill="FFFFFF"/>
        </w:rPr>
      </w:pPr>
      <w:r w:rsidRPr="0018302C">
        <w:rPr>
          <w:rFonts w:ascii="Calibri" w:eastAsia="Calibri" w:hAnsi="Calibri" w:cs="Calibri"/>
          <w:color w:val="000000"/>
          <w:shd w:val="clear" w:color="auto" w:fill="FFFFFF"/>
        </w:rPr>
        <w:t xml:space="preserve">I also wanted to just acknowledge a resident from the </w:t>
      </w:r>
      <w:proofErr w:type="spellStart"/>
      <w:r w:rsidRPr="0018302C">
        <w:rPr>
          <w:rFonts w:ascii="Calibri" w:eastAsia="Calibri" w:hAnsi="Calibri" w:cs="Calibri"/>
          <w:color w:val="000000"/>
          <w:shd w:val="clear" w:color="auto" w:fill="FFFFFF"/>
        </w:rPr>
        <w:t>Lyndarum</w:t>
      </w:r>
      <w:proofErr w:type="spellEnd"/>
      <w:r w:rsidRPr="0018302C">
        <w:rPr>
          <w:rFonts w:ascii="Calibri" w:eastAsia="Calibri" w:hAnsi="Calibri" w:cs="Calibri"/>
          <w:color w:val="000000"/>
          <w:shd w:val="clear" w:color="auto" w:fill="FFFFFF"/>
        </w:rPr>
        <w:t xml:space="preserve"> </w:t>
      </w:r>
      <w:r w:rsidR="00200C1C">
        <w:rPr>
          <w:rFonts w:ascii="Calibri" w:eastAsia="Calibri" w:hAnsi="Calibri" w:cs="Calibri"/>
          <w:color w:val="000000"/>
          <w:shd w:val="clear" w:color="auto" w:fill="FFFFFF"/>
        </w:rPr>
        <w:t>Lifestyle V</w:t>
      </w:r>
      <w:r w:rsidRPr="0018302C">
        <w:rPr>
          <w:rFonts w:ascii="Calibri" w:eastAsia="Calibri" w:hAnsi="Calibri" w:cs="Calibri"/>
          <w:color w:val="000000"/>
          <w:shd w:val="clear" w:color="auto" w:fill="FFFFFF"/>
        </w:rPr>
        <w:t xml:space="preserve">illage </w:t>
      </w:r>
      <w:r w:rsidR="00200C1C">
        <w:rPr>
          <w:rFonts w:ascii="Calibri" w:eastAsia="Calibri" w:hAnsi="Calibri" w:cs="Calibri"/>
          <w:color w:val="000000"/>
          <w:shd w:val="clear" w:color="auto" w:fill="FFFFFF"/>
        </w:rPr>
        <w:t xml:space="preserve">who came along to </w:t>
      </w:r>
      <w:r w:rsidRPr="0018302C">
        <w:rPr>
          <w:rFonts w:ascii="Calibri" w:eastAsia="Calibri" w:hAnsi="Calibri" w:cs="Calibri"/>
          <w:color w:val="000000"/>
          <w:shd w:val="clear" w:color="auto" w:fill="FFFFFF"/>
        </w:rPr>
        <w:t xml:space="preserve">have a chat about things to do within Council, also advised me that on Mother’s </w:t>
      </w:r>
      <w:r w:rsidR="00411815">
        <w:rPr>
          <w:rFonts w:ascii="Calibri" w:eastAsia="Calibri" w:hAnsi="Calibri" w:cs="Calibri"/>
          <w:color w:val="000000"/>
          <w:shd w:val="clear" w:color="auto" w:fill="FFFFFF"/>
        </w:rPr>
        <w:t>D</w:t>
      </w:r>
      <w:r w:rsidRPr="0018302C">
        <w:rPr>
          <w:rFonts w:ascii="Calibri" w:eastAsia="Calibri" w:hAnsi="Calibri" w:cs="Calibri"/>
          <w:color w:val="000000"/>
          <w:shd w:val="clear" w:color="auto" w:fill="FFFFFF"/>
        </w:rPr>
        <w:t xml:space="preserve">ay and on </w:t>
      </w:r>
      <w:r w:rsidR="00411815">
        <w:rPr>
          <w:rFonts w:ascii="Calibri" w:eastAsia="Calibri" w:hAnsi="Calibri" w:cs="Calibri"/>
          <w:color w:val="000000"/>
          <w:shd w:val="clear" w:color="auto" w:fill="FFFFFF"/>
        </w:rPr>
        <w:t>Intern</w:t>
      </w:r>
      <w:r w:rsidRPr="0018302C">
        <w:rPr>
          <w:rFonts w:ascii="Calibri" w:eastAsia="Calibri" w:hAnsi="Calibri" w:cs="Calibri"/>
          <w:color w:val="000000"/>
          <w:shd w:val="clear" w:color="auto" w:fill="FFFFFF"/>
        </w:rPr>
        <w:t xml:space="preserve">ational Nurses </w:t>
      </w:r>
      <w:r w:rsidR="00411815">
        <w:rPr>
          <w:rFonts w:ascii="Calibri" w:eastAsia="Calibri" w:hAnsi="Calibri" w:cs="Calibri"/>
          <w:color w:val="000000"/>
          <w:shd w:val="clear" w:color="auto" w:fill="FFFFFF"/>
        </w:rPr>
        <w:t>D</w:t>
      </w:r>
      <w:r w:rsidRPr="0018302C">
        <w:rPr>
          <w:rFonts w:ascii="Calibri" w:eastAsia="Calibri" w:hAnsi="Calibri" w:cs="Calibri"/>
          <w:color w:val="000000"/>
          <w:shd w:val="clear" w:color="auto" w:fill="FFFFFF"/>
        </w:rPr>
        <w:t xml:space="preserve">ay the Velvet Bean </w:t>
      </w:r>
      <w:r w:rsidR="00411815">
        <w:rPr>
          <w:rFonts w:ascii="Calibri" w:eastAsia="Calibri" w:hAnsi="Calibri" w:cs="Calibri"/>
          <w:color w:val="000000"/>
          <w:shd w:val="clear" w:color="auto" w:fill="FFFFFF"/>
        </w:rPr>
        <w:t>C</w:t>
      </w:r>
      <w:r w:rsidRPr="0018302C">
        <w:rPr>
          <w:rFonts w:ascii="Calibri" w:eastAsia="Calibri" w:hAnsi="Calibri" w:cs="Calibri"/>
          <w:color w:val="000000"/>
          <w:shd w:val="clear" w:color="auto" w:fill="FFFFFF"/>
        </w:rPr>
        <w:t xml:space="preserve">afé at Pacific Epping </w:t>
      </w:r>
      <w:r w:rsidR="00411815">
        <w:rPr>
          <w:rFonts w:ascii="Calibri" w:eastAsia="Calibri" w:hAnsi="Calibri" w:cs="Calibri"/>
          <w:color w:val="000000"/>
          <w:shd w:val="clear" w:color="auto" w:fill="FFFFFF"/>
        </w:rPr>
        <w:t>S</w:t>
      </w:r>
      <w:r w:rsidRPr="0018302C">
        <w:rPr>
          <w:rFonts w:ascii="Calibri" w:eastAsia="Calibri" w:hAnsi="Calibri" w:cs="Calibri"/>
          <w:color w:val="000000"/>
          <w:shd w:val="clear" w:color="auto" w:fill="FFFFFF"/>
        </w:rPr>
        <w:t xml:space="preserve">hopping </w:t>
      </w:r>
      <w:r w:rsidR="00411815">
        <w:rPr>
          <w:rFonts w:ascii="Calibri" w:eastAsia="Calibri" w:hAnsi="Calibri" w:cs="Calibri"/>
          <w:color w:val="000000"/>
          <w:shd w:val="clear" w:color="auto" w:fill="FFFFFF"/>
        </w:rPr>
        <w:t>C</w:t>
      </w:r>
      <w:r w:rsidRPr="0018302C">
        <w:rPr>
          <w:rFonts w:ascii="Calibri" w:eastAsia="Calibri" w:hAnsi="Calibri" w:cs="Calibri"/>
          <w:color w:val="000000"/>
          <w:shd w:val="clear" w:color="auto" w:fill="FFFFFF"/>
        </w:rPr>
        <w:t xml:space="preserve">entre gave Mothers </w:t>
      </w:r>
      <w:r w:rsidR="00411815">
        <w:rPr>
          <w:rFonts w:ascii="Calibri" w:eastAsia="Calibri" w:hAnsi="Calibri" w:cs="Calibri"/>
          <w:color w:val="000000"/>
          <w:shd w:val="clear" w:color="auto" w:fill="FFFFFF"/>
        </w:rPr>
        <w:t xml:space="preserve">a free coffee all day </w:t>
      </w:r>
      <w:r w:rsidRPr="0018302C">
        <w:rPr>
          <w:rFonts w:ascii="Calibri" w:eastAsia="Calibri" w:hAnsi="Calibri" w:cs="Calibri"/>
          <w:color w:val="000000"/>
          <w:shd w:val="clear" w:color="auto" w:fill="FFFFFF"/>
        </w:rPr>
        <w:t xml:space="preserve">on Mother’s </w:t>
      </w:r>
      <w:r w:rsidR="00411815">
        <w:rPr>
          <w:rFonts w:ascii="Calibri" w:eastAsia="Calibri" w:hAnsi="Calibri" w:cs="Calibri"/>
          <w:color w:val="000000"/>
          <w:shd w:val="clear" w:color="auto" w:fill="FFFFFF"/>
        </w:rPr>
        <w:t>D</w:t>
      </w:r>
      <w:r w:rsidRPr="0018302C">
        <w:rPr>
          <w:rFonts w:ascii="Calibri" w:eastAsia="Calibri" w:hAnsi="Calibri" w:cs="Calibri"/>
          <w:color w:val="000000"/>
          <w:shd w:val="clear" w:color="auto" w:fill="FFFFFF"/>
        </w:rPr>
        <w:t xml:space="preserve">ay and </w:t>
      </w:r>
      <w:r w:rsidR="00411815">
        <w:rPr>
          <w:rFonts w:ascii="Calibri" w:eastAsia="Calibri" w:hAnsi="Calibri" w:cs="Calibri"/>
          <w:color w:val="000000"/>
          <w:shd w:val="clear" w:color="auto" w:fill="FFFFFF"/>
        </w:rPr>
        <w:t xml:space="preserve">then subsequently to the </w:t>
      </w:r>
      <w:r w:rsidRPr="0018302C">
        <w:rPr>
          <w:rFonts w:ascii="Calibri" w:eastAsia="Calibri" w:hAnsi="Calibri" w:cs="Calibri"/>
          <w:color w:val="000000"/>
          <w:shd w:val="clear" w:color="auto" w:fill="FFFFFF"/>
        </w:rPr>
        <w:t xml:space="preserve">nurses and doctors from the Northern Hospital </w:t>
      </w:r>
      <w:r w:rsidR="00411815">
        <w:rPr>
          <w:rFonts w:ascii="Calibri" w:eastAsia="Calibri" w:hAnsi="Calibri" w:cs="Calibri"/>
          <w:color w:val="000000"/>
          <w:shd w:val="clear" w:color="auto" w:fill="FFFFFF"/>
        </w:rPr>
        <w:t>on International Nurses Day.</w:t>
      </w:r>
    </w:p>
    <w:p w14:paraId="2DBD0403" w14:textId="77777777" w:rsidR="0018302C" w:rsidRPr="0018302C" w:rsidRDefault="0018302C" w:rsidP="0018302C">
      <w:pPr>
        <w:rPr>
          <w:rFonts w:ascii="Calibri" w:eastAsia="Calibri" w:hAnsi="Calibri" w:cs="Calibri"/>
          <w:color w:val="000000"/>
          <w:shd w:val="clear" w:color="auto" w:fill="FFFFFF"/>
        </w:rPr>
      </w:pPr>
    </w:p>
    <w:p w14:paraId="474FAB20" w14:textId="1D75AB87" w:rsidR="0018302C" w:rsidRPr="0018302C" w:rsidRDefault="00DC645D" w:rsidP="0018302C">
      <w:pPr>
        <w:rPr>
          <w:rFonts w:ascii="Calibri" w:eastAsia="Calibri" w:hAnsi="Calibri" w:cs="Calibri"/>
          <w:color w:val="000000"/>
          <w:shd w:val="clear" w:color="auto" w:fill="FFFFFF"/>
        </w:rPr>
      </w:pPr>
      <w:r>
        <w:rPr>
          <w:rFonts w:ascii="Calibri" w:eastAsia="Calibri" w:hAnsi="Calibri" w:cs="Calibri"/>
          <w:color w:val="000000"/>
          <w:shd w:val="clear" w:color="auto" w:fill="FFFFFF"/>
        </w:rPr>
        <w:t>A</w:t>
      </w:r>
      <w:r w:rsidR="0018302C" w:rsidRPr="0018302C">
        <w:rPr>
          <w:rFonts w:ascii="Calibri" w:eastAsia="Calibri" w:hAnsi="Calibri" w:cs="Calibri"/>
          <w:color w:val="000000"/>
          <w:shd w:val="clear" w:color="auto" w:fill="FFFFFF"/>
        </w:rPr>
        <w:t xml:space="preserve"> thank you to both of those two venues for one, hosting us last week, but also for Velvet Bean on going above and beyond, and acknowledging those people, fantastic work.</w:t>
      </w:r>
    </w:p>
    <w:p w14:paraId="0AE758FD" w14:textId="77777777" w:rsidR="00D44932" w:rsidRDefault="00D44932"/>
    <w:p w14:paraId="31DE54CE" w14:textId="695CAEFD" w:rsidR="000E6EC9" w:rsidRPr="008A3C99" w:rsidRDefault="008A3C99" w:rsidP="008A3C99">
      <w:r>
        <w:br w:type="page"/>
      </w:r>
      <w:r w:rsidR="00390C0C">
        <w:rPr>
          <w:rFonts w:ascii="Calibri" w:eastAsia="Calibri" w:hAnsi="Calibri" w:cs="Calibri"/>
          <w:color w:val="000000"/>
        </w:rPr>
        <w:lastRenderedPageBreak/>
        <w:fldChar w:fldCharType="begin"/>
      </w:r>
      <w:r w:rsidR="00390C0C">
        <w:rPr>
          <w:rFonts w:ascii="Calibri" w:eastAsia="Calibri" w:hAnsi="Calibri" w:cs="Calibri"/>
          <w:color w:val="000000"/>
        </w:rPr>
        <w:instrText>TC "</w:instrText>
      </w:r>
      <w:bookmarkStart w:id="16" w:name="_Toc140670876"/>
      <w:r w:rsidR="00390C0C">
        <w:rPr>
          <w:rFonts w:ascii="Calibri" w:eastAsia="Calibri" w:hAnsi="Calibri" w:cs="Calibri"/>
          <w:color w:val="000000"/>
        </w:rPr>
        <w:instrText>1.</w:instrText>
      </w:r>
      <w:r w:rsidR="00E52EBE">
        <w:rPr>
          <w:rFonts w:ascii="Calibri" w:eastAsia="Calibri" w:hAnsi="Calibri" w:cs="Calibri"/>
          <w:color w:val="000000"/>
        </w:rPr>
        <w:instrText>5</w:instrText>
      </w:r>
      <w:r w:rsidR="00390C0C">
        <w:rPr>
          <w:rFonts w:ascii="Calibri" w:eastAsia="Calibri" w:hAnsi="Calibri" w:cs="Calibri"/>
          <w:color w:val="000000"/>
        </w:rPr>
        <w:tab/>
        <w:instrText>Attendance</w:instrText>
      </w:r>
      <w:bookmarkEnd w:id="16"/>
      <w:r w:rsidR="00390C0C">
        <w:rPr>
          <w:rFonts w:ascii="Calibri" w:eastAsia="Calibri" w:hAnsi="Calibri" w:cs="Calibri"/>
          <w:color w:val="000000"/>
        </w:rPr>
        <w:instrText>" \f \l 2</w:instrText>
      </w:r>
      <w:r w:rsidR="00390C0C">
        <w:rPr>
          <w:rFonts w:ascii="Calibri" w:eastAsia="Calibri" w:hAnsi="Calibri" w:cs="Calibri"/>
          <w:color w:val="000000"/>
        </w:rPr>
        <w:fldChar w:fldCharType="end"/>
      </w:r>
      <w:bookmarkStart w:id="17" w:name="1.4__Attendance"/>
      <w:r w:rsidR="00390C0C">
        <w:rPr>
          <w:rFonts w:ascii="Calibri" w:eastAsia="Calibri" w:hAnsi="Calibri" w:cs="Calibri"/>
          <w:b/>
          <w:color w:val="000000"/>
        </w:rPr>
        <w:t>1.</w:t>
      </w:r>
      <w:r w:rsidR="00E52EBE">
        <w:rPr>
          <w:rFonts w:ascii="Calibri" w:eastAsia="Calibri" w:hAnsi="Calibri" w:cs="Calibri"/>
          <w:b/>
          <w:color w:val="000000"/>
        </w:rPr>
        <w:t>5</w:t>
      </w:r>
      <w:r w:rsidR="00390C0C">
        <w:rPr>
          <w:rFonts w:ascii="Calibri" w:eastAsia="Calibri" w:hAnsi="Calibri" w:cs="Calibri"/>
          <w:b/>
          <w:color w:val="000000"/>
        </w:rPr>
        <w:tab/>
        <w:t>Attendance</w:t>
      </w:r>
      <w:bookmarkEnd w:id="17"/>
    </w:p>
    <w:p w14:paraId="73F9F2B6" w14:textId="77777777" w:rsidR="00F2725C" w:rsidRDefault="00F2725C">
      <w:pPr>
        <w:spacing w:line="276" w:lineRule="atLeast"/>
        <w:rPr>
          <w:rFonts w:ascii="Calibri" w:eastAsia="Calibri" w:hAnsi="Calibri" w:cs="Calibri"/>
          <w:b/>
          <w:bCs/>
          <w:color w:val="000000"/>
        </w:rPr>
      </w:pPr>
    </w:p>
    <w:p w14:paraId="7D56D2C6" w14:textId="56E11D96" w:rsidR="00F2725C" w:rsidRPr="00F2725C" w:rsidRDefault="00390C0C">
      <w:pPr>
        <w:spacing w:line="276" w:lineRule="atLeast"/>
        <w:rPr>
          <w:rFonts w:ascii="Calibri" w:eastAsia="Calibri" w:hAnsi="Calibri" w:cs="Calibri"/>
          <w:b/>
          <w:bCs/>
          <w:color w:val="000000"/>
        </w:rPr>
      </w:pPr>
      <w:r>
        <w:rPr>
          <w:rFonts w:ascii="Calibri" w:eastAsia="Calibri" w:hAnsi="Calibri" w:cs="Calibri"/>
          <w:b/>
          <w:bCs/>
          <w:color w:val="000000"/>
        </w:rPr>
        <w:t>Members:</w:t>
      </w:r>
    </w:p>
    <w:p w14:paraId="6AC7DA3D" w14:textId="77777777" w:rsidR="002A30A7" w:rsidRDefault="00390C0C">
      <w:pPr>
        <w:spacing w:line="276" w:lineRule="atLeast"/>
        <w:rPr>
          <w:rFonts w:ascii="Calibri" w:eastAsia="Calibri" w:hAnsi="Calibri" w:cs="Calibri"/>
          <w:b/>
          <w:bCs/>
          <w:color w:val="000000"/>
        </w:rPr>
      </w:pPr>
      <w:r>
        <w:rPr>
          <w:rFonts w:ascii="Calibri" w:eastAsia="Calibri" w:hAnsi="Calibri" w:cs="Calibri"/>
          <w:color w:val="000000"/>
        </w:rPr>
        <w:t>Lydia Wilson, Chair of Council</w:t>
      </w:r>
    </w:p>
    <w:p w14:paraId="100C480E" w14:textId="77777777" w:rsidR="002A30A7" w:rsidRDefault="00390C0C">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4234F829" w14:textId="77777777" w:rsidR="002A30A7" w:rsidRDefault="002A30A7">
      <w:pPr>
        <w:spacing w:line="276" w:lineRule="atLeast"/>
        <w:rPr>
          <w:rFonts w:ascii="Calibri" w:eastAsia="Calibri" w:hAnsi="Calibri" w:cs="Calibri"/>
          <w:color w:val="000000"/>
        </w:rPr>
      </w:pPr>
    </w:p>
    <w:p w14:paraId="052103C8" w14:textId="77777777" w:rsidR="002A30A7" w:rsidRDefault="00390C0C">
      <w:pPr>
        <w:spacing w:line="276" w:lineRule="atLeast"/>
        <w:rPr>
          <w:rFonts w:ascii="Calibri" w:eastAsia="Calibri" w:hAnsi="Calibri" w:cs="Calibri"/>
          <w:color w:val="000000"/>
        </w:rPr>
      </w:pPr>
      <w:r>
        <w:rPr>
          <w:rFonts w:ascii="Calibri" w:eastAsia="Calibri" w:hAnsi="Calibri" w:cs="Calibri"/>
          <w:b/>
          <w:bCs/>
          <w:color w:val="000000"/>
        </w:rPr>
        <w:t>Officers:</w:t>
      </w:r>
    </w:p>
    <w:p w14:paraId="5E9ABCB0" w14:textId="77777777" w:rsidR="002A30A7" w:rsidRDefault="00390C0C">
      <w:pPr>
        <w:spacing w:line="259" w:lineRule="atLeast"/>
        <w:rPr>
          <w:rFonts w:ascii="Calibri" w:eastAsia="Calibri" w:hAnsi="Calibri" w:cs="Calibri"/>
          <w:color w:val="000000"/>
          <w:sz w:val="23"/>
          <w:szCs w:val="23"/>
        </w:rPr>
      </w:pPr>
      <w:r>
        <w:rPr>
          <w:rFonts w:ascii="Calibri" w:eastAsia="Calibri" w:hAnsi="Calibri" w:cs="Calibri"/>
          <w:color w:val="000000"/>
        </w:rPr>
        <w:t>Craig Lloyd, Chief Executive Officer</w:t>
      </w:r>
    </w:p>
    <w:p w14:paraId="71458C25" w14:textId="77777777" w:rsidR="002A30A7" w:rsidRDefault="00390C0C">
      <w:pPr>
        <w:spacing w:line="259" w:lineRule="atLeast"/>
        <w:rPr>
          <w:rFonts w:ascii="Calibri" w:eastAsia="Calibri" w:hAnsi="Calibri" w:cs="Calibri"/>
          <w:color w:val="000000"/>
          <w:sz w:val="23"/>
          <w:szCs w:val="23"/>
        </w:rPr>
      </w:pPr>
      <w:r>
        <w:rPr>
          <w:rFonts w:ascii="Calibri" w:eastAsia="Calibri" w:hAnsi="Calibri" w:cs="Calibri"/>
          <w:color w:val="000000"/>
        </w:rPr>
        <w:t>Agata Chmielewski, Director Community Wellbeing</w:t>
      </w:r>
    </w:p>
    <w:p w14:paraId="141E49FA" w14:textId="77777777" w:rsidR="002A30A7" w:rsidRDefault="00390C0C">
      <w:pPr>
        <w:spacing w:line="259" w:lineRule="atLeast"/>
        <w:rPr>
          <w:rFonts w:ascii="Calibri" w:eastAsia="Calibri" w:hAnsi="Calibri" w:cs="Calibri"/>
          <w:color w:val="000000"/>
          <w:sz w:val="23"/>
          <w:szCs w:val="23"/>
        </w:rPr>
      </w:pPr>
      <w:r>
        <w:rPr>
          <w:rFonts w:ascii="Calibri" w:eastAsia="Calibri" w:hAnsi="Calibri" w:cs="Calibri"/>
          <w:color w:val="000000"/>
        </w:rPr>
        <w:t>Sarah Renner, Director Customer &amp; Corporate Services</w:t>
      </w:r>
    </w:p>
    <w:p w14:paraId="6908A9E6" w14:textId="77777777" w:rsidR="002A30A7" w:rsidRDefault="00390C0C">
      <w:pPr>
        <w:spacing w:line="259" w:lineRule="atLeast"/>
        <w:rPr>
          <w:rFonts w:ascii="Calibri" w:eastAsia="Calibri" w:hAnsi="Calibri" w:cs="Calibri"/>
          <w:color w:val="000000"/>
          <w:sz w:val="23"/>
          <w:szCs w:val="23"/>
        </w:rPr>
      </w:pPr>
      <w:r>
        <w:rPr>
          <w:rFonts w:ascii="Calibri" w:eastAsia="Calibri" w:hAnsi="Calibri" w:cs="Calibri"/>
          <w:color w:val="000000"/>
        </w:rPr>
        <w:t>Debbie Wood, Director Planning &amp; Development</w:t>
      </w:r>
    </w:p>
    <w:p w14:paraId="0C6AD199"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Amanda Dodd, Acting Director Infrastructure &amp; Environment</w:t>
      </w:r>
    </w:p>
    <w:p w14:paraId="4A79797C" w14:textId="77777777" w:rsidR="002A30A7" w:rsidRDefault="00390C0C">
      <w:pPr>
        <w:spacing w:line="259" w:lineRule="atLeast"/>
        <w:rPr>
          <w:rFonts w:ascii="Calibri" w:eastAsia="Calibri" w:hAnsi="Calibri" w:cs="Calibri"/>
          <w:color w:val="000000"/>
          <w:sz w:val="23"/>
          <w:szCs w:val="23"/>
        </w:rPr>
      </w:pPr>
      <w:r>
        <w:rPr>
          <w:rFonts w:ascii="Calibri" w:eastAsia="Calibri" w:hAnsi="Calibri" w:cs="Calibri"/>
          <w:color w:val="000000"/>
        </w:rPr>
        <w:t>Janine Morgan, Executive Manager Public Affairs</w:t>
      </w:r>
    </w:p>
    <w:p w14:paraId="10073D1B" w14:textId="496F63F9" w:rsidR="002A30A7" w:rsidRDefault="00390C0C">
      <w:pPr>
        <w:spacing w:line="276" w:lineRule="atLeast"/>
        <w:rPr>
          <w:rFonts w:ascii="Calibri" w:eastAsia="Calibri" w:hAnsi="Calibri" w:cs="Calibri"/>
          <w:color w:val="000000"/>
        </w:rPr>
      </w:pPr>
      <w:r>
        <w:rPr>
          <w:rFonts w:ascii="Calibri" w:eastAsia="Calibri" w:hAnsi="Calibri" w:cs="Calibri"/>
          <w:color w:val="000000"/>
        </w:rPr>
        <w:t>Sarah Rowe, Interim Executive Manager Office of Council &amp; CEO</w:t>
      </w:r>
    </w:p>
    <w:p w14:paraId="3391A430" w14:textId="17FD52BC" w:rsidR="00D47765" w:rsidRDefault="00D47765" w:rsidP="00D47765">
      <w:pPr>
        <w:spacing w:line="259" w:lineRule="atLeast"/>
        <w:rPr>
          <w:rFonts w:ascii="Calibri" w:eastAsia="Calibri" w:hAnsi="Calibri" w:cs="Calibri"/>
          <w:color w:val="000000"/>
          <w:sz w:val="23"/>
          <w:szCs w:val="23"/>
        </w:rPr>
      </w:pPr>
      <w:r>
        <w:rPr>
          <w:rFonts w:ascii="Calibri" w:eastAsia="Calibri" w:hAnsi="Calibri" w:cs="Calibri"/>
          <w:color w:val="000000"/>
        </w:rPr>
        <w:t>Andrew Mason, Acting Executive Manager Strategy &amp; Insights</w:t>
      </w:r>
    </w:p>
    <w:p w14:paraId="7554989B" w14:textId="77777777" w:rsidR="00D47765" w:rsidRDefault="00D47765">
      <w:pPr>
        <w:spacing w:line="276" w:lineRule="atLeast"/>
        <w:rPr>
          <w:rFonts w:ascii="Calibri" w:eastAsia="Calibri" w:hAnsi="Calibri" w:cs="Calibri"/>
          <w:b/>
          <w:bCs/>
          <w:color w:val="000000"/>
        </w:rPr>
      </w:pPr>
    </w:p>
    <w:p w14:paraId="00BFDB8D" w14:textId="77777777" w:rsidR="002A30A7" w:rsidRDefault="00390C0C">
      <w:pPr>
        <w:spacing w:line="276" w:lineRule="atLeast"/>
        <w:rPr>
          <w:rFonts w:ascii="Calibri" w:eastAsia="Calibri" w:hAnsi="Calibri" w:cs="Calibri"/>
          <w:color w:val="000000"/>
        </w:rPr>
      </w:pPr>
      <w:r>
        <w:rPr>
          <w:rFonts w:ascii="Calibri" w:eastAsia="Calibri" w:hAnsi="Calibri" w:cs="Calibri"/>
          <w:b/>
          <w:bCs/>
          <w:color w:val="000000"/>
        </w:rPr>
        <w:t>Apology:</w:t>
      </w:r>
    </w:p>
    <w:p w14:paraId="1BB481C8" w14:textId="02751B6C" w:rsidR="0508758C" w:rsidRDefault="00390C0C" w:rsidP="00BD5305">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61A9AEDC" w14:textId="77777777" w:rsidR="00390C0C" w:rsidRDefault="00390C0C" w:rsidP="00BD5305">
      <w:pPr>
        <w:spacing w:line="276" w:lineRule="atLeast"/>
        <w:rPr>
          <w:rFonts w:ascii="Calibri" w:eastAsia="Calibri" w:hAnsi="Calibri" w:cs="Calibri"/>
          <w:color w:val="000000"/>
        </w:rPr>
      </w:pPr>
    </w:p>
    <w:p w14:paraId="27A624DC" w14:textId="21F2A6CB" w:rsidR="009A06D2" w:rsidRPr="009A06D2" w:rsidRDefault="007C339B" w:rsidP="00390C0C">
      <w:pPr>
        <w:spacing w:line="276" w:lineRule="atLeast"/>
        <w:rPr>
          <w:rFonts w:ascii="Calibri" w:eastAsia="Calibri" w:hAnsi="Calibri" w:cs="Calibri"/>
          <w:color w:val="000000"/>
        </w:rPr>
      </w:pPr>
      <w:r w:rsidRPr="009A06D2">
        <w:rPr>
          <w:rFonts w:ascii="Calibri" w:eastAsia="Calibri" w:hAnsi="Calibri" w:cs="Calibri"/>
          <w:color w:val="000000"/>
        </w:rPr>
        <w:t xml:space="preserve">The </w:t>
      </w:r>
      <w:r w:rsidR="00390C0C" w:rsidRPr="009A06D2">
        <w:rPr>
          <w:rFonts w:ascii="Calibri" w:eastAsia="Calibri" w:hAnsi="Calibri" w:cs="Calibri"/>
          <w:color w:val="000000"/>
        </w:rPr>
        <w:t xml:space="preserve">Chair of Council, Lydia Wilson </w:t>
      </w:r>
      <w:r w:rsidR="00192A80" w:rsidRPr="009A06D2">
        <w:rPr>
          <w:rFonts w:ascii="Calibri" w:eastAsia="Calibri" w:hAnsi="Calibri" w:cs="Calibri"/>
          <w:color w:val="000000"/>
        </w:rPr>
        <w:t>noted an apology from Administrator Zahra</w:t>
      </w:r>
      <w:r w:rsidR="009A06D2" w:rsidRPr="009A06D2">
        <w:rPr>
          <w:rFonts w:ascii="Calibri" w:eastAsia="Calibri" w:hAnsi="Calibri" w:cs="Calibri"/>
          <w:color w:val="000000"/>
        </w:rPr>
        <w:t>:</w:t>
      </w:r>
    </w:p>
    <w:p w14:paraId="687A5975" w14:textId="77777777" w:rsidR="009A06D2" w:rsidRDefault="009A06D2" w:rsidP="00390C0C">
      <w:pPr>
        <w:spacing w:line="276" w:lineRule="atLeast"/>
        <w:rPr>
          <w:rFonts w:ascii="Calibri" w:eastAsia="Calibri" w:hAnsi="Calibri" w:cs="Calibri"/>
          <w:i/>
          <w:iCs/>
          <w:color w:val="000000"/>
        </w:rPr>
      </w:pPr>
    </w:p>
    <w:p w14:paraId="043884EC" w14:textId="0AAA9B7D" w:rsidR="00390C0C" w:rsidRPr="007C339B" w:rsidRDefault="009A06D2" w:rsidP="00390C0C">
      <w:pPr>
        <w:spacing w:line="276" w:lineRule="atLeast"/>
        <w:rPr>
          <w:rFonts w:ascii="Calibri" w:eastAsia="Calibri" w:hAnsi="Calibri" w:cs="Calibri"/>
          <w:i/>
          <w:iCs/>
          <w:color w:val="000000"/>
          <w:shd w:val="clear" w:color="auto" w:fill="FFFFFF"/>
        </w:rPr>
      </w:pPr>
      <w:r>
        <w:rPr>
          <w:rFonts w:ascii="Calibri" w:eastAsia="Calibri" w:hAnsi="Calibri" w:cs="Calibri"/>
          <w:i/>
          <w:iCs/>
          <w:color w:val="000000"/>
        </w:rPr>
        <w:t>“O</w:t>
      </w:r>
      <w:r w:rsidR="00192A80" w:rsidRPr="00192A80">
        <w:rPr>
          <w:rFonts w:ascii="Calibri" w:eastAsia="Calibri" w:hAnsi="Calibri" w:cs="Calibri"/>
          <w:i/>
          <w:iCs/>
          <w:color w:val="000000"/>
        </w:rPr>
        <w:t xml:space="preserve">n behalf of Council </w:t>
      </w:r>
      <w:r>
        <w:rPr>
          <w:rFonts w:ascii="Calibri" w:eastAsia="Calibri" w:hAnsi="Calibri" w:cs="Calibri"/>
          <w:i/>
          <w:iCs/>
          <w:color w:val="000000"/>
          <w:shd w:val="clear" w:color="auto" w:fill="FFFFFF"/>
        </w:rPr>
        <w:t>we offer</w:t>
      </w:r>
      <w:r w:rsidR="00390C0C" w:rsidRPr="007C339B">
        <w:rPr>
          <w:rFonts w:ascii="Calibri" w:eastAsia="Calibri" w:hAnsi="Calibri" w:cs="Calibri"/>
          <w:i/>
          <w:iCs/>
          <w:color w:val="000000"/>
          <w:shd w:val="clear" w:color="auto" w:fill="FFFFFF"/>
        </w:rPr>
        <w:t xml:space="preserve"> our very sincere condolences to Administrator Zahra, who is unable to join us this evening as he deals with a matter of deep personal loss. Our thoughts and sympathies are with Christian and his family at this most difficult time.</w:t>
      </w:r>
      <w:r>
        <w:rPr>
          <w:rFonts w:ascii="Calibri" w:eastAsia="Calibri" w:hAnsi="Calibri" w:cs="Calibri"/>
          <w:i/>
          <w:iCs/>
          <w:color w:val="000000"/>
          <w:shd w:val="clear" w:color="auto" w:fill="FFFFFF"/>
        </w:rPr>
        <w:t>”</w:t>
      </w:r>
    </w:p>
    <w:p w14:paraId="23214316" w14:textId="77777777" w:rsidR="00390C0C" w:rsidRPr="00BD5305" w:rsidRDefault="00390C0C" w:rsidP="00BD5305">
      <w:pPr>
        <w:spacing w:line="276" w:lineRule="atLeast"/>
        <w:rPr>
          <w:rFonts w:ascii="Calibri" w:eastAsia="Calibri" w:hAnsi="Calibri" w:cs="Calibri"/>
          <w:b/>
          <w:bCs/>
          <w:color w:val="000000"/>
        </w:rPr>
      </w:pPr>
    </w:p>
    <w:p w14:paraId="76E39604" w14:textId="77777777" w:rsidR="003352B0" w:rsidRPr="003352B0" w:rsidRDefault="003352B0" w:rsidP="4C80C24B">
      <w:pPr>
        <w:rPr>
          <w:rFonts w:ascii="Calibri" w:hAnsi="Calibri"/>
          <w:lang w:val="en-AU"/>
        </w:rPr>
      </w:pPr>
    </w:p>
    <w:p w14:paraId="722178B4" w14:textId="4ECC54F2" w:rsidR="00A11A83" w:rsidRDefault="00390C0C" w:rsidP="00E52EBE">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8" w:name="_Toc140670877"/>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bookmarkEnd w:id="19"/>
    </w:p>
    <w:p w14:paraId="0FE3A607" w14:textId="77777777" w:rsidR="00E52EBE" w:rsidRPr="00E52EBE" w:rsidRDefault="00E52EBE" w:rsidP="00E52EBE">
      <w:pPr>
        <w:tabs>
          <w:tab w:val="left" w:pos="600"/>
        </w:tabs>
        <w:ind w:left="600" w:hanging="600"/>
        <w:rPr>
          <w:rFonts w:ascii="Calibri" w:eastAsia="Calibri" w:hAnsi="Calibri" w:cs="Calibri"/>
          <w:b/>
          <w:color w:val="000000"/>
          <w:sz w:val="28"/>
        </w:rPr>
      </w:pPr>
    </w:p>
    <w:p w14:paraId="3D53D5DF" w14:textId="74D74D94" w:rsidR="200A4ADA" w:rsidRPr="00E52EBE" w:rsidRDefault="00390C0C" w:rsidP="00B778E4">
      <w:pPr>
        <w:spacing w:line="240" w:lineRule="atLeast"/>
        <w:ind w:firstLine="600"/>
        <w:rPr>
          <w:rFonts w:ascii="Calibri" w:eastAsia="Calibri" w:hAnsi="Calibri" w:cs="Calibri"/>
          <w:color w:val="000000"/>
        </w:rPr>
      </w:pPr>
      <w:r>
        <w:rPr>
          <w:rFonts w:ascii="Calibri" w:eastAsia="Calibri" w:hAnsi="Calibri" w:cs="Calibri"/>
          <w:color w:val="000000"/>
        </w:rPr>
        <w:t>No declarations.</w:t>
      </w:r>
    </w:p>
    <w:p w14:paraId="4E3E9858" w14:textId="500AC7EA" w:rsidR="00BD2662" w:rsidRDefault="00390C0C" w:rsidP="00E52EBE">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0" w:name="_Toc140670878"/>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21"/>
    </w:p>
    <w:p w14:paraId="48A44F53" w14:textId="77777777" w:rsidR="00E52EBE" w:rsidRPr="00E52EBE" w:rsidRDefault="00E52EBE" w:rsidP="00E52EBE">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A30A7" w14:paraId="5C8B686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26735E5" w14:textId="01CDD255" w:rsidR="002A30A7" w:rsidRDefault="00390C0C">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2A30A7" w14:paraId="5D958E1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6B3246C9" w14:textId="77777777" w:rsidR="002A30A7" w:rsidRDefault="00390C0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2D26C68" w14:textId="77777777" w:rsidR="002A30A7" w:rsidRDefault="00390C0C">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2A30A7" w14:paraId="7039D61C"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D793764" w14:textId="77777777" w:rsidR="002A30A7" w:rsidRDefault="00390C0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E4ECDCC" w14:textId="77777777" w:rsidR="002A30A7" w:rsidRDefault="00390C0C">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75D7E98E" w14:textId="77777777" w:rsidR="002A30A7" w:rsidRDefault="002A30A7">
      <w:pPr>
        <w:spacing w:line="240" w:lineRule="atLeast"/>
        <w:rPr>
          <w:rFonts w:ascii="Calibri" w:eastAsia="Calibri" w:hAnsi="Calibri" w:cs="Calibri"/>
          <w:color w:val="000000"/>
        </w:rPr>
      </w:pPr>
    </w:p>
    <w:p w14:paraId="7727D050" w14:textId="77777777" w:rsidR="002A30A7" w:rsidRDefault="00390C0C">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4D6F8446" w14:textId="491822E8" w:rsidR="002A30A7" w:rsidRDefault="00390C0C" w:rsidP="00E52EBE">
      <w:pPr>
        <w:shd w:val="clear" w:color="auto" w:fill="FFFFFF"/>
        <w:ind w:firstLine="720"/>
        <w:rPr>
          <w:rFonts w:ascii="Calibri" w:eastAsia="Calibri" w:hAnsi="Calibri" w:cs="Calibri"/>
          <w:color w:val="000000"/>
          <w:sz w:val="23"/>
          <w:szCs w:val="23"/>
        </w:rPr>
      </w:pPr>
      <w:r>
        <w:rPr>
          <w:rFonts w:ascii="Calibri" w:eastAsia="Calibri" w:hAnsi="Calibri" w:cs="Calibri"/>
          <w:b/>
          <w:bCs/>
          <w:color w:val="000000"/>
        </w:rPr>
        <w:t xml:space="preserve">Scheduled Meeting of Council </w:t>
      </w:r>
      <w:r w:rsidR="007C339B">
        <w:rPr>
          <w:rFonts w:ascii="Calibri" w:eastAsia="Calibri" w:hAnsi="Calibri" w:cs="Calibri"/>
          <w:b/>
          <w:bCs/>
          <w:color w:val="000000"/>
        </w:rPr>
        <w:t xml:space="preserve">held on 27 June </w:t>
      </w:r>
      <w:r>
        <w:rPr>
          <w:rFonts w:ascii="Calibri" w:eastAsia="Calibri" w:hAnsi="Calibri" w:cs="Calibri"/>
          <w:b/>
          <w:bCs/>
          <w:color w:val="000000"/>
        </w:rPr>
        <w:t>2023.</w:t>
      </w:r>
    </w:p>
    <w:p w14:paraId="0672E842" w14:textId="2B65136A" w:rsidR="007807C3" w:rsidRPr="00E52EBE" w:rsidRDefault="00390C0C" w:rsidP="00E52EBE">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144EF7E" w14:textId="351DD73C" w:rsidR="00A77B3E" w:rsidRDefault="00390C0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2" w:name="_Toc140670879"/>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54D6EBF7" w14:textId="77777777" w:rsidR="00261F04" w:rsidRDefault="00261F04">
      <w:pPr>
        <w:tabs>
          <w:tab w:val="left" w:pos="600"/>
        </w:tabs>
        <w:ind w:left="600" w:hanging="600"/>
        <w:rPr>
          <w:rFonts w:ascii="Calibri" w:eastAsia="Calibri" w:hAnsi="Calibri" w:cs="Calibri"/>
          <w:b/>
          <w:color w:val="000000"/>
          <w:sz w:val="28"/>
        </w:rPr>
      </w:pPr>
    </w:p>
    <w:bookmarkEnd w:id="23"/>
    <w:p w14:paraId="4CA45B23"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40670880"/>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5"/>
    <w:p w14:paraId="5849278E" w14:textId="77777777" w:rsidR="007A63FD" w:rsidRDefault="007A63FD">
      <w:pPr>
        <w:rPr>
          <w:rFonts w:ascii="Calibri" w:hAnsi="Calibri"/>
          <w:sz w:val="22"/>
          <w:lang w:val="en-AU"/>
        </w:rPr>
      </w:pPr>
    </w:p>
    <w:p w14:paraId="38C972CB" w14:textId="1817DBF0" w:rsidR="002A30A7" w:rsidRDefault="001F4621">
      <w:pPr>
        <w:spacing w:line="240" w:lineRule="atLeast"/>
        <w:rPr>
          <w:rFonts w:ascii="Calibri" w:eastAsia="Calibri" w:hAnsi="Calibri" w:cs="Calibri"/>
          <w:color w:val="000000"/>
        </w:rPr>
      </w:pPr>
      <w:r>
        <w:rPr>
          <w:rFonts w:ascii="Calibri" w:eastAsia="Calibri" w:hAnsi="Calibri" w:cs="Calibri"/>
          <w:b/>
          <w:bCs/>
          <w:color w:val="000000"/>
        </w:rPr>
        <w:t xml:space="preserve">Public </w:t>
      </w:r>
      <w:r w:rsidR="00644F71">
        <w:rPr>
          <w:rFonts w:ascii="Calibri" w:eastAsia="Calibri" w:hAnsi="Calibri" w:cs="Calibri"/>
          <w:b/>
          <w:bCs/>
          <w:color w:val="000000"/>
        </w:rPr>
        <w:t xml:space="preserve">Question from </w:t>
      </w:r>
      <w:r w:rsidR="00390C0C">
        <w:rPr>
          <w:rFonts w:ascii="Calibri" w:eastAsia="Calibri" w:hAnsi="Calibri" w:cs="Calibri"/>
          <w:b/>
          <w:bCs/>
          <w:color w:val="000000"/>
        </w:rPr>
        <w:t>Robert Atkins</w:t>
      </w:r>
      <w:r w:rsidR="00AB14B8">
        <w:rPr>
          <w:rFonts w:ascii="Calibri" w:eastAsia="Calibri" w:hAnsi="Calibri" w:cs="Calibri"/>
          <w:b/>
          <w:bCs/>
          <w:color w:val="000000"/>
        </w:rPr>
        <w:t xml:space="preserve">, </w:t>
      </w:r>
      <w:r w:rsidR="00390C0C">
        <w:rPr>
          <w:rFonts w:ascii="Calibri" w:eastAsia="Calibri" w:hAnsi="Calibri" w:cs="Calibri"/>
          <w:b/>
          <w:bCs/>
          <w:color w:val="000000"/>
        </w:rPr>
        <w:t>Kinglake</w:t>
      </w:r>
    </w:p>
    <w:p w14:paraId="2345ABB1"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Can lights be put in at Mernda skate park. Skating there at night is a hazard, there is already power and spots on the trainlines where lights could be easily attached without further infrastructure that would provide light to the skate park and surrounding features. With the new shopping centre block, having lights will encourage more users to the skate park and show great growth to the area. This will make people come to Mernda more often and less crime will happen there at night. I made a petition to get lights and got 180 signatures but it didn’t follow the criteria for one. </w:t>
      </w:r>
    </w:p>
    <w:p w14:paraId="42D865E4" w14:textId="77777777" w:rsidR="002A30A7" w:rsidRDefault="002A30A7">
      <w:pPr>
        <w:spacing w:line="240" w:lineRule="atLeast"/>
        <w:rPr>
          <w:rFonts w:ascii="Calibri" w:eastAsia="Calibri" w:hAnsi="Calibri" w:cs="Calibri"/>
          <w:color w:val="000000"/>
        </w:rPr>
      </w:pPr>
    </w:p>
    <w:p w14:paraId="02C9A556" w14:textId="77777777" w:rsidR="002A30A7" w:rsidRDefault="00390C0C">
      <w:pPr>
        <w:spacing w:line="240" w:lineRule="atLeast"/>
        <w:rPr>
          <w:rFonts w:ascii="Calibri" w:eastAsia="Calibri" w:hAnsi="Calibri" w:cs="Calibri"/>
          <w:color w:val="000000"/>
        </w:rPr>
      </w:pPr>
      <w:bookmarkStart w:id="26" w:name="_Hlk140668986"/>
      <w:r>
        <w:rPr>
          <w:rFonts w:ascii="Calibri" w:eastAsia="Calibri" w:hAnsi="Calibri" w:cs="Calibri"/>
          <w:color w:val="000000"/>
        </w:rPr>
        <w:t>PS I am only 15 and started doing this when I was 14. You might recognise me from the plant a tree day posters around Whittlesea. Even though I don’t live in the Whittlesea Shire, I attend Scouts there and my friends who I skate with live there. I would be very grateful if you were to help me out.</w:t>
      </w:r>
    </w:p>
    <w:bookmarkEnd w:id="26"/>
    <w:p w14:paraId="0CD88EFD" w14:textId="77777777" w:rsidR="002A30A7" w:rsidRDefault="002A30A7">
      <w:pPr>
        <w:spacing w:line="240" w:lineRule="atLeast"/>
        <w:rPr>
          <w:rFonts w:ascii="Calibri" w:eastAsia="Calibri" w:hAnsi="Calibri" w:cs="Calibri"/>
          <w:color w:val="000000"/>
        </w:rPr>
      </w:pPr>
    </w:p>
    <w:p w14:paraId="6AF242F9" w14:textId="77777777"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Chief Executive Officer, Craig Lloyd </w:t>
      </w:r>
    </w:p>
    <w:p w14:paraId="6B002ABA"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Thank you Robert for your question and we acknowledge the significant commitment you have made in </w:t>
      </w:r>
      <w:proofErr w:type="spellStart"/>
      <w:r>
        <w:rPr>
          <w:rFonts w:ascii="Calibri" w:eastAsia="Calibri" w:hAnsi="Calibri" w:cs="Calibri"/>
          <w:color w:val="000000"/>
        </w:rPr>
        <w:t>organising</w:t>
      </w:r>
      <w:proofErr w:type="spellEnd"/>
      <w:r>
        <w:rPr>
          <w:rFonts w:ascii="Calibri" w:eastAsia="Calibri" w:hAnsi="Calibri" w:cs="Calibri"/>
          <w:color w:val="000000"/>
        </w:rPr>
        <w:t xml:space="preserve"> the petition.</w:t>
      </w:r>
    </w:p>
    <w:p w14:paraId="0074223A" w14:textId="77777777" w:rsidR="002A30A7" w:rsidRDefault="002A30A7">
      <w:pPr>
        <w:spacing w:line="240" w:lineRule="atLeast"/>
        <w:rPr>
          <w:rFonts w:ascii="Calibri" w:eastAsia="Calibri" w:hAnsi="Calibri" w:cs="Calibri"/>
          <w:color w:val="000000"/>
        </w:rPr>
      </w:pPr>
    </w:p>
    <w:p w14:paraId="0251B9E8" w14:textId="0884A6AC"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The Mernda Skate Park was built by the Level Crossing Removal Authority and the land is owned by </w:t>
      </w:r>
      <w:proofErr w:type="spellStart"/>
      <w:r>
        <w:rPr>
          <w:rFonts w:ascii="Calibri" w:eastAsia="Calibri" w:hAnsi="Calibri" w:cs="Calibri"/>
          <w:color w:val="000000"/>
        </w:rPr>
        <w:t>VicTrack</w:t>
      </w:r>
      <w:proofErr w:type="spellEnd"/>
      <w:r>
        <w:rPr>
          <w:rFonts w:ascii="Calibri" w:eastAsia="Calibri" w:hAnsi="Calibri" w:cs="Calibri"/>
          <w:color w:val="000000"/>
        </w:rPr>
        <w:t xml:space="preserve"> but leased and maintained by the City of Whittlesea. </w:t>
      </w:r>
    </w:p>
    <w:p w14:paraId="63FAD572" w14:textId="77777777" w:rsidR="00A84A5B" w:rsidRDefault="00A84A5B">
      <w:pPr>
        <w:spacing w:line="240" w:lineRule="atLeast"/>
        <w:rPr>
          <w:rFonts w:ascii="Calibri" w:eastAsia="Calibri" w:hAnsi="Calibri" w:cs="Calibri"/>
          <w:color w:val="000000"/>
        </w:rPr>
      </w:pPr>
    </w:p>
    <w:p w14:paraId="11450CE9" w14:textId="193D14BF" w:rsidR="002A30A7" w:rsidRDefault="00390C0C">
      <w:pPr>
        <w:spacing w:line="240" w:lineRule="atLeast"/>
        <w:rPr>
          <w:rFonts w:ascii="Calibri" w:eastAsia="Calibri" w:hAnsi="Calibri" w:cs="Calibri"/>
          <w:color w:val="000000"/>
        </w:rPr>
      </w:pPr>
      <w:r>
        <w:rPr>
          <w:rFonts w:ascii="Calibri" w:eastAsia="Calibri" w:hAnsi="Calibri" w:cs="Calibri"/>
          <w:color w:val="000000"/>
        </w:rPr>
        <w:t>As is the case with other skate parks in the municipality, the Mernda Skate Park is designed to be used during daylight hours only.</w:t>
      </w:r>
      <w:r w:rsidR="00A84A5B">
        <w:rPr>
          <w:rFonts w:ascii="Calibri" w:eastAsia="Calibri" w:hAnsi="Calibri" w:cs="Calibri"/>
          <w:color w:val="000000"/>
        </w:rPr>
        <w:t xml:space="preserve"> </w:t>
      </w:r>
      <w:r>
        <w:rPr>
          <w:rFonts w:ascii="Calibri" w:eastAsia="Calibri" w:hAnsi="Calibri" w:cs="Calibri"/>
          <w:color w:val="000000"/>
        </w:rPr>
        <w:t xml:space="preserve">However, Council </w:t>
      </w:r>
      <w:proofErr w:type="spellStart"/>
      <w:r>
        <w:rPr>
          <w:rFonts w:ascii="Calibri" w:eastAsia="Calibri" w:hAnsi="Calibri" w:cs="Calibri"/>
          <w:color w:val="000000"/>
        </w:rPr>
        <w:t>recognises</w:t>
      </w:r>
      <w:proofErr w:type="spellEnd"/>
      <w:r>
        <w:rPr>
          <w:rFonts w:ascii="Calibri" w:eastAsia="Calibri" w:hAnsi="Calibri" w:cs="Calibri"/>
          <w:color w:val="000000"/>
        </w:rPr>
        <w:t xml:space="preserve"> the Mernda Skate Park </w:t>
      </w:r>
      <w:proofErr w:type="gramStart"/>
      <w:r>
        <w:rPr>
          <w:rFonts w:ascii="Calibri" w:eastAsia="Calibri" w:hAnsi="Calibri" w:cs="Calibri"/>
          <w:color w:val="000000"/>
        </w:rPr>
        <w:t>is located in</w:t>
      </w:r>
      <w:proofErr w:type="gramEnd"/>
      <w:r>
        <w:rPr>
          <w:rFonts w:ascii="Calibri" w:eastAsia="Calibri" w:hAnsi="Calibri" w:cs="Calibri"/>
          <w:color w:val="000000"/>
        </w:rPr>
        <w:t xml:space="preserve"> a town centre and many users would support evening use under lights.</w:t>
      </w:r>
    </w:p>
    <w:p w14:paraId="210D100A" w14:textId="77777777" w:rsidR="002A30A7" w:rsidRDefault="002A30A7">
      <w:pPr>
        <w:spacing w:line="240" w:lineRule="atLeast"/>
        <w:rPr>
          <w:rFonts w:ascii="Calibri" w:eastAsia="Calibri" w:hAnsi="Calibri" w:cs="Calibri"/>
          <w:color w:val="000000"/>
        </w:rPr>
      </w:pPr>
    </w:p>
    <w:p w14:paraId="0D2D131C"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Currently, the City of Whittlesea does not install lighting in parks and recreation areas outside of our Major Community Parks.</w:t>
      </w:r>
    </w:p>
    <w:p w14:paraId="1542CF3C" w14:textId="77777777" w:rsidR="002A30A7" w:rsidRDefault="002A30A7">
      <w:pPr>
        <w:spacing w:line="240" w:lineRule="atLeast"/>
        <w:rPr>
          <w:rFonts w:ascii="Calibri" w:eastAsia="Calibri" w:hAnsi="Calibri" w:cs="Calibri"/>
          <w:color w:val="000000"/>
        </w:rPr>
      </w:pPr>
    </w:p>
    <w:p w14:paraId="22B50E71" w14:textId="595CF6F4" w:rsidR="002A30A7" w:rsidRDefault="00390C0C">
      <w:pPr>
        <w:spacing w:line="240" w:lineRule="atLeast"/>
        <w:rPr>
          <w:rFonts w:ascii="Calibri" w:eastAsia="Calibri" w:hAnsi="Calibri" w:cs="Calibri"/>
          <w:color w:val="000000"/>
        </w:rPr>
      </w:pPr>
      <w:r>
        <w:rPr>
          <w:rFonts w:ascii="Calibri" w:eastAsia="Calibri" w:hAnsi="Calibri" w:cs="Calibri"/>
          <w:color w:val="000000"/>
        </w:rPr>
        <w:t>However, we will soon conduct a review into the provision of lighting in parks and open space facilities and the Mernda Skate Park will be included in this investigation.</w:t>
      </w:r>
      <w:r w:rsidR="00A84A5B">
        <w:rPr>
          <w:rFonts w:ascii="Calibri" w:eastAsia="Calibri" w:hAnsi="Calibri" w:cs="Calibri"/>
          <w:color w:val="000000"/>
        </w:rPr>
        <w:t xml:space="preserve"> </w:t>
      </w:r>
      <w:r>
        <w:rPr>
          <w:rFonts w:ascii="Calibri" w:eastAsia="Calibri" w:hAnsi="Calibri" w:cs="Calibri"/>
          <w:color w:val="000000"/>
        </w:rPr>
        <w:t xml:space="preserve">If Council decided to install lights at the park, it would then apply to </w:t>
      </w:r>
      <w:proofErr w:type="spellStart"/>
      <w:r>
        <w:rPr>
          <w:rFonts w:ascii="Calibri" w:eastAsia="Calibri" w:hAnsi="Calibri" w:cs="Calibri"/>
          <w:color w:val="000000"/>
        </w:rPr>
        <w:t>VicTrack</w:t>
      </w:r>
      <w:proofErr w:type="spellEnd"/>
      <w:r>
        <w:rPr>
          <w:rFonts w:ascii="Calibri" w:eastAsia="Calibri" w:hAnsi="Calibri" w:cs="Calibri"/>
          <w:color w:val="000000"/>
        </w:rPr>
        <w:t xml:space="preserve"> for permission to do so.</w:t>
      </w:r>
    </w:p>
    <w:p w14:paraId="16F7B9CE" w14:textId="77777777" w:rsidR="002A30A7" w:rsidRDefault="002A30A7">
      <w:pPr>
        <w:spacing w:line="240" w:lineRule="atLeast"/>
        <w:rPr>
          <w:rFonts w:ascii="Calibri" w:eastAsia="Calibri" w:hAnsi="Calibri" w:cs="Calibri"/>
          <w:color w:val="000000"/>
        </w:rPr>
      </w:pPr>
    </w:p>
    <w:p w14:paraId="389FC284" w14:textId="77777777"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Additional comments from Chair of Council, Lydia Wilson</w:t>
      </w:r>
    </w:p>
    <w:p w14:paraId="7483A1AE" w14:textId="6C2B5520" w:rsidR="71DA08E1" w:rsidRPr="00644F71" w:rsidRDefault="00390C0C" w:rsidP="00644F71">
      <w:pPr>
        <w:spacing w:line="240" w:lineRule="atLeast"/>
        <w:rPr>
          <w:rFonts w:ascii="Calibri" w:eastAsia="Calibri" w:hAnsi="Calibri" w:cs="Calibri"/>
          <w:color w:val="000000"/>
        </w:rPr>
      </w:pPr>
      <w:r>
        <w:rPr>
          <w:rFonts w:ascii="Calibri" w:eastAsia="Calibri" w:hAnsi="Calibri" w:cs="Calibri"/>
          <w:color w:val="000000"/>
        </w:rPr>
        <w:t>Can I also thank Robert for his question this evening and acknowledge his obvious leadership for someone so young. He is only 15. Congratulations to Robert.</w:t>
      </w:r>
    </w:p>
    <w:p w14:paraId="78DE932F" w14:textId="0B9F50C5" w:rsidR="00A77B3E" w:rsidRDefault="00390C0C">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7" w:name="_Toc140670881"/>
      <w:r>
        <w:rPr>
          <w:rFonts w:ascii="Calibri" w:eastAsia="Calibri" w:hAnsi="Calibri" w:cs="Calibri"/>
          <w:color w:val="000000"/>
        </w:rPr>
        <w:instrText>4.2</w:instrText>
      </w:r>
      <w:r>
        <w:rPr>
          <w:rFonts w:ascii="Calibri" w:eastAsia="Calibri" w:hAnsi="Calibri" w:cs="Calibri"/>
          <w:color w:val="000000"/>
        </w:rPr>
        <w:tab/>
        <w:instrText>Petitions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4.2__Petitions"/>
      <w:r>
        <w:rPr>
          <w:rFonts w:ascii="Calibri" w:eastAsia="Calibri" w:hAnsi="Calibri" w:cs="Calibri"/>
          <w:b/>
          <w:color w:val="000000"/>
        </w:rPr>
        <w:t>4.2</w:t>
      </w:r>
      <w:r>
        <w:rPr>
          <w:rFonts w:ascii="Calibri" w:eastAsia="Calibri" w:hAnsi="Calibri" w:cs="Calibri"/>
          <w:b/>
          <w:color w:val="000000"/>
        </w:rPr>
        <w:tab/>
        <w:t>Petitions</w:t>
      </w:r>
    </w:p>
    <w:bookmarkEnd w:id="28"/>
    <w:p w14:paraId="6FE865C7" w14:textId="607BB64C" w:rsidR="06040697" w:rsidRDefault="00390C0C" w:rsidP="00E52EBE">
      <w:pPr>
        <w:ind w:firstLine="600"/>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050D669E" w14:textId="77777777" w:rsidR="00D341C8" w:rsidRPr="00E52EBE" w:rsidRDefault="00D341C8" w:rsidP="00D341C8">
      <w:pPr>
        <w:rPr>
          <w:rFonts w:ascii="Calibri" w:hAnsi="Calibri"/>
          <w:lang w:val="en-AU"/>
        </w:rPr>
      </w:pPr>
    </w:p>
    <w:p w14:paraId="5A0C1B52" w14:textId="6E26692D" w:rsidR="00E52EBE" w:rsidRPr="00E52EBE" w:rsidRDefault="00390C0C" w:rsidP="00D341C8">
      <w:pPr>
        <w:tabs>
          <w:tab w:val="left" w:pos="60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9" w:name="_Toc140670882"/>
      <w:r>
        <w:rPr>
          <w:rFonts w:ascii="Calibri" w:eastAsia="Calibri" w:hAnsi="Calibri" w:cs="Calibri"/>
          <w:color w:val="000000"/>
        </w:rPr>
        <w:instrText>4.3</w:instrText>
      </w:r>
      <w:r>
        <w:rPr>
          <w:rFonts w:ascii="Calibri" w:eastAsia="Calibri" w:hAnsi="Calibri" w:cs="Calibri"/>
          <w:color w:val="000000"/>
        </w:rPr>
        <w:tab/>
        <w:instrText>Joint Letters</w:instrText>
      </w:r>
      <w:bookmarkEnd w:id="29"/>
      <w:r>
        <w:rPr>
          <w:rFonts w:ascii="Calibri" w:eastAsia="Calibri" w:hAnsi="Calibri" w:cs="Calibri"/>
          <w:color w:val="000000"/>
        </w:rPr>
        <w:instrText>" \f \l 2</w:instrText>
      </w:r>
      <w:r>
        <w:rPr>
          <w:rFonts w:ascii="Calibri" w:eastAsia="Calibri" w:hAnsi="Calibri" w:cs="Calibri"/>
          <w:color w:val="000000"/>
        </w:rPr>
        <w:fldChar w:fldCharType="end"/>
      </w:r>
      <w:bookmarkStart w:id="30" w:name="4.3__Joint_Letters"/>
      <w:r>
        <w:rPr>
          <w:rFonts w:ascii="Calibri" w:eastAsia="Calibri" w:hAnsi="Calibri" w:cs="Calibri"/>
          <w:b/>
          <w:color w:val="000000"/>
        </w:rPr>
        <w:t>4.3</w:t>
      </w:r>
      <w:r>
        <w:rPr>
          <w:rFonts w:ascii="Calibri" w:eastAsia="Calibri" w:hAnsi="Calibri" w:cs="Calibri"/>
          <w:b/>
          <w:color w:val="000000"/>
        </w:rPr>
        <w:tab/>
        <w:t>Joint Letters</w:t>
      </w:r>
      <w:bookmarkEnd w:id="30"/>
    </w:p>
    <w:p w14:paraId="4738FDC3" w14:textId="77777777" w:rsidR="000E6EC9" w:rsidRDefault="00390C0C" w:rsidP="00CF5E18">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7AB9E756" w14:textId="47AC9A4C" w:rsidR="00A77B3E" w:rsidRDefault="00390C0C" w:rsidP="00E52EBE">
      <w:pPr>
        <w:tabs>
          <w:tab w:val="left" w:pos="600"/>
        </w:tabs>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1" w:name="_Toc140670883"/>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2"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43A83046" w14:textId="77777777" w:rsidR="00DB56C8" w:rsidRDefault="00DB56C8" w:rsidP="00E52EBE">
      <w:pPr>
        <w:tabs>
          <w:tab w:val="left" w:pos="600"/>
        </w:tabs>
        <w:rPr>
          <w:rFonts w:ascii="Calibri" w:eastAsia="Calibri" w:hAnsi="Calibri" w:cs="Calibri"/>
          <w:b/>
          <w:color w:val="000000"/>
          <w:sz w:val="28"/>
        </w:rPr>
      </w:pPr>
    </w:p>
    <w:bookmarkEnd w:id="32"/>
    <w:p w14:paraId="3D40599D" w14:textId="633F1471" w:rsidR="00DC067F" w:rsidRPr="00DB56C8" w:rsidRDefault="00390C0C" w:rsidP="00DB56C8">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40670884"/>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3"/>
      <w:r>
        <w:rPr>
          <w:rFonts w:ascii="Calibri" w:eastAsia="Calibri" w:hAnsi="Calibri" w:cs="Calibri"/>
          <w:color w:val="000000"/>
        </w:rPr>
        <w:instrText>" \f \l 2</w:instrText>
      </w:r>
      <w:r>
        <w:rPr>
          <w:rFonts w:ascii="Calibri" w:eastAsia="Calibri" w:hAnsi="Calibri" w:cs="Calibri"/>
          <w:color w:val="000000"/>
        </w:rPr>
        <w:fldChar w:fldCharType="end"/>
      </w:r>
      <w:bookmarkStart w:id="34" w:name="5.1__Connected_Communities"/>
      <w:r>
        <w:rPr>
          <w:rFonts w:ascii="Calibri" w:eastAsia="Calibri" w:hAnsi="Calibri" w:cs="Calibri"/>
          <w:b/>
          <w:color w:val="000000"/>
        </w:rPr>
        <w:t>5.1</w:t>
      </w:r>
      <w:r>
        <w:rPr>
          <w:rFonts w:ascii="Calibri" w:eastAsia="Calibri" w:hAnsi="Calibri" w:cs="Calibri"/>
          <w:b/>
          <w:color w:val="000000"/>
        </w:rPr>
        <w:tab/>
        <w:t>Connected Communities</w:t>
      </w:r>
      <w:bookmarkEnd w:id="34"/>
    </w:p>
    <w:p w14:paraId="68BAAE4E" w14:textId="77777777" w:rsidR="00A77B3E" w:rsidRDefault="00390C0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40670885"/>
      <w:r>
        <w:rPr>
          <w:rFonts w:ascii="Calibri" w:eastAsia="Calibri" w:hAnsi="Calibri" w:cs="Calibri"/>
          <w:color w:val="000000"/>
        </w:rPr>
        <w:instrText>5.1.1</w:instrText>
      </w:r>
      <w:r>
        <w:rPr>
          <w:rFonts w:ascii="Calibri" w:eastAsia="Calibri" w:hAnsi="Calibri" w:cs="Calibri"/>
          <w:color w:val="000000"/>
        </w:rPr>
        <w:tab/>
        <w:instrText>Petition - Assessment of Street Trees along Wingspan Avenue &amp; Plenty Road, South Morang</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1__Petition_-_Assessment_of_Street_"/>
      <w:r>
        <w:rPr>
          <w:rFonts w:ascii="Calibri" w:eastAsia="Calibri" w:hAnsi="Calibri" w:cs="Calibri"/>
          <w:color w:val="FFFFFF"/>
          <w:sz w:val="4"/>
        </w:rPr>
        <w:t>5.1.1</w:t>
      </w:r>
      <w:r>
        <w:rPr>
          <w:rFonts w:ascii="Calibri" w:eastAsia="Calibri" w:hAnsi="Calibri" w:cs="Calibri"/>
          <w:color w:val="FFFFFF"/>
          <w:sz w:val="4"/>
        </w:rPr>
        <w:tab/>
        <w:t>Petition - Assessment of Street Trees along Wingspan Avenue &amp; Plenty Road, South Morang</w:t>
      </w:r>
    </w:p>
    <w:bookmarkEnd w:id="36"/>
    <w:p w14:paraId="5CBDD11B" w14:textId="77777777" w:rsidR="00CD2BB4" w:rsidRDefault="00390C0C" w:rsidP="00B07EA3">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Petition - Assessment of Street Trees along Wingspan Avenue &amp; Plenty Road, South Morang</w:t>
      </w:r>
    </w:p>
    <w:p w14:paraId="790BF2CA" w14:textId="095A8B22" w:rsidR="00C60269" w:rsidRPr="00B909C2" w:rsidRDefault="00390C0C"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E35934" w:rsidRPr="00E35934">
        <w:rPr>
          <w:rFonts w:ascii="Calibri" w:eastAsia="Calibri" w:hAnsi="Calibri"/>
          <w:lang w:val="en-AU"/>
        </w:rPr>
        <w:t xml:space="preserve">Acting </w:t>
      </w:r>
      <w:r>
        <w:rPr>
          <w:rFonts w:ascii="Calibri" w:eastAsia="Calibri" w:hAnsi="Calibri" w:cs="Calibri"/>
          <w:color w:val="000000"/>
          <w:lang w:val="en-AU"/>
        </w:rPr>
        <w:t>Director Infrastructure &amp; Environment</w:t>
      </w:r>
    </w:p>
    <w:p w14:paraId="5A6E247F" w14:textId="5AEDE4C7" w:rsidR="00C60269" w:rsidRPr="00B909C2" w:rsidRDefault="00390C0C"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Senior Arborist Planning &amp; Risk</w:t>
      </w:r>
    </w:p>
    <w:p w14:paraId="4E7AF261" w14:textId="6D9DD47E" w:rsidR="00C60269" w:rsidRPr="00B909C2" w:rsidRDefault="00390C0C" w:rsidP="00B07EA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Senior Arborist Planning and Risk</w:t>
      </w:r>
    </w:p>
    <w:p w14:paraId="19C65417" w14:textId="77777777" w:rsidR="00EF0D9A" w:rsidRDefault="00390C0C" w:rsidP="004177DE">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2CAE263F" w14:textId="0F2D2916" w:rsidR="000B0304" w:rsidRPr="00E35934" w:rsidRDefault="00390C0C" w:rsidP="004E56C0">
      <w:pPr>
        <w:spacing w:line="276" w:lineRule="auto"/>
        <w:rPr>
          <w:rFonts w:ascii="Calibri" w:hAnsi="Calibri"/>
          <w:lang w:val="en-AU"/>
        </w:rPr>
      </w:pPr>
      <w:r>
        <w:rPr>
          <w:rFonts w:ascii="Calibri" w:hAnsi="Calibri"/>
          <w:lang w:val="en-AU"/>
        </w:rPr>
        <w:t xml:space="preserve">The purpose of this report is to outline the response to a petition received from </w:t>
      </w:r>
      <w:r w:rsidR="58FB27C0">
        <w:rPr>
          <w:rFonts w:ascii="Calibri" w:hAnsi="Calibri"/>
          <w:lang w:val="en-AU"/>
        </w:rPr>
        <w:t>25</w:t>
      </w:r>
      <w:r>
        <w:rPr>
          <w:rFonts w:ascii="Calibri" w:hAnsi="Calibri"/>
          <w:lang w:val="en-AU"/>
        </w:rPr>
        <w:t xml:space="preserve"> residents, requesting that Council </w:t>
      </w:r>
      <w:r w:rsidR="595F0888">
        <w:rPr>
          <w:rFonts w:ascii="Calibri" w:hAnsi="Calibri"/>
          <w:lang w:val="en-AU"/>
        </w:rPr>
        <w:t xml:space="preserve">assess the debris created by the </w:t>
      </w:r>
      <w:r w:rsidR="25CA35DC">
        <w:rPr>
          <w:rFonts w:ascii="Calibri" w:hAnsi="Calibri"/>
          <w:lang w:val="en-AU"/>
        </w:rPr>
        <w:t xml:space="preserve">street trees along Wingspan Avenue and 1045-1063 Plenty Road, South Morang. </w:t>
      </w:r>
      <w:r>
        <w:rPr>
          <w:rFonts w:ascii="Calibri" w:hAnsi="Calibri"/>
          <w:lang w:val="en-AU"/>
        </w:rPr>
        <w:t xml:space="preserve">The </w:t>
      </w:r>
      <w:r w:rsidR="7FED7180">
        <w:rPr>
          <w:rFonts w:ascii="Calibri" w:hAnsi="Calibri"/>
          <w:lang w:val="en-AU"/>
        </w:rPr>
        <w:t>petitioner</w:t>
      </w:r>
      <w:r w:rsidR="56C345CF">
        <w:rPr>
          <w:rFonts w:ascii="Calibri" w:hAnsi="Calibri"/>
          <w:lang w:val="en-AU"/>
        </w:rPr>
        <w:t xml:space="preserve"> felt leaf and twig drop </w:t>
      </w:r>
      <w:r w:rsidR="1B609D78">
        <w:rPr>
          <w:rFonts w:ascii="Calibri" w:hAnsi="Calibri"/>
          <w:lang w:val="en-AU"/>
        </w:rPr>
        <w:t xml:space="preserve">from the street trees </w:t>
      </w:r>
      <w:r w:rsidR="56C345CF">
        <w:rPr>
          <w:rFonts w:ascii="Calibri" w:hAnsi="Calibri"/>
          <w:lang w:val="en-AU"/>
        </w:rPr>
        <w:t xml:space="preserve">was excessive and </w:t>
      </w:r>
      <w:r w:rsidR="52F273F4">
        <w:rPr>
          <w:rFonts w:ascii="Calibri" w:hAnsi="Calibri"/>
          <w:lang w:val="en-AU"/>
        </w:rPr>
        <w:t>the</w:t>
      </w:r>
      <w:r w:rsidR="0E6A35F8">
        <w:rPr>
          <w:rFonts w:ascii="Calibri" w:hAnsi="Calibri"/>
          <w:lang w:val="en-AU"/>
        </w:rPr>
        <w:t xml:space="preserve"> maintenance requirement</w:t>
      </w:r>
      <w:r w:rsidR="00C8FCD2">
        <w:rPr>
          <w:rFonts w:ascii="Calibri" w:hAnsi="Calibri"/>
          <w:lang w:val="en-AU"/>
        </w:rPr>
        <w:t xml:space="preserve"> for them was</w:t>
      </w:r>
      <w:r w:rsidR="29F32883">
        <w:rPr>
          <w:rFonts w:ascii="Calibri" w:hAnsi="Calibri"/>
          <w:lang w:val="en-AU"/>
        </w:rPr>
        <w:t xml:space="preserve"> unreasonable.</w:t>
      </w:r>
    </w:p>
    <w:p w14:paraId="4169505B" w14:textId="528DF0C1" w:rsidR="000B397F" w:rsidRPr="00E35934" w:rsidRDefault="00390C0C" w:rsidP="00E35934">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003C88EE" w14:textId="77777777" w:rsidR="002A30A7" w:rsidRDefault="00390C0C">
      <w:pPr>
        <w:spacing w:line="276" w:lineRule="auto"/>
        <w:rPr>
          <w:rFonts w:ascii="Calibri" w:eastAsia="Calibri" w:hAnsi="Calibri" w:cs="Calibri"/>
          <w:color w:val="000000"/>
        </w:rPr>
      </w:pPr>
      <w:r>
        <w:rPr>
          <w:rFonts w:ascii="Calibri" w:eastAsia="Calibri" w:hAnsi="Calibri" w:cs="Calibri"/>
          <w:b/>
          <w:bCs/>
          <w:color w:val="000000"/>
        </w:rPr>
        <w:t>THAT Council in response to the petition received from 25 residents of Wingspan Avenue and 1045-1063 Plenty Road, South Morang, write to the Head Petitioner to advise that:</w:t>
      </w:r>
    </w:p>
    <w:p w14:paraId="2D5DCC15" w14:textId="77777777" w:rsidR="002A30A7" w:rsidRDefault="00390C0C">
      <w:pPr>
        <w:numPr>
          <w:ilvl w:val="0"/>
          <w:numId w:val="1"/>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An independent arboricultural report has been completed on all trees concerned in Wingspan Avenue and Plenty Road, South Morang. None of the trees posed any safety risks that required their removal.</w:t>
      </w:r>
    </w:p>
    <w:p w14:paraId="026B0F43" w14:textId="77777777" w:rsidR="002A30A7" w:rsidRDefault="00390C0C">
      <w:pPr>
        <w:numPr>
          <w:ilvl w:val="0"/>
          <w:numId w:val="1"/>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Minor canopy pruning will be carried out to 11 trees in the next 12 months and all trees will continue to be monitored and maintained as part of Council’s biennial inspection program.</w:t>
      </w:r>
    </w:p>
    <w:p w14:paraId="60351FBB" w14:textId="77777777" w:rsidR="002A30A7" w:rsidRDefault="00390C0C">
      <w:pPr>
        <w:numPr>
          <w:ilvl w:val="0"/>
          <w:numId w:val="1"/>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Street sweeping is carried out every 8-12 weeks and the program will be monitored to ensure debris will not pose issues to road and guttering.</w:t>
      </w:r>
    </w:p>
    <w:p w14:paraId="710F3115" w14:textId="77777777" w:rsidR="002A30A7" w:rsidRDefault="002A30A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A30A7" w14:paraId="611881B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EDAF5E7" w14:textId="67A13341" w:rsidR="002A30A7" w:rsidRDefault="00390C0C">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2A30A7" w14:paraId="73F1299C"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4366CB5" w14:textId="77777777" w:rsidR="002A30A7" w:rsidRDefault="00390C0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6F519F2" w14:textId="77777777" w:rsidR="002A30A7" w:rsidRDefault="00390C0C">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2A30A7" w14:paraId="583EC8A2"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05D63791" w14:textId="77777777" w:rsidR="002A30A7" w:rsidRDefault="00390C0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61E6CC0" w14:textId="77777777" w:rsidR="002A30A7" w:rsidRDefault="00390C0C">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7BA3C23E" w14:textId="16509755" w:rsidR="002A30A7" w:rsidRDefault="002A30A7">
      <w:pPr>
        <w:spacing w:line="257" w:lineRule="auto"/>
        <w:rPr>
          <w:rFonts w:ascii="Calibri" w:eastAsia="Calibri" w:hAnsi="Calibri" w:cs="Calibri"/>
          <w:color w:val="000000"/>
          <w:sz w:val="23"/>
          <w:szCs w:val="23"/>
        </w:rPr>
      </w:pPr>
    </w:p>
    <w:p w14:paraId="545FCB18" w14:textId="63F4CA88" w:rsidR="002A30A7" w:rsidRDefault="00390C0C">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E836FB">
        <w:rPr>
          <w:rFonts w:ascii="Calibri" w:eastAsia="Calibri" w:hAnsi="Calibri" w:cs="Calibri"/>
          <w:b/>
          <w:bCs/>
          <w:color w:val="000000"/>
        </w:rPr>
        <w:t>in relation to the p</w:t>
      </w:r>
      <w:r>
        <w:rPr>
          <w:rFonts w:ascii="Calibri" w:eastAsia="Calibri" w:hAnsi="Calibri" w:cs="Calibri"/>
          <w:b/>
          <w:bCs/>
          <w:color w:val="000000"/>
        </w:rPr>
        <w:t>etition</w:t>
      </w:r>
      <w:r w:rsidR="0032419D">
        <w:rPr>
          <w:rFonts w:ascii="Calibri" w:eastAsia="Calibri" w:hAnsi="Calibri" w:cs="Calibri"/>
          <w:b/>
          <w:bCs/>
          <w:color w:val="000000"/>
        </w:rPr>
        <w:t xml:space="preserve"> </w:t>
      </w:r>
      <w:r w:rsidR="00E836FB">
        <w:rPr>
          <w:rFonts w:ascii="Calibri" w:eastAsia="Calibri" w:hAnsi="Calibri" w:cs="Calibri"/>
          <w:b/>
          <w:bCs/>
          <w:color w:val="000000"/>
        </w:rPr>
        <w:t>requesting Council a</w:t>
      </w:r>
      <w:r>
        <w:rPr>
          <w:rFonts w:ascii="Calibri" w:eastAsia="Calibri" w:hAnsi="Calibri" w:cs="Calibri"/>
          <w:b/>
          <w:bCs/>
          <w:color w:val="000000"/>
        </w:rPr>
        <w:t>ssess</w:t>
      </w:r>
      <w:r w:rsidR="00E836FB">
        <w:rPr>
          <w:rFonts w:ascii="Calibri" w:eastAsia="Calibri" w:hAnsi="Calibri" w:cs="Calibri"/>
          <w:b/>
          <w:bCs/>
          <w:color w:val="000000"/>
        </w:rPr>
        <w:t xml:space="preserve"> the s</w:t>
      </w:r>
      <w:r>
        <w:rPr>
          <w:rFonts w:ascii="Calibri" w:eastAsia="Calibri" w:hAnsi="Calibri" w:cs="Calibri"/>
          <w:b/>
          <w:bCs/>
          <w:color w:val="000000"/>
        </w:rPr>
        <w:t xml:space="preserve">treet </w:t>
      </w:r>
      <w:r w:rsidR="00E836FB">
        <w:rPr>
          <w:rFonts w:ascii="Calibri" w:eastAsia="Calibri" w:hAnsi="Calibri" w:cs="Calibri"/>
          <w:b/>
          <w:bCs/>
          <w:color w:val="000000"/>
        </w:rPr>
        <w:t>t</w:t>
      </w:r>
      <w:r>
        <w:rPr>
          <w:rFonts w:ascii="Calibri" w:eastAsia="Calibri" w:hAnsi="Calibri" w:cs="Calibri"/>
          <w:b/>
          <w:bCs/>
          <w:color w:val="000000"/>
        </w:rPr>
        <w:t xml:space="preserve">rees along Wingspan Avenue </w:t>
      </w:r>
      <w:r w:rsidR="00E836FB">
        <w:rPr>
          <w:rFonts w:ascii="Calibri" w:eastAsia="Calibri" w:hAnsi="Calibri" w:cs="Calibri"/>
          <w:b/>
          <w:bCs/>
          <w:color w:val="000000"/>
        </w:rPr>
        <w:t>and</w:t>
      </w:r>
      <w:r>
        <w:rPr>
          <w:rFonts w:ascii="Calibri" w:eastAsia="Calibri" w:hAnsi="Calibri" w:cs="Calibri"/>
          <w:b/>
          <w:bCs/>
          <w:color w:val="000000"/>
        </w:rPr>
        <w:t xml:space="preserve"> Plenty Road, South Morang.</w:t>
      </w:r>
    </w:p>
    <w:p w14:paraId="4362049E" w14:textId="62AB7B2C" w:rsidR="00036D17" w:rsidRPr="0032419D" w:rsidRDefault="00390C0C" w:rsidP="0032419D">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25802A8" w14:textId="77777777" w:rsidR="00A77B3E" w:rsidRDefault="00390C0C">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7" w:name="_Toc140670886"/>
      <w:r>
        <w:rPr>
          <w:rFonts w:ascii="Calibri" w:eastAsia="Calibri" w:hAnsi="Calibri" w:cs="Calibri"/>
          <w:color w:val="000000"/>
        </w:rPr>
        <w:instrText>5.1.2</w:instrText>
      </w:r>
      <w:r>
        <w:rPr>
          <w:rFonts w:ascii="Calibri" w:eastAsia="Calibri" w:hAnsi="Calibri" w:cs="Calibri"/>
          <w:color w:val="000000"/>
        </w:rPr>
        <w:tab/>
        <w:instrText>Trunk Services Infrastructure &amp; Civil Works – Quarry Hills Regional Park</w:instrText>
      </w:r>
      <w:bookmarkEnd w:id="37"/>
      <w:r>
        <w:rPr>
          <w:rFonts w:ascii="Calibri" w:eastAsia="Calibri" w:hAnsi="Calibri" w:cs="Calibri"/>
          <w:color w:val="000000"/>
        </w:rPr>
        <w:instrText>" \f \l 3</w:instrText>
      </w:r>
      <w:r>
        <w:rPr>
          <w:rFonts w:ascii="Calibri" w:eastAsia="Calibri" w:hAnsi="Calibri" w:cs="Calibri"/>
          <w:color w:val="000000"/>
        </w:rPr>
        <w:fldChar w:fldCharType="end"/>
      </w:r>
      <w:bookmarkStart w:id="38" w:name="5.1.2__Trunk_Services_Infrastructure_&amp;_"/>
      <w:r>
        <w:rPr>
          <w:rFonts w:ascii="Calibri" w:eastAsia="Calibri" w:hAnsi="Calibri" w:cs="Calibri"/>
          <w:color w:val="FFFFFF"/>
          <w:sz w:val="4"/>
        </w:rPr>
        <w:t>5.1.2</w:t>
      </w:r>
      <w:r>
        <w:rPr>
          <w:rFonts w:ascii="Calibri" w:eastAsia="Calibri" w:hAnsi="Calibri" w:cs="Calibri"/>
          <w:color w:val="FFFFFF"/>
          <w:sz w:val="4"/>
        </w:rPr>
        <w:tab/>
        <w:t>Trunk Services Infrastructure &amp; Civil Works – Quarry Hills Regional Park</w:t>
      </w:r>
    </w:p>
    <w:bookmarkEnd w:id="38"/>
    <w:p w14:paraId="256AB808" w14:textId="77777777" w:rsidR="413E519E" w:rsidRDefault="00390C0C" w:rsidP="46E46FD1">
      <w:pPr>
        <w:spacing w:before="120" w:after="120" w:line="276" w:lineRule="auto"/>
        <w:rPr>
          <w:rFonts w:ascii="Calibri" w:eastAsia="Calibri" w:hAnsi="Calibri" w:cs="Calibri"/>
          <w:color w:val="003266"/>
          <w:sz w:val="28"/>
          <w:szCs w:val="28"/>
          <w:lang w:val="en-AU"/>
        </w:rPr>
      </w:pPr>
      <w:r w:rsidRPr="46E46FD1">
        <w:rPr>
          <w:rFonts w:ascii="Calibri" w:eastAsia="Calibri" w:hAnsi="Calibri" w:cs="Calibri"/>
          <w:b/>
          <w:bCs/>
          <w:color w:val="003266"/>
          <w:sz w:val="28"/>
          <w:szCs w:val="28"/>
          <w:lang w:val="en-AU"/>
        </w:rPr>
        <w:t>5.1.2 Trunk Services Infrastructure &amp; Civil Works – Quarry Hills Regional Park</w:t>
      </w:r>
    </w:p>
    <w:p w14:paraId="0A22CBF3" w14:textId="419B154A" w:rsidR="413E519E" w:rsidRDefault="00390C0C"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0020158F">
        <w:rPr>
          <w:rFonts w:ascii="Calibri" w:hAnsi="Calibri"/>
          <w:lang w:val="en-AU"/>
        </w:rPr>
        <w:t xml:space="preserve">Acting </w:t>
      </w:r>
      <w:r>
        <w:rPr>
          <w:rFonts w:ascii="Calibri" w:eastAsia="Calibri" w:hAnsi="Calibri" w:cs="Calibri"/>
          <w:color w:val="000000"/>
          <w:lang w:val="en-AU"/>
        </w:rPr>
        <w:t>Director Infrastructure &amp; Environment</w:t>
      </w:r>
    </w:p>
    <w:p w14:paraId="73F6CFDD" w14:textId="0BF98B96" w:rsidR="413E519E" w:rsidRDefault="00390C0C"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46E46FD1">
        <w:rPr>
          <w:rFonts w:ascii="Calibri" w:eastAsia="Calibri" w:hAnsi="Calibri" w:cs="Calibri"/>
          <w:color w:val="000000"/>
          <w:lang w:val="en-AU"/>
        </w:rPr>
        <w:t>Senior Project Manager</w:t>
      </w:r>
    </w:p>
    <w:p w14:paraId="5E914007" w14:textId="00FE1380" w:rsidR="413E519E" w:rsidRDefault="00390C0C"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0020158F">
        <w:rPr>
          <w:rFonts w:ascii="Calibri" w:hAnsi="Calibri"/>
          <w:lang w:val="en-AU"/>
        </w:rPr>
        <w:t>Unit Manager Community Infrastructure Delivery</w:t>
      </w:r>
    </w:p>
    <w:p w14:paraId="5C696CC1" w14:textId="5AA69A0B" w:rsidR="00601249" w:rsidRPr="0020158F" w:rsidRDefault="00390C0C" w:rsidP="0020158F">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lang w:val="en-AU"/>
        </w:rPr>
        <w:t>Purpose</w:t>
      </w:r>
    </w:p>
    <w:p w14:paraId="2793177B" w14:textId="44708697" w:rsidR="413E519E" w:rsidRPr="0020158F" w:rsidRDefault="00390C0C" w:rsidP="46E46FD1">
      <w:pPr>
        <w:spacing w:line="276" w:lineRule="auto"/>
        <w:rPr>
          <w:rFonts w:ascii="Calibri" w:eastAsia="Calibri" w:hAnsi="Calibri" w:cs="Calibri"/>
          <w:color w:val="808080"/>
          <w:sz w:val="16"/>
          <w:szCs w:val="16"/>
          <w:lang w:val="en-AU"/>
        </w:rPr>
      </w:pPr>
      <w:r w:rsidRPr="410C6117">
        <w:rPr>
          <w:rFonts w:ascii="Calibri" w:eastAsia="Calibri" w:hAnsi="Calibri" w:cs="Calibri"/>
          <w:color w:val="000000"/>
          <w:lang w:val="en-AU"/>
        </w:rPr>
        <w:t>The purpose of this report is to seek endorsement of the award of Contract Number 20</w:t>
      </w:r>
      <w:r w:rsidR="00601249" w:rsidRPr="410C6117">
        <w:rPr>
          <w:rFonts w:ascii="Calibri" w:eastAsia="Calibri" w:hAnsi="Calibri" w:cs="Calibri"/>
          <w:color w:val="000000"/>
          <w:lang w:val="en-AU"/>
        </w:rPr>
        <w:t>22</w:t>
      </w:r>
      <w:r w:rsidRPr="410C6117">
        <w:rPr>
          <w:rFonts w:ascii="Calibri" w:eastAsia="Calibri" w:hAnsi="Calibri" w:cs="Calibri"/>
          <w:color w:val="000000"/>
          <w:lang w:val="en-AU"/>
        </w:rPr>
        <w:t xml:space="preserve">-107 </w:t>
      </w:r>
      <w:r w:rsidR="00601249" w:rsidRPr="410C6117">
        <w:rPr>
          <w:rFonts w:ascii="Calibri" w:eastAsia="Calibri" w:hAnsi="Calibri" w:cs="Calibri"/>
          <w:color w:val="000000"/>
          <w:lang w:val="en-AU"/>
        </w:rPr>
        <w:t xml:space="preserve">for the </w:t>
      </w:r>
      <w:r w:rsidR="0CDF5C6F" w:rsidRPr="410C6117">
        <w:rPr>
          <w:rFonts w:ascii="Calibri" w:eastAsia="Calibri" w:hAnsi="Calibri" w:cs="Calibri"/>
          <w:color w:val="000000"/>
          <w:lang w:val="en-AU"/>
        </w:rPr>
        <w:t>con</w:t>
      </w:r>
      <w:r w:rsidR="00E763FB" w:rsidRPr="410C6117">
        <w:rPr>
          <w:rFonts w:ascii="Calibri" w:eastAsia="Calibri" w:hAnsi="Calibri" w:cs="Calibri"/>
          <w:color w:val="000000"/>
          <w:lang w:val="en-AU"/>
        </w:rPr>
        <w:t>s</w:t>
      </w:r>
      <w:r w:rsidR="0CDF5C6F" w:rsidRPr="410C6117">
        <w:rPr>
          <w:rFonts w:ascii="Calibri" w:eastAsia="Calibri" w:hAnsi="Calibri" w:cs="Calibri"/>
          <w:color w:val="000000"/>
          <w:lang w:val="en-AU"/>
        </w:rPr>
        <w:t xml:space="preserve">truction of Trunk </w:t>
      </w:r>
      <w:r w:rsidR="0A5FE989" w:rsidRPr="410C6117">
        <w:rPr>
          <w:rFonts w:ascii="Calibri" w:eastAsia="Calibri" w:hAnsi="Calibri" w:cs="Calibri"/>
          <w:color w:val="000000"/>
          <w:lang w:val="en-AU"/>
        </w:rPr>
        <w:t xml:space="preserve">Services </w:t>
      </w:r>
      <w:r w:rsidR="0CDF5C6F" w:rsidRPr="410C6117">
        <w:rPr>
          <w:rFonts w:ascii="Calibri" w:eastAsia="Calibri" w:hAnsi="Calibri" w:cs="Calibri"/>
          <w:color w:val="000000"/>
          <w:lang w:val="en-AU"/>
        </w:rPr>
        <w:t xml:space="preserve">Infrastructure </w:t>
      </w:r>
      <w:r w:rsidR="0E84FDBD" w:rsidRPr="410C6117">
        <w:rPr>
          <w:rFonts w:ascii="Calibri" w:eastAsia="Calibri" w:hAnsi="Calibri" w:cs="Calibri"/>
          <w:color w:val="000000"/>
          <w:lang w:val="en-AU"/>
        </w:rPr>
        <w:t>and</w:t>
      </w:r>
      <w:r w:rsidR="0CDF5C6F" w:rsidRPr="410C6117">
        <w:rPr>
          <w:rFonts w:ascii="Calibri" w:eastAsia="Calibri" w:hAnsi="Calibri" w:cs="Calibri"/>
          <w:color w:val="000000"/>
          <w:lang w:val="en-AU"/>
        </w:rPr>
        <w:t xml:space="preserve"> Civil Works </w:t>
      </w:r>
      <w:r w:rsidR="67195B64" w:rsidRPr="410C6117">
        <w:rPr>
          <w:rFonts w:ascii="Calibri" w:eastAsia="Calibri" w:hAnsi="Calibri" w:cs="Calibri"/>
          <w:color w:val="000000"/>
          <w:lang w:val="en-AU"/>
        </w:rPr>
        <w:t xml:space="preserve">for the </w:t>
      </w:r>
      <w:r w:rsidR="00063574" w:rsidRPr="410C6117">
        <w:rPr>
          <w:rFonts w:ascii="Calibri" w:eastAsia="Calibri" w:hAnsi="Calibri" w:cs="Calibri"/>
          <w:color w:val="000000"/>
          <w:lang w:val="en-AU"/>
        </w:rPr>
        <w:t xml:space="preserve">Granite Hills </w:t>
      </w:r>
      <w:r w:rsidR="0E92C94C" w:rsidRPr="410C6117">
        <w:rPr>
          <w:rFonts w:ascii="Calibri" w:eastAsia="Calibri" w:hAnsi="Calibri" w:cs="Calibri"/>
          <w:color w:val="000000"/>
          <w:lang w:val="en-AU"/>
        </w:rPr>
        <w:t xml:space="preserve">Major Community </w:t>
      </w:r>
      <w:r w:rsidR="00063574" w:rsidRPr="410C6117">
        <w:rPr>
          <w:rFonts w:ascii="Calibri" w:eastAsia="Calibri" w:hAnsi="Calibri" w:cs="Calibri"/>
          <w:color w:val="000000"/>
          <w:lang w:val="en-AU"/>
        </w:rPr>
        <w:t xml:space="preserve">Park and </w:t>
      </w:r>
      <w:r w:rsidR="00F54D2D" w:rsidRPr="410C6117">
        <w:rPr>
          <w:rFonts w:ascii="Calibri" w:eastAsia="Calibri" w:hAnsi="Calibri" w:cs="Calibri"/>
          <w:color w:val="000000"/>
          <w:lang w:val="en-AU"/>
        </w:rPr>
        <w:t>Aboriginal Gathering Place</w:t>
      </w:r>
      <w:r w:rsidR="003F9BC2" w:rsidRPr="410C6117">
        <w:rPr>
          <w:rFonts w:ascii="Calibri" w:eastAsia="Calibri" w:hAnsi="Calibri" w:cs="Calibri"/>
          <w:color w:val="000000"/>
          <w:lang w:val="en-AU"/>
        </w:rPr>
        <w:t xml:space="preserve"> at </w:t>
      </w:r>
      <w:r w:rsidR="00063574" w:rsidRPr="410C6117">
        <w:rPr>
          <w:rFonts w:ascii="Calibri" w:eastAsia="Calibri" w:hAnsi="Calibri" w:cs="Calibri"/>
          <w:color w:val="000000"/>
          <w:lang w:val="en-AU"/>
        </w:rPr>
        <w:t xml:space="preserve">the </w:t>
      </w:r>
      <w:r w:rsidR="003F9BC2" w:rsidRPr="410C6117">
        <w:rPr>
          <w:rFonts w:ascii="Calibri" w:eastAsia="Calibri" w:hAnsi="Calibri" w:cs="Calibri"/>
          <w:color w:val="000000"/>
          <w:lang w:val="en-AU"/>
        </w:rPr>
        <w:t>Quarry Hills Regional Parkland.</w:t>
      </w:r>
    </w:p>
    <w:p w14:paraId="0F00308E" w14:textId="410AA171" w:rsidR="002A30A7" w:rsidRPr="0020158F" w:rsidRDefault="00390C0C" w:rsidP="0020158F">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lang w:val="en-AU"/>
        </w:rPr>
        <w:t>Recommendation</w:t>
      </w:r>
    </w:p>
    <w:p w14:paraId="15537328" w14:textId="77777777" w:rsidR="002A30A7" w:rsidRDefault="00390C0C">
      <w:pPr>
        <w:spacing w:line="276" w:lineRule="auto"/>
        <w:rPr>
          <w:rFonts w:ascii="Calibri" w:eastAsia="Calibri" w:hAnsi="Calibri" w:cs="Calibri"/>
          <w:color w:val="000000"/>
        </w:rPr>
      </w:pPr>
      <w:r>
        <w:rPr>
          <w:rFonts w:ascii="Calibri" w:eastAsia="Calibri" w:hAnsi="Calibri" w:cs="Calibri"/>
          <w:b/>
          <w:bCs/>
          <w:color w:val="000000"/>
        </w:rPr>
        <w:t>THAT Council:</w:t>
      </w:r>
    </w:p>
    <w:p w14:paraId="3D758885" w14:textId="77777777" w:rsidR="002A30A7" w:rsidRDefault="00390C0C">
      <w:pPr>
        <w:numPr>
          <w:ilvl w:val="0"/>
          <w:numId w:val="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Accept the tender submitted by MACA Civil Pty Ltd for the sum of $3,979,749.26 (excluding </w:t>
      </w:r>
      <w:bookmarkStart w:id="39" w:name="_Int_heCefCwL"/>
      <w:r>
        <w:rPr>
          <w:rFonts w:ascii="Calibri" w:eastAsia="Calibri" w:hAnsi="Calibri" w:cs="Calibri"/>
          <w:b/>
          <w:bCs/>
          <w:color w:val="000000"/>
        </w:rPr>
        <w:t>GST</w:t>
      </w:r>
      <w:bookmarkEnd w:id="39"/>
      <w:r>
        <w:rPr>
          <w:rFonts w:ascii="Calibri" w:eastAsia="Calibri" w:hAnsi="Calibri" w:cs="Calibri"/>
          <w:b/>
          <w:bCs/>
          <w:color w:val="000000"/>
        </w:rPr>
        <w:t>) for the following contract:</w:t>
      </w:r>
    </w:p>
    <w:p w14:paraId="610318A0" w14:textId="39E7AAC4" w:rsidR="002A30A7" w:rsidRDefault="002A30A7">
      <w:pPr>
        <w:spacing w:line="276" w:lineRule="auto"/>
        <w:ind w:left="709"/>
        <w:rPr>
          <w:rFonts w:ascii="Calibri" w:eastAsia="Calibri" w:hAnsi="Calibri" w:cs="Calibri"/>
          <w:color w:val="000000"/>
        </w:rPr>
      </w:pPr>
    </w:p>
    <w:p w14:paraId="4ED4A8D0" w14:textId="77777777" w:rsidR="002A30A7" w:rsidRDefault="00390C0C">
      <w:pPr>
        <w:spacing w:line="276" w:lineRule="auto"/>
        <w:ind w:left="709"/>
        <w:rPr>
          <w:rFonts w:ascii="Calibri" w:eastAsia="Calibri" w:hAnsi="Calibri" w:cs="Calibri"/>
          <w:color w:val="000000"/>
        </w:rPr>
      </w:pPr>
      <w:r>
        <w:rPr>
          <w:rFonts w:ascii="Calibri" w:eastAsia="Calibri" w:hAnsi="Calibri" w:cs="Calibri"/>
          <w:b/>
          <w:bCs/>
          <w:color w:val="000000"/>
        </w:rPr>
        <w:t xml:space="preserve">Contract </w:t>
      </w:r>
      <w:bookmarkStart w:id="40" w:name="_Int_vmPYTCTk"/>
      <w:r>
        <w:rPr>
          <w:rFonts w:ascii="Calibri" w:eastAsia="Calibri" w:hAnsi="Calibri" w:cs="Calibri"/>
          <w:b/>
          <w:bCs/>
          <w:color w:val="000000"/>
        </w:rPr>
        <w:t>No:</w:t>
      </w:r>
      <w:r>
        <w:rPr>
          <w:rFonts w:ascii="Calibri" w:eastAsia="Calibri" w:hAnsi="Calibri" w:cs="Calibri"/>
          <w:b/>
          <w:bCs/>
          <w:color w:val="000000"/>
        </w:rPr>
        <w:tab/>
      </w:r>
      <w:bookmarkEnd w:id="40"/>
      <w:r>
        <w:rPr>
          <w:rFonts w:ascii="Calibri" w:eastAsia="Calibri" w:hAnsi="Calibri" w:cs="Calibri"/>
          <w:b/>
          <w:bCs/>
          <w:color w:val="000000"/>
        </w:rPr>
        <w:t>2022-107</w:t>
      </w:r>
    </w:p>
    <w:p w14:paraId="4F5D029C" w14:textId="77777777" w:rsidR="002A30A7" w:rsidRDefault="00390C0C">
      <w:pPr>
        <w:spacing w:line="276" w:lineRule="auto"/>
        <w:ind w:left="709"/>
        <w:rPr>
          <w:rFonts w:ascii="Calibri" w:eastAsia="Calibri" w:hAnsi="Calibri" w:cs="Calibri"/>
          <w:color w:val="000000"/>
        </w:rPr>
      </w:pPr>
      <w:bookmarkStart w:id="41" w:name="_Int_8IIE6xfg"/>
      <w:r>
        <w:rPr>
          <w:rFonts w:ascii="Calibri" w:eastAsia="Calibri" w:hAnsi="Calibri" w:cs="Calibri"/>
          <w:b/>
          <w:bCs/>
          <w:color w:val="000000"/>
        </w:rPr>
        <w:t>Title:</w:t>
      </w:r>
      <w:r>
        <w:rPr>
          <w:rFonts w:ascii="Calibri" w:eastAsia="Calibri" w:hAnsi="Calibri" w:cs="Calibri"/>
          <w:b/>
          <w:bCs/>
          <w:color w:val="000000"/>
        </w:rPr>
        <w:tab/>
      </w:r>
      <w:bookmarkEnd w:id="41"/>
      <w:r>
        <w:rPr>
          <w:rFonts w:ascii="Calibri" w:eastAsia="Calibri" w:hAnsi="Calibri" w:cs="Calibri"/>
          <w:b/>
          <w:bCs/>
          <w:color w:val="000000"/>
        </w:rPr>
        <w:tab/>
        <w:t>Trunk Services Infrastructure &amp; Civil Works</w:t>
      </w:r>
    </w:p>
    <w:p w14:paraId="3E3A0CB7" w14:textId="77777777" w:rsidR="002A30A7" w:rsidRDefault="00390C0C">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54068D7D" w14:textId="77777777" w:rsidR="002A30A7" w:rsidRDefault="00390C0C">
      <w:pPr>
        <w:numPr>
          <w:ilvl w:val="0"/>
          <w:numId w:val="3"/>
        </w:numPr>
        <w:pBdr>
          <w:left w:val="none" w:sz="0" w:space="3" w:color="auto"/>
        </w:pBdr>
        <w:spacing w:line="276" w:lineRule="auto"/>
        <w:ind w:left="1440" w:hanging="357"/>
        <w:rPr>
          <w:rFonts w:ascii="Calibri" w:eastAsia="Calibri" w:hAnsi="Calibri" w:cs="Calibri"/>
          <w:b/>
          <w:bCs/>
          <w:color w:val="000000"/>
        </w:rPr>
      </w:pPr>
      <w:r>
        <w:rPr>
          <w:rFonts w:ascii="Calibri" w:eastAsia="Calibri" w:hAnsi="Calibri" w:cs="Calibri"/>
          <w:b/>
          <w:bCs/>
          <w:color w:val="000000"/>
        </w:rPr>
        <w:t>Tender to provide proof of currency of insurance cover as required in the tender documents.</w:t>
      </w:r>
    </w:p>
    <w:p w14:paraId="1A6ED96B" w14:textId="77777777" w:rsidR="002A30A7" w:rsidRDefault="00390C0C">
      <w:pPr>
        <w:numPr>
          <w:ilvl w:val="0"/>
          <w:numId w:val="3"/>
        </w:numPr>
        <w:pBdr>
          <w:left w:val="none" w:sz="0" w:space="3" w:color="auto"/>
        </w:pBdr>
        <w:spacing w:line="276" w:lineRule="auto"/>
        <w:ind w:left="1440" w:hanging="361"/>
        <w:rPr>
          <w:rFonts w:ascii="Calibri" w:eastAsia="Calibri" w:hAnsi="Calibri" w:cs="Calibri"/>
          <w:b/>
          <w:bCs/>
          <w:color w:val="000000"/>
        </w:rPr>
      </w:pPr>
      <w:r>
        <w:rPr>
          <w:rFonts w:ascii="Calibri" w:eastAsia="Calibri" w:hAnsi="Calibri" w:cs="Calibri"/>
          <w:b/>
          <w:bCs/>
          <w:color w:val="000000"/>
        </w:rPr>
        <w:t>Price variations to be in accordance with the provisions as set out in the tender documents.</w:t>
      </w:r>
    </w:p>
    <w:p w14:paraId="29978BA7" w14:textId="77777777" w:rsidR="002A30A7" w:rsidRDefault="00390C0C">
      <w:pPr>
        <w:numPr>
          <w:ilvl w:val="0"/>
          <w:numId w:val="3"/>
        </w:numPr>
        <w:pBdr>
          <w:left w:val="none" w:sz="0" w:space="4" w:color="auto"/>
        </w:pBdr>
        <w:spacing w:line="276" w:lineRule="auto"/>
        <w:ind w:left="1440" w:hanging="362"/>
        <w:rPr>
          <w:rFonts w:ascii="Calibri" w:eastAsia="Calibri" w:hAnsi="Calibri" w:cs="Calibri"/>
          <w:b/>
          <w:bCs/>
          <w:color w:val="000000"/>
        </w:rPr>
      </w:pPr>
      <w:r>
        <w:rPr>
          <w:rFonts w:ascii="Calibri" w:eastAsia="Calibri" w:hAnsi="Calibri" w:cs="Calibri"/>
          <w:b/>
          <w:bCs/>
          <w:color w:val="000000"/>
        </w:rPr>
        <w:t>Tenderer to provide contract security as required in the tender documents.</w:t>
      </w:r>
    </w:p>
    <w:p w14:paraId="35D55ED5" w14:textId="77777777" w:rsidR="002A30A7" w:rsidRDefault="00390C0C">
      <w:pPr>
        <w:spacing w:line="276" w:lineRule="auto"/>
        <w:ind w:left="1440"/>
        <w:rPr>
          <w:rFonts w:ascii="Calibri" w:eastAsia="Calibri" w:hAnsi="Calibri" w:cs="Calibri"/>
          <w:color w:val="000000"/>
        </w:rPr>
      </w:pPr>
      <w:r>
        <w:rPr>
          <w:rFonts w:ascii="Calibri" w:eastAsia="Calibri" w:hAnsi="Calibri" w:cs="Calibri"/>
          <w:b/>
          <w:bCs/>
          <w:color w:val="000000"/>
        </w:rPr>
        <w:t> </w:t>
      </w:r>
    </w:p>
    <w:p w14:paraId="0D63CAEE" w14:textId="6B1E2C65" w:rsidR="002A30A7" w:rsidRDefault="00390C0C" w:rsidP="0020158F">
      <w:pPr>
        <w:numPr>
          <w:ilvl w:val="0"/>
          <w:numId w:val="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486CD750" w14:textId="77777777" w:rsidR="002A30A7" w:rsidRDefault="002A30A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A30A7" w14:paraId="46CC7E3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28D0383" w14:textId="05037F9D" w:rsidR="002A30A7" w:rsidRDefault="00390C0C">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2A30A7" w14:paraId="68BF7100"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E123A8D" w14:textId="77777777" w:rsidR="002A30A7" w:rsidRDefault="00390C0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C5D0CC4" w14:textId="77777777" w:rsidR="002A30A7" w:rsidRDefault="00390C0C">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2A30A7" w14:paraId="380A0B4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35EF6E0" w14:textId="77777777" w:rsidR="002A30A7" w:rsidRDefault="00390C0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D31BC1A" w14:textId="77777777" w:rsidR="002A30A7" w:rsidRDefault="00390C0C">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745FC130" w14:textId="32B99203" w:rsidR="002A30A7" w:rsidRDefault="002A30A7">
      <w:pPr>
        <w:spacing w:line="257" w:lineRule="auto"/>
        <w:rPr>
          <w:rFonts w:ascii="Calibri" w:eastAsia="Calibri" w:hAnsi="Calibri" w:cs="Calibri"/>
          <w:color w:val="000000"/>
          <w:sz w:val="23"/>
          <w:szCs w:val="23"/>
        </w:rPr>
      </w:pPr>
    </w:p>
    <w:p w14:paraId="18834E31" w14:textId="0331610B" w:rsidR="002A30A7" w:rsidRDefault="00390C0C">
      <w:pPr>
        <w:spacing w:after="160" w:line="257" w:lineRule="auto"/>
        <w:rPr>
          <w:rFonts w:ascii="Calibri" w:eastAsia="Calibri" w:hAnsi="Calibri" w:cs="Calibri"/>
          <w:color w:val="000000"/>
          <w:sz w:val="23"/>
          <w:szCs w:val="23"/>
        </w:rPr>
      </w:pPr>
      <w:r>
        <w:rPr>
          <w:rFonts w:ascii="Calibri" w:eastAsia="Calibri" w:hAnsi="Calibri" w:cs="Calibri"/>
          <w:b/>
          <w:bCs/>
          <w:color w:val="000000"/>
        </w:rPr>
        <w:t>THAT Council adopt the recommendation</w:t>
      </w:r>
      <w:r w:rsidR="00E836FB">
        <w:rPr>
          <w:rFonts w:ascii="Calibri" w:eastAsia="Calibri" w:hAnsi="Calibri" w:cs="Calibri"/>
          <w:b/>
          <w:bCs/>
          <w:color w:val="000000"/>
        </w:rPr>
        <w:t xml:space="preserve"> accepting the tender submitted by MACA Civil Pty Ltd</w:t>
      </w:r>
      <w:r>
        <w:rPr>
          <w:rFonts w:ascii="Calibri" w:eastAsia="Calibri" w:hAnsi="Calibri" w:cs="Calibri"/>
          <w:b/>
          <w:bCs/>
          <w:color w:val="000000"/>
        </w:rPr>
        <w:t xml:space="preserve"> for</w:t>
      </w:r>
      <w:r w:rsidR="00E836FB">
        <w:rPr>
          <w:rFonts w:ascii="Calibri" w:eastAsia="Calibri" w:hAnsi="Calibri" w:cs="Calibri"/>
          <w:b/>
          <w:bCs/>
          <w:color w:val="000000"/>
        </w:rPr>
        <w:t xml:space="preserve"> Contract No. 2022-107 for</w:t>
      </w:r>
      <w:r>
        <w:rPr>
          <w:rFonts w:ascii="Calibri" w:eastAsia="Calibri" w:hAnsi="Calibri" w:cs="Calibri"/>
          <w:b/>
          <w:bCs/>
          <w:color w:val="000000"/>
        </w:rPr>
        <w:t xml:space="preserve"> </w:t>
      </w:r>
      <w:r w:rsidR="00225846">
        <w:rPr>
          <w:rFonts w:ascii="Calibri" w:eastAsia="Calibri" w:hAnsi="Calibri" w:cs="Calibri"/>
          <w:b/>
          <w:bCs/>
          <w:color w:val="000000"/>
        </w:rPr>
        <w:t xml:space="preserve">the </w:t>
      </w:r>
      <w:r>
        <w:rPr>
          <w:rFonts w:ascii="Calibri" w:eastAsia="Calibri" w:hAnsi="Calibri" w:cs="Calibri"/>
          <w:b/>
          <w:bCs/>
          <w:color w:val="000000"/>
        </w:rPr>
        <w:t xml:space="preserve">Trunk Services Infrastructure </w:t>
      </w:r>
      <w:r w:rsidR="00E836FB">
        <w:rPr>
          <w:rFonts w:ascii="Calibri" w:eastAsia="Calibri" w:hAnsi="Calibri" w:cs="Calibri"/>
          <w:b/>
          <w:bCs/>
          <w:color w:val="000000"/>
        </w:rPr>
        <w:t>and</w:t>
      </w:r>
      <w:r>
        <w:rPr>
          <w:rFonts w:ascii="Calibri" w:eastAsia="Calibri" w:hAnsi="Calibri" w:cs="Calibri"/>
          <w:b/>
          <w:bCs/>
          <w:color w:val="000000"/>
        </w:rPr>
        <w:t xml:space="preserve"> Civil Works </w:t>
      </w:r>
      <w:r w:rsidR="00E836FB">
        <w:rPr>
          <w:rFonts w:ascii="Calibri" w:eastAsia="Calibri" w:hAnsi="Calibri" w:cs="Calibri"/>
          <w:b/>
          <w:bCs/>
          <w:color w:val="000000"/>
        </w:rPr>
        <w:t>at</w:t>
      </w:r>
      <w:r>
        <w:rPr>
          <w:rFonts w:ascii="Calibri" w:eastAsia="Calibri" w:hAnsi="Calibri" w:cs="Calibri"/>
          <w:b/>
          <w:bCs/>
          <w:color w:val="000000"/>
        </w:rPr>
        <w:t xml:space="preserve"> Quarry Hills Regional Park.</w:t>
      </w:r>
    </w:p>
    <w:p w14:paraId="29ED1668" w14:textId="10EDF0EF" w:rsidR="0020158F" w:rsidRDefault="00390C0C" w:rsidP="0020158F">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340A9AA" w14:textId="77777777" w:rsidR="0020158F" w:rsidRDefault="0020158F">
      <w:pPr>
        <w:rPr>
          <w:rFonts w:ascii="Calibri" w:eastAsia="Calibri" w:hAnsi="Calibri" w:cs="Calibri"/>
          <w:color w:val="000000"/>
        </w:rPr>
      </w:pPr>
      <w:r>
        <w:rPr>
          <w:rFonts w:ascii="Calibri" w:eastAsia="Calibri" w:hAnsi="Calibri" w:cs="Calibri"/>
          <w:color w:val="000000"/>
        </w:rPr>
        <w:br w:type="page"/>
      </w:r>
    </w:p>
    <w:p w14:paraId="5928E534" w14:textId="77777777" w:rsidR="46E46FD1" w:rsidRPr="0020158F" w:rsidRDefault="46E46FD1" w:rsidP="0020158F">
      <w:pPr>
        <w:spacing w:line="240" w:lineRule="atLeast"/>
        <w:jc w:val="right"/>
        <w:rPr>
          <w:rFonts w:ascii="Calibri" w:eastAsia="Calibri" w:hAnsi="Calibri" w:cs="Calibri"/>
          <w:color w:val="000000"/>
        </w:rPr>
      </w:pPr>
    </w:p>
    <w:p w14:paraId="07816A8D" w14:textId="77777777" w:rsidR="00A77B3E" w:rsidRDefault="00390C0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40670887"/>
      <w:r>
        <w:rPr>
          <w:rFonts w:ascii="Calibri" w:eastAsia="Calibri" w:hAnsi="Calibri" w:cs="Calibri"/>
          <w:color w:val="000000"/>
        </w:rPr>
        <w:instrText>5.1.3</w:instrText>
      </w:r>
      <w:r>
        <w:rPr>
          <w:rFonts w:ascii="Calibri" w:eastAsia="Calibri" w:hAnsi="Calibri" w:cs="Calibri"/>
          <w:color w:val="000000"/>
        </w:rPr>
        <w:tab/>
        <w:instrText>PRACE Lease Extension - Mernda Recreation Reserve</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1.3__PRACE_Lease_Extension_-_Mernda_R"/>
      <w:r>
        <w:rPr>
          <w:rFonts w:ascii="Calibri" w:eastAsia="Calibri" w:hAnsi="Calibri" w:cs="Calibri"/>
          <w:color w:val="FFFFFF"/>
          <w:sz w:val="4"/>
        </w:rPr>
        <w:t>5.1.3</w:t>
      </w:r>
      <w:r>
        <w:rPr>
          <w:rFonts w:ascii="Calibri" w:eastAsia="Calibri" w:hAnsi="Calibri" w:cs="Calibri"/>
          <w:color w:val="FFFFFF"/>
          <w:sz w:val="4"/>
        </w:rPr>
        <w:tab/>
        <w:t>PRACE Lease Extension - Mernda Recreation Reserve</w:t>
      </w:r>
    </w:p>
    <w:bookmarkEnd w:id="43"/>
    <w:p w14:paraId="0AE163BD" w14:textId="77777777" w:rsidR="00CD2BB4" w:rsidRDefault="00390C0C" w:rsidP="007806BA">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5.1.3 PRACE Lease Extension - Mernda Recreation Reserve</w:t>
      </w:r>
    </w:p>
    <w:p w14:paraId="03BC0C33" w14:textId="77777777" w:rsidR="00C60269" w:rsidRPr="00B909C2" w:rsidRDefault="00390C0C"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Customer &amp; Corporate Services</w:t>
      </w:r>
    </w:p>
    <w:p w14:paraId="602CBF64" w14:textId="68F508FD" w:rsidR="00C60269" w:rsidRPr="00B909C2" w:rsidRDefault="00390C0C"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Unit Manager Strategic Property</w:t>
      </w:r>
    </w:p>
    <w:p w14:paraId="2FB74861" w14:textId="7039801F" w:rsidR="00C60269" w:rsidRPr="00B909C2" w:rsidRDefault="00390C0C" w:rsidP="007806BA">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Unit Manager Strategic Property</w:t>
      </w:r>
    </w:p>
    <w:p w14:paraId="51550FB6" w14:textId="77777777" w:rsidR="00EF0D9A" w:rsidRDefault="00390C0C"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47489AD3" w14:textId="77777777" w:rsidR="005876AB" w:rsidRDefault="00390C0C" w:rsidP="004C2289">
      <w:pPr>
        <w:spacing w:line="276" w:lineRule="auto"/>
        <w:rPr>
          <w:rFonts w:ascii="Calibri" w:eastAsia="Calibri" w:hAnsi="Calibri" w:cs="Calibri"/>
          <w:color w:val="000000"/>
          <w:lang w:val="en-AU"/>
        </w:rPr>
      </w:pPr>
      <w:r w:rsidRPr="508FAB72">
        <w:rPr>
          <w:rFonts w:ascii="Calibri" w:eastAsia="Calibri" w:hAnsi="Calibri" w:cs="Calibri"/>
          <w:color w:val="000000"/>
          <w:lang w:val="en-AU"/>
        </w:rPr>
        <w:t>The purpose of this report is</w:t>
      </w:r>
      <w:r w:rsidR="3EEAC095" w:rsidRPr="508FAB72">
        <w:rPr>
          <w:rFonts w:ascii="Calibri" w:eastAsia="Calibri" w:hAnsi="Calibri" w:cs="Calibri"/>
          <w:color w:val="000000"/>
          <w:lang w:val="en-AU"/>
        </w:rPr>
        <w:t xml:space="preserve"> to</w:t>
      </w:r>
      <w:r w:rsidRPr="508FAB72">
        <w:rPr>
          <w:rFonts w:ascii="Calibri" w:eastAsia="Calibri" w:hAnsi="Calibri" w:cs="Calibri"/>
          <w:color w:val="000000"/>
          <w:lang w:val="en-AU"/>
        </w:rPr>
        <w:t>:</w:t>
      </w:r>
    </w:p>
    <w:p w14:paraId="47686519" w14:textId="77777777" w:rsidR="0084669C" w:rsidRDefault="00390C0C" w:rsidP="004C2289">
      <w:pPr>
        <w:numPr>
          <w:ilvl w:val="0"/>
          <w:numId w:val="6"/>
        </w:numPr>
        <w:spacing w:line="276" w:lineRule="auto"/>
        <w:ind w:left="709" w:hanging="425"/>
        <w:rPr>
          <w:rFonts w:ascii="Calibri" w:eastAsia="Calibri" w:hAnsi="Calibri" w:cs="Calibri"/>
          <w:color w:val="000000"/>
          <w:szCs w:val="20"/>
          <w:lang w:val="en-AU"/>
        </w:rPr>
      </w:pPr>
      <w:r w:rsidRPr="3771B144">
        <w:rPr>
          <w:rFonts w:ascii="Calibri" w:eastAsia="Calibri" w:hAnsi="Calibri" w:cs="Calibri"/>
          <w:color w:val="000000"/>
          <w:szCs w:val="20"/>
          <w:lang w:val="en-AU"/>
        </w:rPr>
        <w:t>i</w:t>
      </w:r>
      <w:r w:rsidR="5D5F1A23" w:rsidRPr="3771B144">
        <w:rPr>
          <w:rFonts w:ascii="Calibri" w:eastAsia="Calibri" w:hAnsi="Calibri" w:cs="Calibri"/>
          <w:color w:val="000000"/>
          <w:szCs w:val="20"/>
          <w:lang w:val="en-AU"/>
        </w:rPr>
        <w:t>nform</w:t>
      </w:r>
      <w:r w:rsidR="4D99E15C" w:rsidRPr="3771B144">
        <w:rPr>
          <w:rFonts w:ascii="Calibri" w:eastAsia="Calibri" w:hAnsi="Calibri" w:cs="Calibri"/>
          <w:color w:val="000000"/>
          <w:szCs w:val="20"/>
          <w:lang w:val="en-AU"/>
        </w:rPr>
        <w:t xml:space="preserve"> </w:t>
      </w:r>
      <w:r w:rsidR="255EFD6D" w:rsidRPr="3771B144">
        <w:rPr>
          <w:rFonts w:ascii="Calibri" w:eastAsia="Calibri" w:hAnsi="Calibri" w:cs="Calibri"/>
          <w:color w:val="000000"/>
          <w:szCs w:val="20"/>
          <w:lang w:val="en-AU"/>
        </w:rPr>
        <w:t>Council</w:t>
      </w:r>
      <w:r w:rsidR="568188F0" w:rsidRPr="3771B144">
        <w:rPr>
          <w:rFonts w:ascii="Calibri" w:eastAsia="Calibri" w:hAnsi="Calibri" w:cs="Calibri"/>
          <w:color w:val="000000"/>
          <w:szCs w:val="20"/>
          <w:lang w:val="en-AU"/>
        </w:rPr>
        <w:t xml:space="preserve"> </w:t>
      </w:r>
      <w:r w:rsidR="4D99E15C" w:rsidRPr="3771B144">
        <w:rPr>
          <w:rFonts w:ascii="Calibri" w:eastAsia="Calibri" w:hAnsi="Calibri" w:cs="Calibri"/>
          <w:color w:val="000000"/>
          <w:szCs w:val="20"/>
          <w:lang w:val="en-AU"/>
        </w:rPr>
        <w:t xml:space="preserve">of the outcome of the community consultation </w:t>
      </w:r>
      <w:r w:rsidR="3AF96DDA" w:rsidRPr="3771B144">
        <w:rPr>
          <w:rFonts w:ascii="Calibri" w:eastAsia="Calibri" w:hAnsi="Calibri" w:cs="Calibri"/>
          <w:color w:val="000000"/>
          <w:szCs w:val="20"/>
          <w:lang w:val="en-AU"/>
        </w:rPr>
        <w:t xml:space="preserve">undertaken </w:t>
      </w:r>
      <w:r w:rsidR="2A4C7779" w:rsidRPr="3771B144">
        <w:rPr>
          <w:rFonts w:ascii="Calibri" w:eastAsia="Calibri" w:hAnsi="Calibri" w:cs="Calibri"/>
          <w:color w:val="000000"/>
          <w:szCs w:val="20"/>
          <w:lang w:val="en-AU"/>
        </w:rPr>
        <w:t xml:space="preserve">in relation to </w:t>
      </w:r>
      <w:r w:rsidR="4D99E15C" w:rsidRPr="3771B144">
        <w:rPr>
          <w:rFonts w:ascii="Calibri" w:eastAsia="Calibri" w:hAnsi="Calibri" w:cs="Calibri"/>
          <w:color w:val="000000"/>
          <w:szCs w:val="20"/>
          <w:lang w:val="en-AU"/>
        </w:rPr>
        <w:t xml:space="preserve">Council’s intention to extend the current </w:t>
      </w:r>
      <w:r w:rsidR="002501C9" w:rsidRPr="3771B144">
        <w:rPr>
          <w:rFonts w:ascii="Calibri" w:eastAsia="Calibri" w:hAnsi="Calibri" w:cs="Calibri"/>
          <w:color w:val="000000"/>
          <w:szCs w:val="20"/>
          <w:lang w:val="en-AU"/>
        </w:rPr>
        <w:t>l</w:t>
      </w:r>
      <w:r w:rsidR="4D99E15C" w:rsidRPr="3771B144">
        <w:rPr>
          <w:rFonts w:ascii="Calibri" w:eastAsia="Calibri" w:hAnsi="Calibri" w:cs="Calibri"/>
          <w:color w:val="000000"/>
          <w:szCs w:val="20"/>
          <w:lang w:val="en-AU"/>
        </w:rPr>
        <w:t xml:space="preserve">ease term with the Preston and Reservoir Adult Community Education (PRACE) from </w:t>
      </w:r>
      <w:r w:rsidR="798F3583" w:rsidRPr="3771B144">
        <w:rPr>
          <w:rFonts w:ascii="Calibri" w:eastAsia="Calibri" w:hAnsi="Calibri" w:cs="Calibri"/>
          <w:color w:val="000000"/>
          <w:szCs w:val="20"/>
          <w:lang w:val="en-AU"/>
        </w:rPr>
        <w:t>nine</w:t>
      </w:r>
      <w:r w:rsidR="188317A4" w:rsidRPr="3771B144">
        <w:rPr>
          <w:rFonts w:ascii="Calibri" w:eastAsia="Calibri" w:hAnsi="Calibri" w:cs="Calibri"/>
          <w:color w:val="000000"/>
          <w:szCs w:val="20"/>
          <w:lang w:val="en-AU"/>
        </w:rPr>
        <w:t xml:space="preserve"> (9)</w:t>
      </w:r>
      <w:r w:rsidR="6363D6CF" w:rsidRPr="3771B144">
        <w:rPr>
          <w:rFonts w:ascii="Calibri" w:eastAsia="Calibri" w:hAnsi="Calibri" w:cs="Calibri"/>
          <w:color w:val="000000"/>
          <w:szCs w:val="20"/>
          <w:lang w:val="en-AU"/>
        </w:rPr>
        <w:t xml:space="preserve"> </w:t>
      </w:r>
      <w:r w:rsidR="4D99E15C" w:rsidRPr="3771B144">
        <w:rPr>
          <w:rFonts w:ascii="Calibri" w:eastAsia="Calibri" w:hAnsi="Calibri" w:cs="Calibri"/>
          <w:color w:val="000000"/>
          <w:szCs w:val="20"/>
          <w:lang w:val="en-AU"/>
        </w:rPr>
        <w:t>years to</w:t>
      </w:r>
      <w:r w:rsidR="2CF37912" w:rsidRPr="3771B144">
        <w:rPr>
          <w:rFonts w:ascii="Calibri" w:eastAsia="Calibri" w:hAnsi="Calibri" w:cs="Calibri"/>
          <w:color w:val="000000"/>
          <w:szCs w:val="20"/>
          <w:lang w:val="en-AU"/>
        </w:rPr>
        <w:t xml:space="preserve"> </w:t>
      </w:r>
      <w:r w:rsidR="43C22063" w:rsidRPr="3771B144">
        <w:rPr>
          <w:rFonts w:ascii="Calibri" w:eastAsia="Calibri" w:hAnsi="Calibri" w:cs="Calibri"/>
          <w:color w:val="000000"/>
          <w:szCs w:val="20"/>
          <w:lang w:val="en-AU"/>
        </w:rPr>
        <w:t>twenty (</w:t>
      </w:r>
      <w:r w:rsidR="4D99E15C" w:rsidRPr="3771B144">
        <w:rPr>
          <w:rFonts w:ascii="Calibri" w:eastAsia="Calibri" w:hAnsi="Calibri" w:cs="Calibri"/>
          <w:color w:val="000000"/>
          <w:szCs w:val="20"/>
          <w:lang w:val="en-AU"/>
        </w:rPr>
        <w:t>2</w:t>
      </w:r>
      <w:r w:rsidR="002501C9" w:rsidRPr="3771B144">
        <w:rPr>
          <w:rFonts w:ascii="Calibri" w:eastAsia="Calibri" w:hAnsi="Calibri" w:cs="Calibri"/>
          <w:color w:val="000000"/>
          <w:szCs w:val="20"/>
          <w:lang w:val="en-AU"/>
        </w:rPr>
        <w:t>0</w:t>
      </w:r>
      <w:r w:rsidR="43F733C6" w:rsidRPr="3771B144">
        <w:rPr>
          <w:rFonts w:ascii="Calibri" w:eastAsia="Calibri" w:hAnsi="Calibri" w:cs="Calibri"/>
          <w:color w:val="000000"/>
          <w:szCs w:val="20"/>
          <w:lang w:val="en-AU"/>
        </w:rPr>
        <w:t>)</w:t>
      </w:r>
      <w:r w:rsidR="4D99E15C" w:rsidRPr="3771B144">
        <w:rPr>
          <w:rFonts w:ascii="Calibri" w:eastAsia="Calibri" w:hAnsi="Calibri" w:cs="Calibri"/>
          <w:color w:val="000000"/>
          <w:szCs w:val="20"/>
          <w:lang w:val="en-AU"/>
        </w:rPr>
        <w:t xml:space="preserve"> years</w:t>
      </w:r>
      <w:r w:rsidR="7F796DB4" w:rsidRPr="3771B144">
        <w:rPr>
          <w:rFonts w:ascii="Calibri" w:eastAsia="Calibri" w:hAnsi="Calibri" w:cs="Calibri"/>
          <w:color w:val="000000"/>
          <w:szCs w:val="20"/>
          <w:lang w:val="en-AU"/>
        </w:rPr>
        <w:t>, ending in 2041 if all options</w:t>
      </w:r>
      <w:r w:rsidR="48361DE1" w:rsidRPr="3771B144">
        <w:rPr>
          <w:rFonts w:ascii="Calibri" w:eastAsia="Calibri" w:hAnsi="Calibri" w:cs="Calibri"/>
          <w:color w:val="000000"/>
          <w:szCs w:val="20"/>
          <w:lang w:val="en-AU"/>
        </w:rPr>
        <w:t xml:space="preserve"> for further terms</w:t>
      </w:r>
      <w:r w:rsidR="7F796DB4" w:rsidRPr="3771B144">
        <w:rPr>
          <w:rFonts w:ascii="Calibri" w:eastAsia="Calibri" w:hAnsi="Calibri" w:cs="Calibri"/>
          <w:color w:val="000000"/>
          <w:szCs w:val="20"/>
          <w:lang w:val="en-AU"/>
        </w:rPr>
        <w:t xml:space="preserve"> are exercised by PRACE</w:t>
      </w:r>
      <w:r w:rsidR="00E975C3" w:rsidRPr="3771B144">
        <w:rPr>
          <w:rFonts w:ascii="Calibri" w:eastAsia="Calibri" w:hAnsi="Calibri" w:cs="Calibri"/>
          <w:color w:val="000000"/>
          <w:szCs w:val="20"/>
          <w:lang w:val="en-AU"/>
        </w:rPr>
        <w:t>; and</w:t>
      </w:r>
    </w:p>
    <w:p w14:paraId="63A367AD" w14:textId="7650D9C0" w:rsidR="000B0304" w:rsidRPr="00225846" w:rsidRDefault="00390C0C" w:rsidP="004E56C0">
      <w:pPr>
        <w:numPr>
          <w:ilvl w:val="0"/>
          <w:numId w:val="6"/>
        </w:numPr>
        <w:spacing w:line="276" w:lineRule="auto"/>
        <w:ind w:left="709" w:hanging="425"/>
        <w:rPr>
          <w:rFonts w:ascii="Calibri" w:eastAsia="Calibri" w:hAnsi="Calibri" w:cs="Calibri"/>
          <w:szCs w:val="20"/>
          <w:lang w:val="en-AU"/>
        </w:rPr>
      </w:pPr>
      <w:r>
        <w:rPr>
          <w:rFonts w:ascii="Calibri" w:eastAsia="Calibri" w:hAnsi="Calibri" w:cs="Calibri"/>
          <w:color w:val="000000"/>
          <w:szCs w:val="20"/>
          <w:lang w:val="en-AU"/>
        </w:rPr>
        <w:t>s</w:t>
      </w:r>
      <w:r w:rsidR="0F18BA0B" w:rsidRPr="60A7DFEA">
        <w:rPr>
          <w:rFonts w:ascii="Calibri" w:eastAsia="Calibri" w:hAnsi="Calibri" w:cs="Calibri"/>
          <w:color w:val="000000"/>
          <w:szCs w:val="20"/>
          <w:lang w:val="en-AU"/>
        </w:rPr>
        <w:t xml:space="preserve">eek </w:t>
      </w:r>
      <w:r w:rsidR="7868755F" w:rsidRPr="60A7DFEA">
        <w:rPr>
          <w:rFonts w:ascii="Calibri" w:eastAsia="Calibri" w:hAnsi="Calibri" w:cs="Calibri"/>
          <w:color w:val="000000"/>
          <w:szCs w:val="20"/>
          <w:lang w:val="en-AU"/>
        </w:rPr>
        <w:t xml:space="preserve">Council approval to </w:t>
      </w:r>
      <w:r w:rsidR="4D99E15C" w:rsidRPr="60A7DFEA">
        <w:rPr>
          <w:rFonts w:ascii="Calibri" w:eastAsia="Calibri" w:hAnsi="Calibri" w:cs="Calibri"/>
          <w:szCs w:val="20"/>
          <w:lang w:val="en-AU"/>
        </w:rPr>
        <w:t>exten</w:t>
      </w:r>
      <w:r w:rsidR="591E951C" w:rsidRPr="60A7DFEA">
        <w:rPr>
          <w:rFonts w:ascii="Calibri" w:eastAsia="Calibri" w:hAnsi="Calibri" w:cs="Calibri"/>
          <w:szCs w:val="20"/>
          <w:lang w:val="en-AU"/>
        </w:rPr>
        <w:t>d</w:t>
      </w:r>
      <w:r w:rsidR="4D99E15C" w:rsidRPr="60A7DFEA">
        <w:rPr>
          <w:rFonts w:ascii="Calibri" w:eastAsia="Calibri" w:hAnsi="Calibri" w:cs="Calibri"/>
          <w:szCs w:val="20"/>
          <w:lang w:val="en-AU"/>
        </w:rPr>
        <w:t xml:space="preserve"> the current lease term</w:t>
      </w:r>
      <w:r w:rsidR="4D64BCEF" w:rsidRPr="60A7DFEA">
        <w:rPr>
          <w:rFonts w:ascii="Calibri" w:eastAsia="Calibri" w:hAnsi="Calibri" w:cs="Calibri"/>
          <w:szCs w:val="20"/>
          <w:lang w:val="en-AU"/>
        </w:rPr>
        <w:t>.</w:t>
      </w:r>
    </w:p>
    <w:p w14:paraId="70EF5EFF" w14:textId="16BE96C2" w:rsidR="000B397F" w:rsidRPr="00225846" w:rsidRDefault="00390C0C" w:rsidP="00225846">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2A1C4264" w14:textId="77777777" w:rsidR="002A30A7" w:rsidRDefault="00390C0C">
      <w:pPr>
        <w:spacing w:line="276" w:lineRule="auto"/>
        <w:rPr>
          <w:rFonts w:ascii="Calibri" w:eastAsia="Calibri" w:hAnsi="Calibri" w:cs="Calibri"/>
          <w:color w:val="000000"/>
        </w:rPr>
      </w:pPr>
      <w:r>
        <w:rPr>
          <w:rFonts w:ascii="Calibri" w:eastAsia="Calibri" w:hAnsi="Calibri" w:cs="Calibri"/>
          <w:b/>
          <w:bCs/>
          <w:color w:val="000000"/>
        </w:rPr>
        <w:t>THAT Council:</w:t>
      </w:r>
    </w:p>
    <w:p w14:paraId="192BC395" w14:textId="1264B8DC" w:rsidR="002A30A7" w:rsidRDefault="00390C0C">
      <w:pPr>
        <w:numPr>
          <w:ilvl w:val="0"/>
          <w:numId w:val="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Notes that public notice was given on 19 April 2023 in respect to the proposed extension of the current term of the Lease Agreement with PRACE from nine (9) years to twenty (20) years and ending in 2041 if all further-term options are exercised by PRACE, on part of Council’s land located within the Mernda Recreation Reserve at 54-68 </w:t>
      </w:r>
      <w:proofErr w:type="spellStart"/>
      <w:r>
        <w:rPr>
          <w:rFonts w:ascii="Calibri" w:eastAsia="Calibri" w:hAnsi="Calibri" w:cs="Calibri"/>
          <w:b/>
          <w:bCs/>
          <w:color w:val="000000"/>
        </w:rPr>
        <w:t>Schotters</w:t>
      </w:r>
      <w:proofErr w:type="spellEnd"/>
      <w:r>
        <w:rPr>
          <w:rFonts w:ascii="Calibri" w:eastAsia="Calibri" w:hAnsi="Calibri" w:cs="Calibri"/>
          <w:b/>
          <w:bCs/>
          <w:color w:val="000000"/>
        </w:rPr>
        <w:t xml:space="preserve"> Road, Mernda pursuant to Section 115 of the </w:t>
      </w:r>
      <w:r>
        <w:rPr>
          <w:rFonts w:ascii="Calibri" w:eastAsia="Calibri" w:hAnsi="Calibri" w:cs="Calibri"/>
          <w:b/>
          <w:bCs/>
          <w:i/>
          <w:iCs/>
          <w:color w:val="000000"/>
        </w:rPr>
        <w:t xml:space="preserve">Local Government Act </w:t>
      </w:r>
      <w:r>
        <w:rPr>
          <w:rFonts w:ascii="Calibri" w:eastAsia="Calibri" w:hAnsi="Calibri" w:cs="Calibri"/>
          <w:b/>
          <w:bCs/>
          <w:color w:val="000000"/>
        </w:rPr>
        <w:t>2020</w:t>
      </w:r>
      <w:r w:rsidR="00060B29">
        <w:rPr>
          <w:rFonts w:ascii="Calibri" w:eastAsia="Calibri" w:hAnsi="Calibri" w:cs="Calibri"/>
          <w:b/>
          <w:bCs/>
          <w:color w:val="000000"/>
        </w:rPr>
        <w:t>.</w:t>
      </w:r>
    </w:p>
    <w:p w14:paraId="3EFAE905" w14:textId="589F9F1A" w:rsidR="002A30A7" w:rsidRDefault="00390C0C">
      <w:pPr>
        <w:numPr>
          <w:ilvl w:val="0"/>
          <w:numId w:val="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Notes that no submissions and/or requests to be heard by Council were received</w:t>
      </w:r>
      <w:r w:rsidR="00060B29">
        <w:rPr>
          <w:rFonts w:ascii="Calibri" w:eastAsia="Calibri" w:hAnsi="Calibri" w:cs="Calibri"/>
          <w:b/>
          <w:bCs/>
          <w:color w:val="000000"/>
        </w:rPr>
        <w:t>.</w:t>
      </w:r>
    </w:p>
    <w:p w14:paraId="3ACA4001" w14:textId="61431D97" w:rsidR="002A30A7" w:rsidRDefault="00390C0C">
      <w:pPr>
        <w:numPr>
          <w:ilvl w:val="0"/>
          <w:numId w:val="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Resolves to grant PRACE a lease extension of eleven (11) years for a maximum lease period of twenty (20) years from the existing commencement date (July 2021)</w:t>
      </w:r>
      <w:r w:rsidR="00060B29">
        <w:rPr>
          <w:rFonts w:ascii="Calibri" w:eastAsia="Calibri" w:hAnsi="Calibri" w:cs="Calibri"/>
          <w:b/>
          <w:bCs/>
          <w:color w:val="000000"/>
        </w:rPr>
        <w:t>.</w:t>
      </w:r>
    </w:p>
    <w:p w14:paraId="7C06425F" w14:textId="70441292" w:rsidR="002A30A7" w:rsidRDefault="00390C0C">
      <w:pPr>
        <w:numPr>
          <w:ilvl w:val="0"/>
          <w:numId w:val="7"/>
        </w:numPr>
        <w:pBdr>
          <w:left w:val="none" w:sz="0" w:space="3" w:color="auto"/>
        </w:pBdr>
        <w:spacing w:line="276" w:lineRule="auto"/>
        <w:ind w:hanging="354"/>
        <w:rPr>
          <w:rFonts w:ascii="Calibri" w:eastAsia="Calibri" w:hAnsi="Calibri" w:cs="Calibri"/>
          <w:b/>
          <w:bCs/>
          <w:color w:val="000000"/>
        </w:rPr>
      </w:pPr>
      <w:proofErr w:type="spellStart"/>
      <w:r>
        <w:rPr>
          <w:rFonts w:ascii="Calibri" w:eastAsia="Calibri" w:hAnsi="Calibri" w:cs="Calibri"/>
          <w:b/>
          <w:bCs/>
          <w:color w:val="000000"/>
        </w:rPr>
        <w:t>Authorises</w:t>
      </w:r>
      <w:proofErr w:type="spellEnd"/>
      <w:r>
        <w:rPr>
          <w:rFonts w:ascii="Calibri" w:eastAsia="Calibri" w:hAnsi="Calibri" w:cs="Calibri"/>
          <w:b/>
          <w:bCs/>
          <w:color w:val="000000"/>
        </w:rPr>
        <w:t xml:space="preserve"> the Chief Executive Officer to </w:t>
      </w:r>
      <w:proofErr w:type="spellStart"/>
      <w:r>
        <w:rPr>
          <w:rFonts w:ascii="Calibri" w:eastAsia="Calibri" w:hAnsi="Calibri" w:cs="Calibri"/>
          <w:b/>
          <w:bCs/>
          <w:color w:val="000000"/>
        </w:rPr>
        <w:t>formalise</w:t>
      </w:r>
      <w:proofErr w:type="spellEnd"/>
      <w:r>
        <w:rPr>
          <w:rFonts w:ascii="Calibri" w:eastAsia="Calibri" w:hAnsi="Calibri" w:cs="Calibri"/>
          <w:b/>
          <w:bCs/>
          <w:color w:val="000000"/>
        </w:rPr>
        <w:t xml:space="preserve"> and execute a deed of variation of lease between Council and PRACE for its premises located within the Mernda Recreation Reserve, 54-68 </w:t>
      </w:r>
      <w:proofErr w:type="spellStart"/>
      <w:r>
        <w:rPr>
          <w:rFonts w:ascii="Calibri" w:eastAsia="Calibri" w:hAnsi="Calibri" w:cs="Calibri"/>
          <w:b/>
          <w:bCs/>
          <w:color w:val="000000"/>
        </w:rPr>
        <w:t>Schotters</w:t>
      </w:r>
      <w:proofErr w:type="spellEnd"/>
      <w:r>
        <w:rPr>
          <w:rFonts w:ascii="Calibri" w:eastAsia="Calibri" w:hAnsi="Calibri" w:cs="Calibri"/>
          <w:b/>
          <w:bCs/>
          <w:color w:val="000000"/>
        </w:rPr>
        <w:t xml:space="preserve"> Road, Mernda.</w:t>
      </w:r>
    </w:p>
    <w:p w14:paraId="172D38D1" w14:textId="77777777" w:rsidR="002A30A7" w:rsidRDefault="002A30A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A30A7" w14:paraId="5EF9125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3CE9589B" w14:textId="1B66C920" w:rsidR="002A30A7" w:rsidRDefault="00390C0C">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2A30A7" w14:paraId="1F98292D"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44274BF" w14:textId="77777777" w:rsidR="002A30A7" w:rsidRDefault="00390C0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548579A2" w14:textId="77777777" w:rsidR="002A30A7" w:rsidRDefault="00390C0C">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2A30A7" w14:paraId="4B7C64C7"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2B705759" w14:textId="77777777" w:rsidR="002A30A7" w:rsidRDefault="00390C0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FD3CD6C" w14:textId="77777777" w:rsidR="002A30A7" w:rsidRDefault="00390C0C">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7E32F723" w14:textId="77777777" w:rsidR="002A30A7" w:rsidRDefault="00390C0C">
      <w:pPr>
        <w:spacing w:line="257" w:lineRule="auto"/>
        <w:rPr>
          <w:rFonts w:ascii="Calibri" w:eastAsia="Calibri" w:hAnsi="Calibri" w:cs="Calibri"/>
          <w:color w:val="000000"/>
          <w:sz w:val="23"/>
          <w:szCs w:val="23"/>
        </w:rPr>
      </w:pPr>
      <w:r>
        <w:rPr>
          <w:rFonts w:ascii="Calibri" w:eastAsia="Calibri" w:hAnsi="Calibri" w:cs="Calibri"/>
          <w:color w:val="000000"/>
        </w:rPr>
        <w:t> </w:t>
      </w:r>
    </w:p>
    <w:p w14:paraId="043FF98C" w14:textId="197466BC" w:rsidR="002A30A7" w:rsidRDefault="00390C0C">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E836FB">
        <w:rPr>
          <w:rFonts w:ascii="Calibri" w:eastAsia="Calibri" w:hAnsi="Calibri" w:cs="Calibri"/>
          <w:b/>
          <w:bCs/>
          <w:color w:val="000000"/>
        </w:rPr>
        <w:t xml:space="preserve">extending the lease for </w:t>
      </w:r>
      <w:r>
        <w:rPr>
          <w:rFonts w:ascii="Calibri" w:eastAsia="Calibri" w:hAnsi="Calibri" w:cs="Calibri"/>
          <w:b/>
          <w:bCs/>
          <w:color w:val="000000"/>
        </w:rPr>
        <w:t xml:space="preserve">PRACE </w:t>
      </w:r>
      <w:r w:rsidR="00060B29">
        <w:rPr>
          <w:rFonts w:ascii="Calibri" w:eastAsia="Calibri" w:hAnsi="Calibri" w:cs="Calibri"/>
          <w:b/>
          <w:bCs/>
          <w:color w:val="000000"/>
        </w:rPr>
        <w:t>at</w:t>
      </w:r>
      <w:r>
        <w:rPr>
          <w:rFonts w:ascii="Calibri" w:eastAsia="Calibri" w:hAnsi="Calibri" w:cs="Calibri"/>
          <w:b/>
          <w:bCs/>
          <w:color w:val="000000"/>
        </w:rPr>
        <w:t xml:space="preserve"> Mernda Recreation Reserve.</w:t>
      </w:r>
    </w:p>
    <w:p w14:paraId="336CF7F5" w14:textId="513E83BA" w:rsidR="00036D17" w:rsidRPr="00225846" w:rsidRDefault="00390C0C" w:rsidP="0022584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671501C"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4" w:name="_Toc140670888"/>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44"/>
      <w:r>
        <w:rPr>
          <w:rFonts w:ascii="Calibri" w:eastAsia="Calibri" w:hAnsi="Calibri" w:cs="Calibri"/>
          <w:color w:val="000000"/>
        </w:rPr>
        <w:instrText>" \f \l 2</w:instrText>
      </w:r>
      <w:r>
        <w:rPr>
          <w:rFonts w:ascii="Calibri" w:eastAsia="Calibri" w:hAnsi="Calibri" w:cs="Calibri"/>
          <w:color w:val="000000"/>
        </w:rPr>
        <w:fldChar w:fldCharType="end"/>
      </w:r>
      <w:bookmarkStart w:id="45"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45"/>
    <w:p w14:paraId="741B47C4" w14:textId="21215814" w:rsidR="008E7AB0" w:rsidRDefault="3C106F6F" w:rsidP="6B34F53C">
      <w:pPr>
        <w:ind w:firstLine="601"/>
        <w:rPr>
          <w:rFonts w:ascii="Calibri" w:hAnsi="Calibri"/>
          <w:lang w:val="en-AU"/>
        </w:rPr>
      </w:pPr>
      <w:r>
        <w:rPr>
          <w:rFonts w:ascii="Calibri" w:hAnsi="Calibri"/>
          <w:lang w:val="en-AU"/>
        </w:rPr>
        <w:t>N</w:t>
      </w:r>
      <w:r w:rsidR="00C6194F">
        <w:rPr>
          <w:rFonts w:ascii="Calibri" w:hAnsi="Calibri"/>
          <w:lang w:val="en-AU"/>
        </w:rPr>
        <w:t>o</w:t>
      </w:r>
      <w:r w:rsidR="11E7C9C5">
        <w:rPr>
          <w:rFonts w:ascii="Calibri" w:hAnsi="Calibri"/>
          <w:lang w:val="en-AU"/>
        </w:rPr>
        <w:t xml:space="preserve"> reports</w:t>
      </w:r>
    </w:p>
    <w:p w14:paraId="173CAECA" w14:textId="77777777" w:rsidR="00C6194F" w:rsidRPr="00163BE0" w:rsidRDefault="00C6194F" w:rsidP="6B34F53C">
      <w:pPr>
        <w:ind w:firstLine="601"/>
        <w:rPr>
          <w:rFonts w:ascii="Calibri" w:hAnsi="Calibri"/>
          <w:lang w:val="en-AU"/>
        </w:rPr>
      </w:pPr>
    </w:p>
    <w:p w14:paraId="559D254F"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6" w:name="_Toc14067088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6"/>
      <w:r>
        <w:rPr>
          <w:rFonts w:ascii="Calibri" w:eastAsia="Calibri" w:hAnsi="Calibri" w:cs="Calibri"/>
          <w:color w:val="000000"/>
        </w:rPr>
        <w:instrText>" \f \l 2</w:instrText>
      </w:r>
      <w:r>
        <w:rPr>
          <w:rFonts w:ascii="Calibri" w:eastAsia="Calibri" w:hAnsi="Calibri" w:cs="Calibri"/>
          <w:color w:val="000000"/>
        </w:rPr>
        <w:fldChar w:fldCharType="end"/>
      </w:r>
      <w:bookmarkStart w:id="47"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7"/>
    <w:p w14:paraId="08AD3253" w14:textId="0E0A45B7" w:rsidR="00513EDD" w:rsidRDefault="42A69A04" w:rsidP="3B477C40">
      <w:pPr>
        <w:ind w:firstLine="601"/>
        <w:rPr>
          <w:rFonts w:ascii="Calibri" w:hAnsi="Calibri"/>
          <w:lang w:val="en-AU"/>
        </w:rPr>
      </w:pPr>
      <w:r>
        <w:rPr>
          <w:rFonts w:ascii="Calibri" w:hAnsi="Calibri"/>
          <w:lang w:val="en-AU"/>
        </w:rPr>
        <w:t>N</w:t>
      </w:r>
      <w:r w:rsidR="00C6194F">
        <w:rPr>
          <w:rFonts w:ascii="Calibri" w:hAnsi="Calibri"/>
          <w:lang w:val="en-AU"/>
        </w:rPr>
        <w:t>o</w:t>
      </w:r>
      <w:r w:rsidR="76727C04">
        <w:rPr>
          <w:rFonts w:ascii="Calibri" w:hAnsi="Calibri"/>
          <w:lang w:val="en-AU"/>
        </w:rPr>
        <w:t xml:space="preserve"> reports</w:t>
      </w:r>
    </w:p>
    <w:p w14:paraId="3B213826" w14:textId="77777777" w:rsidR="00C6194F" w:rsidRPr="00163BE0" w:rsidRDefault="00C6194F" w:rsidP="3B477C40">
      <w:pPr>
        <w:ind w:firstLine="601"/>
        <w:rPr>
          <w:rFonts w:ascii="Calibri" w:hAnsi="Calibri"/>
          <w:lang w:val="en-AU"/>
        </w:rPr>
      </w:pPr>
    </w:p>
    <w:p w14:paraId="77705FD5"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14067089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8"/>
      <w:r>
        <w:rPr>
          <w:rFonts w:ascii="Calibri" w:eastAsia="Calibri" w:hAnsi="Calibri" w:cs="Calibri"/>
          <w:color w:val="000000"/>
        </w:rPr>
        <w:instrText>" \f \l 2</w:instrText>
      </w:r>
      <w:r>
        <w:rPr>
          <w:rFonts w:ascii="Calibri" w:eastAsia="Calibri" w:hAnsi="Calibri" w:cs="Calibri"/>
          <w:color w:val="000000"/>
        </w:rPr>
        <w:fldChar w:fldCharType="end"/>
      </w:r>
      <w:bookmarkStart w:id="49"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9"/>
    <w:p w14:paraId="2D196BBC" w14:textId="14138CA3" w:rsidR="00C6194F" w:rsidRDefault="62894E49" w:rsidP="249FBD08">
      <w:pPr>
        <w:ind w:firstLine="601"/>
        <w:rPr>
          <w:rFonts w:ascii="Calibri" w:hAnsi="Calibri"/>
          <w:lang w:val="en-AU"/>
        </w:rPr>
      </w:pPr>
      <w:r>
        <w:rPr>
          <w:rFonts w:ascii="Calibri" w:hAnsi="Calibri"/>
          <w:lang w:val="en-AU"/>
        </w:rPr>
        <w:t>N</w:t>
      </w:r>
      <w:r w:rsidR="00C6194F">
        <w:rPr>
          <w:rFonts w:ascii="Calibri" w:hAnsi="Calibri"/>
          <w:lang w:val="en-AU"/>
        </w:rPr>
        <w:t>o</w:t>
      </w:r>
      <w:r w:rsidR="1E9B0DFA">
        <w:rPr>
          <w:rFonts w:ascii="Calibri" w:hAnsi="Calibri"/>
          <w:lang w:val="en-AU"/>
        </w:rPr>
        <w:t xml:space="preserve"> reports</w:t>
      </w:r>
    </w:p>
    <w:p w14:paraId="4D070395" w14:textId="77777777" w:rsidR="00C6194F" w:rsidRDefault="00C6194F">
      <w:pPr>
        <w:rPr>
          <w:rFonts w:ascii="Calibri" w:hAnsi="Calibri"/>
          <w:lang w:val="en-AU"/>
        </w:rPr>
      </w:pPr>
      <w:r>
        <w:rPr>
          <w:rFonts w:ascii="Calibri" w:hAnsi="Calibri"/>
          <w:lang w:val="en-AU"/>
        </w:rPr>
        <w:br w:type="page"/>
      </w:r>
    </w:p>
    <w:p w14:paraId="2D1B86EA" w14:textId="77777777" w:rsidR="00657F2C" w:rsidRPr="00163BE0" w:rsidRDefault="00657F2C" w:rsidP="249FBD08">
      <w:pPr>
        <w:ind w:firstLine="601"/>
        <w:rPr>
          <w:rFonts w:ascii="Calibri" w:hAnsi="Calibri"/>
          <w:lang w:val="en-AU"/>
        </w:rPr>
      </w:pPr>
    </w:p>
    <w:p w14:paraId="4346E0CA" w14:textId="7C015D5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140670891"/>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5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51"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p w14:paraId="5B66D9B3" w14:textId="77777777" w:rsidR="009E4E90" w:rsidRDefault="009E4E90">
      <w:pPr>
        <w:tabs>
          <w:tab w:val="left" w:pos="600"/>
        </w:tabs>
        <w:ind w:left="600" w:hanging="600"/>
        <w:rPr>
          <w:rFonts w:ascii="Calibri" w:eastAsia="Calibri" w:hAnsi="Calibri" w:cs="Calibri"/>
          <w:b/>
          <w:color w:val="000000"/>
        </w:rPr>
      </w:pPr>
    </w:p>
    <w:bookmarkEnd w:id="51"/>
    <w:p w14:paraId="27D24EB3" w14:textId="77777777" w:rsidR="00A77B3E" w:rsidRDefault="00390C0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40670892"/>
      <w:r>
        <w:rPr>
          <w:rFonts w:ascii="Calibri" w:eastAsia="Calibri" w:hAnsi="Calibri" w:cs="Calibri"/>
          <w:color w:val="000000"/>
        </w:rPr>
        <w:instrText>5.5.1</w:instrText>
      </w:r>
      <w:r>
        <w:rPr>
          <w:rFonts w:ascii="Calibri" w:eastAsia="Calibri" w:hAnsi="Calibri" w:cs="Calibri"/>
          <w:color w:val="000000"/>
        </w:rPr>
        <w:tab/>
        <w:instrText>Unconfirmed Audit and Risk Committee 25 May 2023 Meeting Minutes</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1__Unconfirmed_Audit_and_Risk_Commi"/>
      <w:r>
        <w:rPr>
          <w:rFonts w:ascii="Calibri" w:eastAsia="Calibri" w:hAnsi="Calibri" w:cs="Calibri"/>
          <w:color w:val="FFFFFF"/>
          <w:sz w:val="4"/>
        </w:rPr>
        <w:t>5.5.1</w:t>
      </w:r>
      <w:r>
        <w:rPr>
          <w:rFonts w:ascii="Calibri" w:eastAsia="Calibri" w:hAnsi="Calibri" w:cs="Calibri"/>
          <w:color w:val="FFFFFF"/>
          <w:sz w:val="4"/>
        </w:rPr>
        <w:tab/>
        <w:t>Unconfirmed Audit and Risk Committee 25 May 2023 Meeting Minutes</w:t>
      </w:r>
    </w:p>
    <w:bookmarkEnd w:id="53"/>
    <w:p w14:paraId="4A21E186" w14:textId="77777777" w:rsidR="00CD2BB4" w:rsidRDefault="00390C0C"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Unconfirmed Audit and Risk Committee 25 May 2023 Meeting Minutes</w:t>
      </w:r>
    </w:p>
    <w:p w14:paraId="10D5A9E0" w14:textId="18A0CECD" w:rsidR="00C60269" w:rsidRPr="00B909C2" w:rsidRDefault="00390C0C" w:rsidP="00EF1224">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9E4E90" w:rsidRPr="009E4E90">
        <w:rPr>
          <w:rFonts w:ascii="Calibri" w:eastAsia="Calibri" w:hAnsi="Calibri"/>
          <w:lang w:val="en-AU"/>
        </w:rPr>
        <w:t xml:space="preserve">Acting </w:t>
      </w:r>
      <w:r>
        <w:rPr>
          <w:rFonts w:ascii="Calibri" w:eastAsia="Calibri" w:hAnsi="Calibri" w:cs="Calibri"/>
          <w:color w:val="000000"/>
          <w:lang w:val="en-AU"/>
        </w:rPr>
        <w:t>Executive Manager Strategy &amp; Insights</w:t>
      </w:r>
    </w:p>
    <w:p w14:paraId="4E302552" w14:textId="372B2C9A" w:rsidR="003B3849" w:rsidRPr="009E4E90" w:rsidRDefault="00390C0C" w:rsidP="009E4E90">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Unit Manager Risk &amp; Assurance</w:t>
      </w:r>
    </w:p>
    <w:p w14:paraId="2814A843" w14:textId="77777777" w:rsidR="00EF0D9A" w:rsidRDefault="00390C0C"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64E77BA3" w14:textId="7331DDB1" w:rsidR="008366CB" w:rsidRPr="009E4E90" w:rsidRDefault="00390C0C" w:rsidP="00A65D21">
      <w:pPr>
        <w:spacing w:line="276" w:lineRule="auto"/>
        <w:rPr>
          <w:rFonts w:ascii="Calibri" w:eastAsia="Calibri" w:hAnsi="Calibri" w:cs="Calibri"/>
          <w:color w:val="000000"/>
          <w:lang w:val="en-AU"/>
        </w:rPr>
      </w:pPr>
      <w:r w:rsidRPr="006A00EA">
        <w:rPr>
          <w:rFonts w:ascii="Calibri" w:eastAsia="Calibri" w:hAnsi="Calibri" w:cs="Calibri"/>
          <w:color w:val="000000"/>
          <w:lang w:val="en-AU"/>
        </w:rPr>
        <w:t xml:space="preserve">To enable Council to have oversight and understanding of the Audit and Risk Committee operations and as required under Council’s Audit and Risk Committee Charter, this report presents the unconfirmed Minutes of the Audit and Risk Committee meeting held on </w:t>
      </w:r>
      <w:r>
        <w:rPr>
          <w:rFonts w:ascii="Calibri" w:eastAsia="Calibri" w:hAnsi="Calibri" w:cs="Calibri"/>
          <w:color w:val="000000"/>
          <w:lang w:val="en-AU"/>
        </w:rPr>
        <w:t>25 May 2023</w:t>
      </w:r>
      <w:r w:rsidRPr="006A00EA">
        <w:rPr>
          <w:rFonts w:ascii="Calibri" w:eastAsia="Calibri" w:hAnsi="Calibri" w:cs="Calibri"/>
          <w:color w:val="000000"/>
          <w:lang w:val="en-AU"/>
        </w:rPr>
        <w:t>.</w:t>
      </w:r>
    </w:p>
    <w:p w14:paraId="497A0470" w14:textId="2026CE7F" w:rsidR="000B397F" w:rsidRPr="009E4E90" w:rsidRDefault="00390C0C" w:rsidP="009E4E90">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Recommendation</w:t>
      </w:r>
    </w:p>
    <w:p w14:paraId="69090777" w14:textId="0BCCA21A" w:rsidR="002A30A7" w:rsidRDefault="00390C0C">
      <w:pPr>
        <w:spacing w:line="276" w:lineRule="auto"/>
        <w:rPr>
          <w:rFonts w:ascii="Calibri" w:eastAsia="Calibri" w:hAnsi="Calibri" w:cs="Calibri"/>
          <w:b/>
          <w:bCs/>
          <w:color w:val="000000"/>
        </w:rPr>
      </w:pPr>
      <w:r>
        <w:rPr>
          <w:rFonts w:ascii="Calibri" w:eastAsia="Calibri" w:hAnsi="Calibri" w:cs="Calibri"/>
          <w:b/>
          <w:bCs/>
          <w:color w:val="000000"/>
        </w:rPr>
        <w:t>THAT Council note the unconfirmed minutes of the Audit and Risk Committee meeting held on 25 May 2023.</w:t>
      </w:r>
    </w:p>
    <w:p w14:paraId="1A7044B6" w14:textId="77777777" w:rsidR="002A30A7" w:rsidRDefault="002A30A7">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2A30A7" w14:paraId="4B4E2B7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6008C3D8" w14:textId="77777777" w:rsidR="002A30A7" w:rsidRDefault="00390C0C">
            <w:pPr>
              <w:rPr>
                <w:rFonts w:ascii="Calibri" w:eastAsia="Calibri" w:hAnsi="Calibri" w:cs="Calibri"/>
                <w:color w:val="000000"/>
                <w:sz w:val="23"/>
                <w:szCs w:val="23"/>
              </w:rPr>
            </w:pPr>
            <w:r>
              <w:rPr>
                <w:rFonts w:ascii="Calibri" w:eastAsia="Calibri" w:hAnsi="Calibri" w:cs="Calibri"/>
                <w:b/>
                <w:bCs/>
                <w:color w:val="FFFFFF"/>
                <w:sz w:val="32"/>
                <w:szCs w:val="32"/>
              </w:rPr>
              <w:t> COUNCIL RESOLUTION</w:t>
            </w:r>
          </w:p>
        </w:tc>
      </w:tr>
      <w:tr w:rsidR="002A30A7" w14:paraId="74DC0C61"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10E6EABF" w14:textId="77777777" w:rsidR="002A30A7" w:rsidRDefault="00390C0C">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5C86BCB" w14:textId="77777777" w:rsidR="002A30A7" w:rsidRDefault="00390C0C">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2A30A7" w14:paraId="216AD0E9" w14:textId="7777777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38D3E9F0" w14:textId="77777777" w:rsidR="002A30A7" w:rsidRDefault="00390C0C">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34C26A0A" w14:textId="77777777" w:rsidR="002A30A7" w:rsidRDefault="00390C0C">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19DD34DE" w14:textId="152AC00C" w:rsidR="002A30A7" w:rsidRDefault="002A30A7">
      <w:pPr>
        <w:spacing w:line="257" w:lineRule="auto"/>
        <w:rPr>
          <w:rFonts w:ascii="Calibri" w:eastAsia="Calibri" w:hAnsi="Calibri" w:cs="Calibri"/>
          <w:color w:val="000000"/>
          <w:sz w:val="23"/>
          <w:szCs w:val="23"/>
        </w:rPr>
      </w:pPr>
    </w:p>
    <w:p w14:paraId="5641E14B" w14:textId="51D57FFF" w:rsidR="002A30A7" w:rsidRDefault="00390C0C">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060B29">
        <w:rPr>
          <w:rFonts w:ascii="Calibri" w:eastAsia="Calibri" w:hAnsi="Calibri" w:cs="Calibri"/>
          <w:b/>
          <w:bCs/>
          <w:color w:val="000000"/>
        </w:rPr>
        <w:t>noting the</w:t>
      </w:r>
      <w:r>
        <w:rPr>
          <w:rFonts w:ascii="Calibri" w:eastAsia="Calibri" w:hAnsi="Calibri" w:cs="Calibri"/>
          <w:b/>
          <w:bCs/>
          <w:color w:val="000000"/>
        </w:rPr>
        <w:t xml:space="preserve"> </w:t>
      </w:r>
      <w:r w:rsidR="00060B29">
        <w:rPr>
          <w:rFonts w:ascii="Calibri" w:eastAsia="Calibri" w:hAnsi="Calibri" w:cs="Calibri"/>
          <w:b/>
          <w:bCs/>
          <w:color w:val="000000"/>
        </w:rPr>
        <w:t>u</w:t>
      </w:r>
      <w:r>
        <w:rPr>
          <w:rFonts w:ascii="Calibri" w:eastAsia="Calibri" w:hAnsi="Calibri" w:cs="Calibri"/>
          <w:b/>
          <w:bCs/>
          <w:color w:val="000000"/>
        </w:rPr>
        <w:t>nconfirmed</w:t>
      </w:r>
      <w:r w:rsidR="00060B29">
        <w:rPr>
          <w:rFonts w:ascii="Calibri" w:eastAsia="Calibri" w:hAnsi="Calibri" w:cs="Calibri"/>
          <w:b/>
          <w:bCs/>
          <w:color w:val="000000"/>
        </w:rPr>
        <w:t xml:space="preserve"> minutes of the </w:t>
      </w:r>
      <w:r>
        <w:rPr>
          <w:rFonts w:ascii="Calibri" w:eastAsia="Calibri" w:hAnsi="Calibri" w:cs="Calibri"/>
          <w:b/>
          <w:bCs/>
          <w:color w:val="000000"/>
        </w:rPr>
        <w:t xml:space="preserve">Audit and Risk Committee </w:t>
      </w:r>
      <w:r w:rsidR="00060B29">
        <w:rPr>
          <w:rFonts w:ascii="Calibri" w:eastAsia="Calibri" w:hAnsi="Calibri" w:cs="Calibri"/>
          <w:b/>
          <w:bCs/>
          <w:color w:val="000000"/>
        </w:rPr>
        <w:t xml:space="preserve">Meeting held on </w:t>
      </w:r>
      <w:r>
        <w:rPr>
          <w:rFonts w:ascii="Calibri" w:eastAsia="Calibri" w:hAnsi="Calibri" w:cs="Calibri"/>
          <w:b/>
          <w:bCs/>
          <w:color w:val="000000"/>
        </w:rPr>
        <w:t>25 May 2023.</w:t>
      </w:r>
    </w:p>
    <w:p w14:paraId="4B612637" w14:textId="64D331CF" w:rsidR="00036D17" w:rsidRPr="009E4E90" w:rsidRDefault="00390C0C" w:rsidP="009E4E90">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903F148" w14:textId="77777777" w:rsidR="00A77B3E" w:rsidRDefault="00390C0C">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4" w:name="_Toc140670893"/>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5"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5"/>
    <w:p w14:paraId="574C472C" w14:textId="4B0DF460" w:rsidR="00A11A83" w:rsidRDefault="00390C0C" w:rsidP="00222509">
      <w:pPr>
        <w:ind w:firstLine="601"/>
        <w:rPr>
          <w:rFonts w:ascii="Calibri" w:hAnsi="Calibri"/>
          <w:lang w:val="en-AU"/>
        </w:rPr>
      </w:pPr>
      <w:r>
        <w:rPr>
          <w:rFonts w:ascii="Calibri" w:hAnsi="Calibri"/>
          <w:lang w:val="en-AU"/>
        </w:rPr>
        <w:t>N</w:t>
      </w:r>
      <w:r w:rsidR="00C778F0">
        <w:rPr>
          <w:rFonts w:ascii="Calibri" w:hAnsi="Calibri"/>
          <w:lang w:val="en-AU"/>
        </w:rPr>
        <w:t>o</w:t>
      </w:r>
      <w:r w:rsidR="40E29D25">
        <w:rPr>
          <w:rFonts w:ascii="Calibri" w:hAnsi="Calibri"/>
          <w:lang w:val="en-AU"/>
        </w:rPr>
        <w:t xml:space="preserve"> Notices of Motion</w:t>
      </w:r>
    </w:p>
    <w:p w14:paraId="24535208" w14:textId="77777777" w:rsidR="00F10660" w:rsidRPr="00163BE0" w:rsidRDefault="00F10660" w:rsidP="00222509">
      <w:pPr>
        <w:ind w:firstLine="601"/>
        <w:rPr>
          <w:rFonts w:ascii="Calibri" w:hAnsi="Calibri"/>
          <w:lang w:val="en-AU"/>
        </w:rPr>
      </w:pPr>
    </w:p>
    <w:p w14:paraId="2B7EB7BA" w14:textId="77777777" w:rsidR="00A77B3E" w:rsidRDefault="00390C0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6" w:name="_Toc140670894"/>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7"/>
    <w:p w14:paraId="656FF162" w14:textId="72FE53E9" w:rsidR="00C778F0" w:rsidRDefault="00390C0C" w:rsidP="00C778F0">
      <w:pPr>
        <w:ind w:firstLine="601"/>
        <w:rPr>
          <w:rFonts w:ascii="Calibri" w:hAnsi="Calibri"/>
          <w:lang w:val="en-AU"/>
        </w:rPr>
      </w:pPr>
      <w:r>
        <w:rPr>
          <w:rFonts w:ascii="Calibri" w:hAnsi="Calibri"/>
          <w:lang w:val="en-AU"/>
        </w:rPr>
        <w:t>N</w:t>
      </w:r>
      <w:r w:rsidR="00C778F0">
        <w:rPr>
          <w:rFonts w:ascii="Calibri" w:hAnsi="Calibri"/>
          <w:lang w:val="en-AU"/>
        </w:rPr>
        <w:t>o</w:t>
      </w:r>
      <w:r w:rsidR="3DE013A8">
        <w:rPr>
          <w:rFonts w:ascii="Calibri" w:hAnsi="Calibri"/>
          <w:lang w:val="en-AU"/>
        </w:rPr>
        <w:t xml:space="preserve"> Urgent Business</w:t>
      </w:r>
    </w:p>
    <w:p w14:paraId="19F8A5D3" w14:textId="0F424672" w:rsidR="00715106" w:rsidRPr="00163BE0" w:rsidRDefault="00C778F0" w:rsidP="00C778F0">
      <w:pPr>
        <w:rPr>
          <w:rFonts w:ascii="Calibri" w:hAnsi="Calibri"/>
          <w:lang w:val="en-AU"/>
        </w:rPr>
      </w:pPr>
      <w:r>
        <w:rPr>
          <w:rFonts w:ascii="Calibri" w:hAnsi="Calibri"/>
          <w:lang w:val="en-AU"/>
        </w:rPr>
        <w:br w:type="page"/>
      </w:r>
    </w:p>
    <w:p w14:paraId="128C2EDF" w14:textId="1339D639" w:rsidR="00A77B3E" w:rsidRDefault="00390C0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8" w:name="_Toc140670895"/>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2CDC0314" w14:textId="77777777" w:rsidR="00F41812" w:rsidRDefault="00F41812">
      <w:pPr>
        <w:tabs>
          <w:tab w:val="left" w:pos="600"/>
        </w:tabs>
        <w:ind w:left="600" w:hanging="600"/>
        <w:rPr>
          <w:rFonts w:ascii="Calibri" w:eastAsia="Calibri" w:hAnsi="Calibri" w:cs="Calibri"/>
          <w:b/>
          <w:color w:val="000000"/>
          <w:sz w:val="28"/>
        </w:rPr>
      </w:pPr>
    </w:p>
    <w:bookmarkStart w:id="60" w:name="_Hlk140662644"/>
    <w:bookmarkStart w:id="61" w:name="8.1__Administrator_Peita_Duncan_Report"/>
    <w:bookmarkEnd w:id="59"/>
    <w:p w14:paraId="095BFD30" w14:textId="03ABF909" w:rsidR="00F41812" w:rsidRDefault="00F41812" w:rsidP="00F4181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32959594"/>
      <w:bookmarkStart w:id="63" w:name="_Toc135295200"/>
      <w:bookmarkStart w:id="64" w:name="_Toc138857888"/>
      <w:bookmarkStart w:id="65" w:name="_Toc140670896"/>
      <w:r>
        <w:rPr>
          <w:rFonts w:ascii="Calibri" w:eastAsia="Calibri" w:hAnsi="Calibri" w:cs="Calibri"/>
          <w:color w:val="000000"/>
        </w:rPr>
        <w:instrText>8.1</w:instrText>
      </w:r>
      <w:r>
        <w:rPr>
          <w:rFonts w:ascii="Calibri" w:eastAsia="Calibri" w:hAnsi="Calibri" w:cs="Calibri"/>
          <w:color w:val="000000"/>
        </w:rPr>
        <w:tab/>
      </w:r>
      <w:bookmarkEnd w:id="62"/>
      <w:bookmarkEnd w:id="63"/>
      <w:bookmarkEnd w:id="64"/>
      <w:r>
        <w:rPr>
          <w:rFonts w:ascii="Calibri" w:eastAsia="Calibri" w:hAnsi="Calibri" w:cs="Calibri"/>
          <w:color w:val="000000"/>
        </w:rPr>
        <w:instrText>Administrator</w:instrText>
      </w:r>
      <w:r w:rsidR="00C613CF">
        <w:rPr>
          <w:rFonts w:ascii="Calibri" w:eastAsia="Calibri" w:hAnsi="Calibri" w:cs="Calibri"/>
          <w:color w:val="000000"/>
        </w:rPr>
        <w:instrText>,</w:instrText>
      </w:r>
      <w:r>
        <w:rPr>
          <w:rFonts w:ascii="Calibri" w:eastAsia="Calibri" w:hAnsi="Calibri" w:cs="Calibri"/>
          <w:color w:val="000000"/>
        </w:rPr>
        <w:instrText xml:space="preserve"> Peita Duncan</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Administrator</w:t>
      </w:r>
      <w:r w:rsidR="00C613CF">
        <w:rPr>
          <w:rFonts w:ascii="Calibri" w:eastAsia="Calibri" w:hAnsi="Calibri" w:cs="Calibri"/>
          <w:b/>
          <w:color w:val="000000"/>
        </w:rPr>
        <w:t>,</w:t>
      </w:r>
      <w:r>
        <w:rPr>
          <w:rFonts w:ascii="Calibri" w:eastAsia="Calibri" w:hAnsi="Calibri" w:cs="Calibri"/>
          <w:b/>
          <w:color w:val="000000"/>
        </w:rPr>
        <w:t xml:space="preserve"> Peita Duncan</w:t>
      </w:r>
      <w:bookmarkEnd w:id="60"/>
      <w:bookmarkEnd w:id="61"/>
    </w:p>
    <w:p w14:paraId="6D8FBDF6" w14:textId="77777777" w:rsidR="00F41812" w:rsidRDefault="00F41812" w:rsidP="00F41812">
      <w:pPr>
        <w:tabs>
          <w:tab w:val="left" w:pos="600"/>
        </w:tabs>
        <w:ind w:left="600" w:hanging="600"/>
        <w:rPr>
          <w:rFonts w:ascii="Calibri" w:eastAsia="Calibri" w:hAnsi="Calibri" w:cs="Calibri"/>
          <w:b/>
          <w:color w:val="000000"/>
        </w:rPr>
      </w:pPr>
    </w:p>
    <w:p w14:paraId="3A67C775" w14:textId="77777777" w:rsidR="00F41812" w:rsidRDefault="00390C0C" w:rsidP="00F41812">
      <w:pPr>
        <w:tabs>
          <w:tab w:val="left" w:pos="600"/>
        </w:tabs>
        <w:ind w:left="600" w:hanging="600"/>
        <w:rPr>
          <w:rFonts w:ascii="Calibri" w:eastAsia="Calibri" w:hAnsi="Calibri" w:cs="Calibri"/>
          <w:color w:val="000000"/>
        </w:rPr>
      </w:pPr>
      <w:r>
        <w:rPr>
          <w:rFonts w:ascii="Calibri" w:eastAsia="Calibri" w:hAnsi="Calibri" w:cs="Calibri"/>
          <w:color w:val="000000"/>
        </w:rPr>
        <w:t>Administrator Duncan's report was provided verbally at the 18 July 2023 Scheduled Council</w:t>
      </w:r>
      <w:r w:rsidR="00F41812">
        <w:rPr>
          <w:rFonts w:ascii="Calibri" w:eastAsia="Calibri" w:hAnsi="Calibri" w:cs="Calibri"/>
          <w:color w:val="000000"/>
        </w:rPr>
        <w:t xml:space="preserve"> </w:t>
      </w:r>
    </w:p>
    <w:p w14:paraId="22C315E9" w14:textId="1304CE37" w:rsidR="002A30A7" w:rsidRPr="00F41812" w:rsidRDefault="00390C0C" w:rsidP="00F41812">
      <w:pPr>
        <w:tabs>
          <w:tab w:val="left" w:pos="600"/>
        </w:tabs>
        <w:ind w:left="600" w:hanging="600"/>
        <w:rPr>
          <w:rFonts w:ascii="Calibri" w:eastAsia="Calibri" w:hAnsi="Calibri" w:cs="Calibri"/>
          <w:b/>
          <w:color w:val="000000"/>
        </w:rPr>
      </w:pPr>
      <w:r>
        <w:rPr>
          <w:rFonts w:ascii="Calibri" w:eastAsia="Calibri" w:hAnsi="Calibri" w:cs="Calibri"/>
          <w:color w:val="000000"/>
        </w:rPr>
        <w:t>Meeting. Since the last Council meeting Administrator, Peita Duncan attended:</w:t>
      </w:r>
    </w:p>
    <w:p w14:paraId="0D8EEB1F" w14:textId="24C6EE08" w:rsidR="00A11A83" w:rsidRPr="00F41812" w:rsidRDefault="00390C0C" w:rsidP="00163BE0">
      <w:pPr>
        <w:numPr>
          <w:ilvl w:val="0"/>
          <w:numId w:val="9"/>
        </w:numPr>
        <w:spacing w:before="240" w:after="240" w:line="240" w:lineRule="atLeast"/>
        <w:ind w:hanging="210"/>
        <w:rPr>
          <w:rFonts w:ascii="Calibri" w:eastAsia="Calibri" w:hAnsi="Calibri" w:cs="Calibri"/>
          <w:color w:val="000000"/>
        </w:rPr>
      </w:pPr>
      <w:r>
        <w:rPr>
          <w:rFonts w:ascii="Calibri" w:eastAsia="Calibri" w:hAnsi="Calibri" w:cs="Calibri"/>
          <w:color w:val="000000"/>
        </w:rPr>
        <w:t>Coffee with Council</w:t>
      </w:r>
    </w:p>
    <w:p w14:paraId="4E70DBA0" w14:textId="3C53BAD3" w:rsidR="00F41812" w:rsidRDefault="00F41812" w:rsidP="00F4181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40670897"/>
      <w:r>
        <w:rPr>
          <w:rFonts w:ascii="Calibri" w:eastAsia="Calibri" w:hAnsi="Calibri" w:cs="Calibri"/>
          <w:color w:val="000000"/>
        </w:rPr>
        <w:instrText>8.2</w:instrText>
      </w:r>
      <w:r>
        <w:rPr>
          <w:rFonts w:ascii="Calibri" w:eastAsia="Calibri" w:hAnsi="Calibri" w:cs="Calibri"/>
          <w:color w:val="000000"/>
        </w:rPr>
        <w:tab/>
        <w:instrText>Chair of Council, Lydia Wilson</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8.2</w:t>
      </w:r>
      <w:r>
        <w:rPr>
          <w:rFonts w:ascii="Calibri" w:eastAsia="Calibri" w:hAnsi="Calibri" w:cs="Calibri"/>
          <w:b/>
          <w:color w:val="000000"/>
        </w:rPr>
        <w:tab/>
        <w:t>Chair of Council, Lydia Wilson</w:t>
      </w:r>
    </w:p>
    <w:p w14:paraId="7332FA28" w14:textId="77777777" w:rsidR="00F8636D" w:rsidRDefault="00F8636D" w:rsidP="00F41812">
      <w:pPr>
        <w:tabs>
          <w:tab w:val="left" w:pos="600"/>
        </w:tabs>
        <w:ind w:left="600" w:hanging="600"/>
        <w:rPr>
          <w:rFonts w:ascii="Calibri" w:eastAsia="Calibri" w:hAnsi="Calibri" w:cs="Calibri"/>
          <w:b/>
          <w:color w:val="000000"/>
        </w:rPr>
      </w:pPr>
    </w:p>
    <w:p w14:paraId="3EDEBBA2" w14:textId="7150539C" w:rsidR="002A30A7" w:rsidRDefault="00390C0C">
      <w:pPr>
        <w:spacing w:line="240" w:lineRule="atLeast"/>
        <w:rPr>
          <w:rFonts w:ascii="Calibri" w:eastAsia="Calibri" w:hAnsi="Calibri" w:cs="Calibri"/>
          <w:color w:val="000000"/>
        </w:rPr>
      </w:pPr>
      <w:r>
        <w:rPr>
          <w:rFonts w:ascii="Calibri" w:eastAsia="Calibri" w:hAnsi="Calibri" w:cs="Calibri"/>
          <w:color w:val="000000"/>
        </w:rPr>
        <w:t>Chair Administrator Wilson's report was provided verbally at the 18 July 2023 Scheduled Council Meeting. Since the last Council Meeting Chair of Council, Lydia Wilson attended:</w:t>
      </w:r>
    </w:p>
    <w:p w14:paraId="01D1189C" w14:textId="77777777" w:rsidR="002A30A7" w:rsidRDefault="00390C0C">
      <w:pPr>
        <w:numPr>
          <w:ilvl w:val="0"/>
          <w:numId w:val="10"/>
        </w:numPr>
        <w:spacing w:before="240" w:line="240" w:lineRule="atLeast"/>
        <w:ind w:hanging="210"/>
        <w:rPr>
          <w:rFonts w:ascii="Calibri" w:eastAsia="Calibri" w:hAnsi="Calibri" w:cs="Calibri"/>
          <w:color w:val="000000"/>
        </w:rPr>
      </w:pP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-Corporation </w:t>
      </w:r>
    </w:p>
    <w:p w14:paraId="4DA9DB95" w14:textId="77777777" w:rsidR="002A30A7" w:rsidRDefault="00390C0C">
      <w:pPr>
        <w:numPr>
          <w:ilvl w:val="0"/>
          <w:numId w:val="10"/>
        </w:numPr>
        <w:spacing w:line="240" w:lineRule="atLeast"/>
        <w:ind w:hanging="210"/>
        <w:rPr>
          <w:rFonts w:ascii="Calibri" w:eastAsia="Calibri" w:hAnsi="Calibri" w:cs="Calibri"/>
          <w:color w:val="000000"/>
        </w:rPr>
      </w:pPr>
      <w:proofErr w:type="spellStart"/>
      <w:r>
        <w:rPr>
          <w:rFonts w:ascii="Calibri" w:eastAsia="Calibri" w:hAnsi="Calibri" w:cs="Calibri"/>
          <w:color w:val="000000"/>
        </w:rPr>
        <w:t>Yarra</w:t>
      </w:r>
      <w:proofErr w:type="spellEnd"/>
      <w:r>
        <w:rPr>
          <w:rFonts w:ascii="Calibri" w:eastAsia="Calibri" w:hAnsi="Calibri" w:cs="Calibri"/>
          <w:color w:val="000000"/>
        </w:rPr>
        <w:t xml:space="preserve"> Plenty Regional Library - CEO Employment Matters Sub Committee</w:t>
      </w:r>
    </w:p>
    <w:p w14:paraId="0859C4D7" w14:textId="77777777" w:rsidR="002A30A7" w:rsidRDefault="00390C0C">
      <w:pPr>
        <w:numPr>
          <w:ilvl w:val="0"/>
          <w:numId w:val="10"/>
        </w:numPr>
        <w:spacing w:line="240" w:lineRule="atLeast"/>
        <w:ind w:hanging="210"/>
        <w:rPr>
          <w:rFonts w:ascii="Calibri" w:eastAsia="Calibri" w:hAnsi="Calibri" w:cs="Calibri"/>
          <w:color w:val="000000"/>
        </w:rPr>
      </w:pPr>
      <w:r>
        <w:rPr>
          <w:rFonts w:ascii="Calibri" w:eastAsia="Calibri" w:hAnsi="Calibri" w:cs="Calibri"/>
          <w:color w:val="000000"/>
        </w:rPr>
        <w:t>Northern Councils Alliance with Hon. Colin Brooks MP, Minister for Housing</w:t>
      </w:r>
    </w:p>
    <w:p w14:paraId="76E13130" w14:textId="77777777" w:rsidR="002A30A7" w:rsidRDefault="00390C0C">
      <w:pPr>
        <w:numPr>
          <w:ilvl w:val="0"/>
          <w:numId w:val="10"/>
        </w:numPr>
        <w:spacing w:line="240" w:lineRule="atLeast"/>
        <w:ind w:hanging="210"/>
        <w:rPr>
          <w:rFonts w:ascii="Calibri" w:eastAsia="Calibri" w:hAnsi="Calibri" w:cs="Calibri"/>
          <w:color w:val="000000"/>
        </w:rPr>
      </w:pPr>
      <w:r>
        <w:rPr>
          <w:rFonts w:ascii="Calibri" w:eastAsia="Calibri" w:hAnsi="Calibri" w:cs="Calibri"/>
          <w:color w:val="000000"/>
        </w:rPr>
        <w:t>NAIDOC Week Event</w:t>
      </w:r>
    </w:p>
    <w:p w14:paraId="3828EA69" w14:textId="5652907E" w:rsidR="002A30A7" w:rsidRDefault="00390C0C">
      <w:pPr>
        <w:numPr>
          <w:ilvl w:val="0"/>
          <w:numId w:val="10"/>
        </w:numPr>
        <w:spacing w:line="240" w:lineRule="atLeast"/>
        <w:ind w:hanging="210"/>
        <w:rPr>
          <w:rFonts w:ascii="Calibri" w:eastAsia="Calibri" w:hAnsi="Calibri" w:cs="Calibri"/>
          <w:color w:val="000000"/>
        </w:rPr>
      </w:pPr>
      <w:r>
        <w:rPr>
          <w:rFonts w:ascii="Calibri" w:eastAsia="Calibri" w:hAnsi="Calibri" w:cs="Calibri"/>
          <w:color w:val="000000"/>
        </w:rPr>
        <w:t xml:space="preserve">wat </w:t>
      </w:r>
      <w:proofErr w:type="spellStart"/>
      <w:r>
        <w:rPr>
          <w:rFonts w:ascii="Calibri" w:eastAsia="Calibri" w:hAnsi="Calibri" w:cs="Calibri"/>
          <w:color w:val="000000"/>
        </w:rPr>
        <w:t>djerring</w:t>
      </w:r>
      <w:proofErr w:type="spellEnd"/>
      <w:r>
        <w:rPr>
          <w:rFonts w:ascii="Calibri" w:eastAsia="Calibri" w:hAnsi="Calibri" w:cs="Calibri"/>
          <w:color w:val="000000"/>
        </w:rPr>
        <w:t xml:space="preserve"> Animal Facility Re-Launch with </w:t>
      </w:r>
      <w:r>
        <w:rPr>
          <w:rFonts w:ascii="Calibri" w:eastAsia="Calibri" w:hAnsi="Calibri" w:cs="Calibri"/>
          <w:color w:val="000000"/>
          <w:shd w:val="clear" w:color="auto" w:fill="FFFFFF"/>
        </w:rPr>
        <w:t>Craig Lloyd, C</w:t>
      </w:r>
      <w:r w:rsidR="00060B29">
        <w:rPr>
          <w:rFonts w:ascii="Calibri" w:eastAsia="Calibri" w:hAnsi="Calibri" w:cs="Calibri"/>
          <w:color w:val="000000"/>
          <w:shd w:val="clear" w:color="auto" w:fill="FFFFFF"/>
        </w:rPr>
        <w:t xml:space="preserve">hief </w:t>
      </w:r>
      <w:r>
        <w:rPr>
          <w:rFonts w:ascii="Calibri" w:eastAsia="Calibri" w:hAnsi="Calibri" w:cs="Calibri"/>
          <w:color w:val="000000"/>
          <w:shd w:val="clear" w:color="auto" w:fill="FFFFFF"/>
        </w:rPr>
        <w:t>E</w:t>
      </w:r>
      <w:r w:rsidR="00060B29">
        <w:rPr>
          <w:rFonts w:ascii="Calibri" w:eastAsia="Calibri" w:hAnsi="Calibri" w:cs="Calibri"/>
          <w:color w:val="000000"/>
          <w:shd w:val="clear" w:color="auto" w:fill="FFFFFF"/>
        </w:rPr>
        <w:t xml:space="preserve">xecutive </w:t>
      </w:r>
      <w:r>
        <w:rPr>
          <w:rFonts w:ascii="Calibri" w:eastAsia="Calibri" w:hAnsi="Calibri" w:cs="Calibri"/>
          <w:color w:val="000000"/>
          <w:shd w:val="clear" w:color="auto" w:fill="FFFFFF"/>
        </w:rPr>
        <w:t>O</w:t>
      </w:r>
      <w:r w:rsidR="00060B29">
        <w:rPr>
          <w:rFonts w:ascii="Calibri" w:eastAsia="Calibri" w:hAnsi="Calibri" w:cs="Calibri"/>
          <w:color w:val="000000"/>
          <w:shd w:val="clear" w:color="auto" w:fill="FFFFFF"/>
        </w:rPr>
        <w:t>fficer</w:t>
      </w:r>
      <w:r>
        <w:rPr>
          <w:rFonts w:ascii="Calibri" w:eastAsia="Calibri" w:hAnsi="Calibri" w:cs="Calibri"/>
          <w:color w:val="000000"/>
          <w:shd w:val="clear" w:color="auto" w:fill="FFFFFF"/>
        </w:rPr>
        <w:t>, </w:t>
      </w:r>
      <w:r w:rsidR="00060B29">
        <w:rPr>
          <w:rFonts w:ascii="Calibri" w:eastAsia="Calibri" w:hAnsi="Calibri" w:cs="Calibri"/>
          <w:color w:val="000000"/>
          <w:shd w:val="clear" w:color="auto" w:fill="FFFFFF"/>
        </w:rPr>
        <w:br/>
      </w:r>
      <w:r>
        <w:rPr>
          <w:rFonts w:ascii="Calibri" w:eastAsia="Calibri" w:hAnsi="Calibri" w:cs="Calibri"/>
          <w:color w:val="000000"/>
        </w:rPr>
        <w:t xml:space="preserve">Cr. Julie Williams, Mayor for Darebin, Cr. Angelica </w:t>
      </w:r>
      <w:proofErr w:type="spellStart"/>
      <w:r>
        <w:rPr>
          <w:rFonts w:ascii="Calibri" w:eastAsia="Calibri" w:hAnsi="Calibri" w:cs="Calibri"/>
          <w:color w:val="000000"/>
        </w:rPr>
        <w:t>Panopoulos</w:t>
      </w:r>
      <w:proofErr w:type="spellEnd"/>
      <w:r>
        <w:rPr>
          <w:rFonts w:ascii="Calibri" w:eastAsia="Calibri" w:hAnsi="Calibri" w:cs="Calibri"/>
          <w:color w:val="000000"/>
        </w:rPr>
        <w:t>, Mayor for Merri-</w:t>
      </w:r>
      <w:proofErr w:type="spellStart"/>
      <w:r>
        <w:rPr>
          <w:rFonts w:ascii="Calibri" w:eastAsia="Calibri" w:hAnsi="Calibri" w:cs="Calibri"/>
          <w:color w:val="000000"/>
        </w:rPr>
        <w:t>bek</w:t>
      </w:r>
      <w:proofErr w:type="spellEnd"/>
      <w:r>
        <w:rPr>
          <w:rFonts w:ascii="Calibri" w:eastAsia="Calibri" w:hAnsi="Calibri" w:cs="Calibri"/>
          <w:color w:val="000000"/>
        </w:rPr>
        <w:t xml:space="preserve"> and Cathy Henderson, C</w:t>
      </w:r>
      <w:r w:rsidR="00060B29">
        <w:rPr>
          <w:rFonts w:ascii="Calibri" w:eastAsia="Calibri" w:hAnsi="Calibri" w:cs="Calibri"/>
          <w:color w:val="000000"/>
        </w:rPr>
        <w:t xml:space="preserve">hief </w:t>
      </w:r>
      <w:r>
        <w:rPr>
          <w:rFonts w:ascii="Calibri" w:eastAsia="Calibri" w:hAnsi="Calibri" w:cs="Calibri"/>
          <w:color w:val="000000"/>
        </w:rPr>
        <w:t>E</w:t>
      </w:r>
      <w:r w:rsidR="00060B29">
        <w:rPr>
          <w:rFonts w:ascii="Calibri" w:eastAsia="Calibri" w:hAnsi="Calibri" w:cs="Calibri"/>
          <w:color w:val="000000"/>
        </w:rPr>
        <w:t xml:space="preserve">xecutive </w:t>
      </w:r>
      <w:r>
        <w:rPr>
          <w:rFonts w:ascii="Calibri" w:eastAsia="Calibri" w:hAnsi="Calibri" w:cs="Calibri"/>
          <w:color w:val="000000"/>
        </w:rPr>
        <w:t>O</w:t>
      </w:r>
      <w:r w:rsidR="00060B29">
        <w:rPr>
          <w:rFonts w:ascii="Calibri" w:eastAsia="Calibri" w:hAnsi="Calibri" w:cs="Calibri"/>
          <w:color w:val="000000"/>
        </w:rPr>
        <w:t>fficer</w:t>
      </w:r>
      <w:r>
        <w:rPr>
          <w:rFonts w:ascii="Calibri" w:eastAsia="Calibri" w:hAnsi="Calibri" w:cs="Calibri"/>
          <w:color w:val="000000"/>
        </w:rPr>
        <w:t xml:space="preserve"> of Merri-</w:t>
      </w:r>
      <w:proofErr w:type="spellStart"/>
      <w:r>
        <w:rPr>
          <w:rFonts w:ascii="Calibri" w:eastAsia="Calibri" w:hAnsi="Calibri" w:cs="Calibri"/>
          <w:color w:val="000000"/>
        </w:rPr>
        <w:t>bek</w:t>
      </w:r>
      <w:proofErr w:type="spellEnd"/>
    </w:p>
    <w:p w14:paraId="194B1641" w14:textId="11167649" w:rsidR="00C778F0" w:rsidRPr="00C778F0" w:rsidRDefault="00390C0C" w:rsidP="00C778F0">
      <w:pPr>
        <w:numPr>
          <w:ilvl w:val="0"/>
          <w:numId w:val="10"/>
        </w:numPr>
        <w:spacing w:after="240" w:line="240" w:lineRule="atLeast"/>
        <w:ind w:hanging="210"/>
        <w:rPr>
          <w:rFonts w:ascii="Calibri" w:eastAsia="Calibri" w:hAnsi="Calibri" w:cs="Calibri"/>
          <w:color w:val="000000"/>
        </w:rPr>
      </w:pPr>
      <w:r>
        <w:rPr>
          <w:rFonts w:ascii="Calibri" w:eastAsia="Calibri" w:hAnsi="Calibri" w:cs="Calibri"/>
          <w:color w:val="000000"/>
        </w:rPr>
        <w:t xml:space="preserve">Two Citizenship Ceremonies with </w:t>
      </w:r>
      <w:r w:rsidR="0057374F">
        <w:rPr>
          <w:rFonts w:ascii="Calibri" w:eastAsia="Calibri" w:hAnsi="Calibri" w:cs="Calibri"/>
          <w:color w:val="000000"/>
        </w:rPr>
        <w:t>140 Conferees at each</w:t>
      </w:r>
    </w:p>
    <w:p w14:paraId="343F4F83" w14:textId="6706C3B6" w:rsidR="00F41812" w:rsidRDefault="00F41812" w:rsidP="00F4181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32959597"/>
      <w:bookmarkStart w:id="68" w:name="_Toc135295203"/>
      <w:bookmarkStart w:id="69" w:name="_Toc138857891"/>
      <w:bookmarkStart w:id="70" w:name="_Toc140670898"/>
      <w:r>
        <w:rPr>
          <w:rFonts w:ascii="Calibri" w:eastAsia="Calibri" w:hAnsi="Calibri" w:cs="Calibri"/>
          <w:color w:val="000000"/>
        </w:rPr>
        <w:instrText>8.3</w:instrText>
      </w:r>
      <w:r>
        <w:rPr>
          <w:rFonts w:ascii="Calibri" w:eastAsia="Calibri" w:hAnsi="Calibri" w:cs="Calibri"/>
          <w:color w:val="000000"/>
        </w:rPr>
        <w:tab/>
        <w:instrText>Chief Executive Officer, Craig Lloyd</w:instrText>
      </w:r>
      <w:bookmarkEnd w:id="67"/>
      <w:bookmarkEnd w:id="68"/>
      <w:bookmarkEnd w:id="69"/>
      <w:bookmarkEnd w:id="7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Chief Executive Officer, Craig Lloyd</w:t>
      </w:r>
    </w:p>
    <w:p w14:paraId="05FF752F" w14:textId="77777777" w:rsidR="00F41812" w:rsidRDefault="00F41812">
      <w:pPr>
        <w:spacing w:line="240" w:lineRule="atLeast"/>
        <w:rPr>
          <w:rFonts w:ascii="Calibri" w:eastAsia="Calibri" w:hAnsi="Calibri" w:cs="Calibri"/>
          <w:color w:val="000000"/>
        </w:rPr>
      </w:pPr>
    </w:p>
    <w:p w14:paraId="7AE027F2" w14:textId="4180D1DA" w:rsidR="002A30A7" w:rsidRDefault="00390C0C">
      <w:pPr>
        <w:spacing w:line="240" w:lineRule="atLeast"/>
        <w:rPr>
          <w:rFonts w:ascii="Calibri" w:eastAsia="Calibri" w:hAnsi="Calibri" w:cs="Calibri"/>
          <w:color w:val="000000"/>
        </w:rPr>
      </w:pPr>
      <w:r>
        <w:rPr>
          <w:rFonts w:ascii="Calibri" w:eastAsia="Calibri" w:hAnsi="Calibri" w:cs="Calibri"/>
          <w:color w:val="000000"/>
        </w:rPr>
        <w:t>The Chief Executive Officer's report was provided verbally at the 18 July 2023 Scheduled Council Meeting:</w:t>
      </w:r>
    </w:p>
    <w:p w14:paraId="0469592B" w14:textId="77777777" w:rsidR="002A30A7" w:rsidRDefault="002A30A7">
      <w:pPr>
        <w:spacing w:line="240" w:lineRule="atLeast"/>
        <w:rPr>
          <w:rFonts w:ascii="Calibri" w:eastAsia="Calibri" w:hAnsi="Calibri" w:cs="Calibri"/>
          <w:color w:val="000000"/>
        </w:rPr>
      </w:pPr>
    </w:p>
    <w:p w14:paraId="588E699D" w14:textId="0E44B1EA"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Condolences</w:t>
      </w:r>
      <w:r w:rsidR="00915CD1">
        <w:rPr>
          <w:rFonts w:ascii="Calibri" w:eastAsia="Calibri" w:hAnsi="Calibri" w:cs="Calibri"/>
          <w:b/>
          <w:bCs/>
          <w:color w:val="000000"/>
        </w:rPr>
        <w:t xml:space="preserve"> – Administrator Zahra</w:t>
      </w:r>
    </w:p>
    <w:p w14:paraId="6A767F34"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Firstly, on behalf of our Executive and Staff we would like to offer our condolences to Administrator Zahra and his family during this difficult time as well. </w:t>
      </w:r>
    </w:p>
    <w:p w14:paraId="5EFADF8E" w14:textId="77777777" w:rsidR="002A30A7" w:rsidRDefault="002A30A7">
      <w:pPr>
        <w:spacing w:line="240" w:lineRule="atLeast"/>
        <w:rPr>
          <w:rFonts w:ascii="Calibri" w:eastAsia="Calibri" w:hAnsi="Calibri" w:cs="Calibri"/>
          <w:color w:val="000000"/>
        </w:rPr>
      </w:pPr>
    </w:p>
    <w:p w14:paraId="595F397B" w14:textId="77777777"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Mernda Social Support Centre</w:t>
      </w:r>
    </w:p>
    <w:p w14:paraId="352CF6EE"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We're looking forward to seeing a range of programs and services for our older residents following the opening of the new Mernda Social Support Centre earlier this month.</w:t>
      </w:r>
    </w:p>
    <w:p w14:paraId="1909DABC" w14:textId="77777777" w:rsidR="002A30A7" w:rsidRDefault="002A30A7">
      <w:pPr>
        <w:spacing w:line="240" w:lineRule="atLeast"/>
        <w:rPr>
          <w:rFonts w:ascii="Calibri" w:eastAsia="Calibri" w:hAnsi="Calibri" w:cs="Calibri"/>
          <w:color w:val="000000"/>
        </w:rPr>
      </w:pPr>
    </w:p>
    <w:p w14:paraId="2A1922B5"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A number of accredited allied healthcare providers and community </w:t>
      </w:r>
      <w:proofErr w:type="spellStart"/>
      <w:r>
        <w:rPr>
          <w:rFonts w:ascii="Calibri" w:eastAsia="Calibri" w:hAnsi="Calibri" w:cs="Calibri"/>
          <w:color w:val="000000"/>
        </w:rPr>
        <w:t>organisations</w:t>
      </w:r>
      <w:proofErr w:type="spellEnd"/>
      <w:r>
        <w:rPr>
          <w:rFonts w:ascii="Calibri" w:eastAsia="Calibri" w:hAnsi="Calibri" w:cs="Calibri"/>
          <w:color w:val="000000"/>
        </w:rPr>
        <w:t xml:space="preserve"> will run programs from the centre including exercise classes for older adults with dementia and memory programs for those experiencing cognitive decline, as well as cultural, social and information-based events.</w:t>
      </w:r>
    </w:p>
    <w:p w14:paraId="21554D60" w14:textId="77777777" w:rsidR="002A30A7" w:rsidRDefault="002A30A7">
      <w:pPr>
        <w:spacing w:line="240" w:lineRule="atLeast"/>
        <w:rPr>
          <w:rFonts w:ascii="Calibri" w:eastAsia="Calibri" w:hAnsi="Calibri" w:cs="Calibri"/>
          <w:color w:val="000000"/>
        </w:rPr>
      </w:pPr>
    </w:p>
    <w:p w14:paraId="60862A9F"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The $2.69 million facility includes three activity rooms, kitchen, consulting room, staff office, outdoor barbecue area and accessible amenities as well as significant sustainability features.</w:t>
      </w:r>
    </w:p>
    <w:p w14:paraId="161E124C" w14:textId="77777777" w:rsidR="002A30A7" w:rsidRDefault="002A30A7">
      <w:pPr>
        <w:spacing w:line="240" w:lineRule="atLeast"/>
        <w:rPr>
          <w:rFonts w:ascii="Calibri" w:eastAsia="Calibri" w:hAnsi="Calibri" w:cs="Calibri"/>
          <w:color w:val="000000"/>
        </w:rPr>
      </w:pPr>
    </w:p>
    <w:p w14:paraId="1AB09CBE"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lastRenderedPageBreak/>
        <w:t>The City of Whittlesea contributed $1.45 million towards the project, whilst the Victorian Government provided $1.24 million towards the project through the Growing Suburbs Fund.</w:t>
      </w:r>
    </w:p>
    <w:p w14:paraId="0479E22B" w14:textId="77777777" w:rsidR="002A30A7" w:rsidRDefault="002A30A7">
      <w:pPr>
        <w:spacing w:line="240" w:lineRule="atLeast"/>
        <w:rPr>
          <w:rFonts w:ascii="Calibri" w:eastAsia="Calibri" w:hAnsi="Calibri" w:cs="Calibri"/>
          <w:color w:val="000000"/>
        </w:rPr>
      </w:pPr>
    </w:p>
    <w:p w14:paraId="52E6477D" w14:textId="437D1DA7"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Tree-</w:t>
      </w:r>
      <w:r w:rsidR="00C22971">
        <w:rPr>
          <w:rFonts w:ascii="Calibri" w:eastAsia="Calibri" w:hAnsi="Calibri" w:cs="Calibri"/>
          <w:b/>
          <w:bCs/>
          <w:color w:val="000000"/>
        </w:rPr>
        <w:t>P</w:t>
      </w:r>
      <w:r>
        <w:rPr>
          <w:rFonts w:ascii="Calibri" w:eastAsia="Calibri" w:hAnsi="Calibri" w:cs="Calibri"/>
          <w:b/>
          <w:bCs/>
          <w:color w:val="000000"/>
        </w:rPr>
        <w:t xml:space="preserve">lanting </w:t>
      </w:r>
      <w:r w:rsidR="00C22971">
        <w:rPr>
          <w:rFonts w:ascii="Calibri" w:eastAsia="Calibri" w:hAnsi="Calibri" w:cs="Calibri"/>
          <w:b/>
          <w:bCs/>
          <w:color w:val="000000"/>
        </w:rPr>
        <w:t>P</w:t>
      </w:r>
      <w:r>
        <w:rPr>
          <w:rFonts w:ascii="Calibri" w:eastAsia="Calibri" w:hAnsi="Calibri" w:cs="Calibri"/>
          <w:b/>
          <w:bCs/>
          <w:color w:val="000000"/>
        </w:rPr>
        <w:t>rogram</w:t>
      </w:r>
    </w:p>
    <w:p w14:paraId="67516544"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Our commitment to greening our City continues with 545 new trees planted across the municipality in the last two months to the end of June.</w:t>
      </w:r>
    </w:p>
    <w:p w14:paraId="38A6E042" w14:textId="77777777" w:rsidR="002A30A7" w:rsidRDefault="002A30A7">
      <w:pPr>
        <w:spacing w:line="240" w:lineRule="atLeast"/>
        <w:rPr>
          <w:rFonts w:ascii="Calibri" w:eastAsia="Calibri" w:hAnsi="Calibri" w:cs="Calibri"/>
          <w:color w:val="000000"/>
        </w:rPr>
      </w:pPr>
    </w:p>
    <w:p w14:paraId="74F615CC"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The new trees will help to grow canopy coverage in our parks and open spaces, which of course have a cooling effect, provide shelter and importantly improve biodiversity.</w:t>
      </w:r>
    </w:p>
    <w:p w14:paraId="1FAF1A70" w14:textId="77777777" w:rsidR="002A30A7" w:rsidRDefault="002A30A7">
      <w:pPr>
        <w:spacing w:line="240" w:lineRule="atLeast"/>
        <w:rPr>
          <w:rFonts w:ascii="Calibri" w:eastAsia="Calibri" w:hAnsi="Calibri" w:cs="Calibri"/>
          <w:color w:val="000000"/>
        </w:rPr>
      </w:pPr>
    </w:p>
    <w:p w14:paraId="1B9600BF"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Another one of our programs in that space, which focuses on removing and replacing aged trees in residential areas, saw 461 new trees planted in 16 streets during that same time.</w:t>
      </w:r>
    </w:p>
    <w:p w14:paraId="64A772DB" w14:textId="77777777" w:rsidR="002A30A7" w:rsidRDefault="002A30A7">
      <w:pPr>
        <w:spacing w:line="240" w:lineRule="atLeast"/>
        <w:rPr>
          <w:rFonts w:ascii="Calibri" w:eastAsia="Calibri" w:hAnsi="Calibri" w:cs="Calibri"/>
          <w:color w:val="000000"/>
        </w:rPr>
      </w:pPr>
    </w:p>
    <w:p w14:paraId="06EE22BD" w14:textId="77777777" w:rsidR="002A30A7" w:rsidRPr="00060B29" w:rsidRDefault="00390C0C">
      <w:pPr>
        <w:spacing w:line="240" w:lineRule="atLeast"/>
        <w:rPr>
          <w:rFonts w:ascii="Calibri" w:eastAsia="Calibri" w:hAnsi="Calibri" w:cs="Calibri"/>
          <w:b/>
          <w:bCs/>
          <w:color w:val="000000"/>
        </w:rPr>
      </w:pPr>
      <w:r w:rsidRPr="00060B29">
        <w:rPr>
          <w:rFonts w:ascii="Calibri" w:eastAsia="Calibri" w:hAnsi="Calibri" w:cs="Calibri"/>
          <w:b/>
          <w:bCs/>
          <w:color w:val="000000"/>
        </w:rPr>
        <w:t>Artists for Annual Art Exhibition</w:t>
      </w:r>
    </w:p>
    <w:p w14:paraId="78B764B4"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Each year Council holds an art exhibition to showcase and celebrate the work of artists who live, work or are connected to the City of Whittlesea. </w:t>
      </w:r>
    </w:p>
    <w:p w14:paraId="2E9F4880" w14:textId="77777777" w:rsidR="002A30A7" w:rsidRDefault="002A30A7">
      <w:pPr>
        <w:spacing w:line="240" w:lineRule="atLeast"/>
        <w:rPr>
          <w:rFonts w:ascii="Calibri" w:eastAsia="Calibri" w:hAnsi="Calibri" w:cs="Calibri"/>
          <w:color w:val="000000"/>
        </w:rPr>
      </w:pPr>
    </w:p>
    <w:p w14:paraId="2FAD1AC3"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Expressions of Interest are now open for the 2023 exhibition. The theme this year is “The webs we weave”</w:t>
      </w:r>
      <w:r w:rsidRPr="00C22971">
        <w:rPr>
          <w:rFonts w:ascii="Calibri" w:eastAsia="Calibri" w:hAnsi="Calibri" w:cs="Calibri"/>
        </w:rPr>
        <w:t>.</w:t>
      </w:r>
      <w:r>
        <w:rPr>
          <w:rFonts w:ascii="Calibri" w:eastAsia="Calibri" w:hAnsi="Calibri" w:cs="Calibri"/>
          <w:color w:val="000000"/>
        </w:rPr>
        <w:t> </w:t>
      </w:r>
    </w:p>
    <w:p w14:paraId="1EE87087" w14:textId="77777777" w:rsidR="002A30A7" w:rsidRDefault="002A30A7">
      <w:pPr>
        <w:spacing w:line="240" w:lineRule="atLeast"/>
        <w:rPr>
          <w:rFonts w:ascii="Calibri" w:eastAsia="Calibri" w:hAnsi="Calibri" w:cs="Calibri"/>
          <w:color w:val="000000"/>
        </w:rPr>
      </w:pPr>
    </w:p>
    <w:p w14:paraId="482DEAE7" w14:textId="45FD1231" w:rsidR="002A30A7" w:rsidRDefault="00390C0C">
      <w:pPr>
        <w:spacing w:line="240" w:lineRule="atLeast"/>
        <w:rPr>
          <w:rFonts w:ascii="Calibri" w:eastAsia="Calibri" w:hAnsi="Calibri" w:cs="Calibri"/>
          <w:color w:val="000000"/>
        </w:rPr>
      </w:pPr>
      <w:r>
        <w:rPr>
          <w:rFonts w:ascii="Calibri" w:eastAsia="Calibri" w:hAnsi="Calibri" w:cs="Calibri"/>
          <w:color w:val="000000"/>
        </w:rPr>
        <w:t>Artists are invited to reflect on connections in our lives and our communities from local through to personal and from cultural to global.</w:t>
      </w:r>
      <w:r w:rsidR="00C22971">
        <w:rPr>
          <w:rFonts w:ascii="Calibri" w:eastAsia="Calibri" w:hAnsi="Calibri" w:cs="Calibri"/>
          <w:color w:val="000000"/>
        </w:rPr>
        <w:t xml:space="preserve"> </w:t>
      </w:r>
      <w:r>
        <w:rPr>
          <w:rFonts w:ascii="Calibri" w:eastAsia="Calibri" w:hAnsi="Calibri" w:cs="Calibri"/>
          <w:color w:val="000000"/>
        </w:rPr>
        <w:t xml:space="preserve">All art mediums, materials, processes, </w:t>
      </w:r>
      <w:proofErr w:type="gramStart"/>
      <w:r>
        <w:rPr>
          <w:rFonts w:ascii="Calibri" w:eastAsia="Calibri" w:hAnsi="Calibri" w:cs="Calibri"/>
          <w:color w:val="000000"/>
        </w:rPr>
        <w:t>practices</w:t>
      </w:r>
      <w:proofErr w:type="gramEnd"/>
      <w:r>
        <w:rPr>
          <w:rFonts w:ascii="Calibri" w:eastAsia="Calibri" w:hAnsi="Calibri" w:cs="Calibri"/>
          <w:color w:val="000000"/>
        </w:rPr>
        <w:t xml:space="preserve"> and interpretations are welcome.</w:t>
      </w:r>
    </w:p>
    <w:p w14:paraId="24997C75" w14:textId="77777777" w:rsidR="002A30A7" w:rsidRDefault="002A30A7">
      <w:pPr>
        <w:spacing w:line="240" w:lineRule="atLeast"/>
        <w:rPr>
          <w:rFonts w:ascii="Calibri" w:eastAsia="Calibri" w:hAnsi="Calibri" w:cs="Calibri"/>
          <w:color w:val="000000"/>
        </w:rPr>
      </w:pPr>
    </w:p>
    <w:p w14:paraId="2F48547E" w14:textId="1531E9C9"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Applications close on Monday </w:t>
      </w:r>
      <w:r w:rsidR="00C22971">
        <w:rPr>
          <w:rFonts w:ascii="Calibri" w:eastAsia="Calibri" w:hAnsi="Calibri" w:cs="Calibri"/>
          <w:color w:val="000000"/>
        </w:rPr>
        <w:t>18</w:t>
      </w:r>
      <w:r>
        <w:rPr>
          <w:rFonts w:ascii="Calibri" w:eastAsia="Calibri" w:hAnsi="Calibri" w:cs="Calibri"/>
          <w:color w:val="000000"/>
        </w:rPr>
        <w:t xml:space="preserve"> September and successful applicants will be notified in early October. </w:t>
      </w:r>
    </w:p>
    <w:p w14:paraId="04DE4443" w14:textId="77777777" w:rsidR="002A30A7" w:rsidRDefault="002A30A7">
      <w:pPr>
        <w:spacing w:line="240" w:lineRule="atLeast"/>
        <w:rPr>
          <w:rFonts w:ascii="Calibri" w:eastAsia="Calibri" w:hAnsi="Calibri" w:cs="Calibri"/>
          <w:color w:val="000000"/>
        </w:rPr>
      </w:pPr>
    </w:p>
    <w:p w14:paraId="5DED73B0" w14:textId="573ED958" w:rsidR="002A30A7" w:rsidRDefault="00390C0C">
      <w:pPr>
        <w:spacing w:line="240" w:lineRule="atLeast"/>
        <w:rPr>
          <w:rFonts w:ascii="Calibri" w:eastAsia="Calibri" w:hAnsi="Calibri" w:cs="Calibri"/>
          <w:color w:val="000000"/>
        </w:rPr>
      </w:pPr>
      <w:r>
        <w:rPr>
          <w:rFonts w:ascii="Calibri" w:eastAsia="Calibri" w:hAnsi="Calibri" w:cs="Calibri"/>
          <w:color w:val="000000"/>
        </w:rPr>
        <w:t>You will be able to see these artworks on exhibition here in the Great Hall from Friday 17 November.</w:t>
      </w:r>
    </w:p>
    <w:p w14:paraId="797C0D5C" w14:textId="77777777" w:rsidR="002A30A7" w:rsidRDefault="002A30A7">
      <w:pPr>
        <w:spacing w:line="240" w:lineRule="atLeast"/>
        <w:rPr>
          <w:rFonts w:ascii="Calibri" w:eastAsia="Calibri" w:hAnsi="Calibri" w:cs="Calibri"/>
          <w:color w:val="000000"/>
        </w:rPr>
      </w:pPr>
    </w:p>
    <w:p w14:paraId="27198E3D" w14:textId="5481FFEE"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 xml:space="preserve">Community Grants </w:t>
      </w:r>
      <w:r w:rsidR="00C22971">
        <w:rPr>
          <w:rFonts w:ascii="Calibri" w:eastAsia="Calibri" w:hAnsi="Calibri" w:cs="Calibri"/>
          <w:b/>
          <w:bCs/>
          <w:color w:val="000000"/>
        </w:rPr>
        <w:t>I</w:t>
      </w:r>
      <w:r>
        <w:rPr>
          <w:rFonts w:ascii="Calibri" w:eastAsia="Calibri" w:hAnsi="Calibri" w:cs="Calibri"/>
          <w:b/>
          <w:bCs/>
          <w:color w:val="000000"/>
        </w:rPr>
        <w:t xml:space="preserve">nformation </w:t>
      </w:r>
      <w:r w:rsidR="00C22971">
        <w:rPr>
          <w:rFonts w:ascii="Calibri" w:eastAsia="Calibri" w:hAnsi="Calibri" w:cs="Calibri"/>
          <w:b/>
          <w:bCs/>
          <w:color w:val="000000"/>
        </w:rPr>
        <w:t>S</w:t>
      </w:r>
      <w:r>
        <w:rPr>
          <w:rFonts w:ascii="Calibri" w:eastAsia="Calibri" w:hAnsi="Calibri" w:cs="Calibri"/>
          <w:b/>
          <w:bCs/>
          <w:color w:val="000000"/>
        </w:rPr>
        <w:t>essions</w:t>
      </w:r>
    </w:p>
    <w:p w14:paraId="1A7291E7" w14:textId="6F4217F4"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As you </w:t>
      </w:r>
      <w:r w:rsidR="00C22971">
        <w:rPr>
          <w:rFonts w:ascii="Calibri" w:eastAsia="Calibri" w:hAnsi="Calibri" w:cs="Calibri"/>
          <w:color w:val="000000"/>
        </w:rPr>
        <w:t>may be</w:t>
      </w:r>
      <w:r>
        <w:rPr>
          <w:rFonts w:ascii="Calibri" w:eastAsia="Calibri" w:hAnsi="Calibri" w:cs="Calibri"/>
          <w:color w:val="000000"/>
        </w:rPr>
        <w:t xml:space="preserve"> aware at </w:t>
      </w:r>
      <w:r w:rsidR="00C22971">
        <w:rPr>
          <w:rFonts w:ascii="Calibri" w:eastAsia="Calibri" w:hAnsi="Calibri" w:cs="Calibri"/>
          <w:color w:val="000000"/>
        </w:rPr>
        <w:t>last month’s</w:t>
      </w:r>
      <w:r>
        <w:rPr>
          <w:rFonts w:ascii="Calibri" w:eastAsia="Calibri" w:hAnsi="Calibri" w:cs="Calibri"/>
          <w:color w:val="000000"/>
        </w:rPr>
        <w:t xml:space="preserve"> Council Meeting, Council endorsed the new Community Grants Program.</w:t>
      </w:r>
    </w:p>
    <w:p w14:paraId="559DD583" w14:textId="77777777" w:rsidR="00C22971" w:rsidRDefault="00C22971">
      <w:pPr>
        <w:spacing w:line="240" w:lineRule="atLeast"/>
        <w:rPr>
          <w:rFonts w:ascii="Calibri" w:eastAsia="Calibri" w:hAnsi="Calibri" w:cs="Calibri"/>
          <w:color w:val="000000"/>
        </w:rPr>
      </w:pPr>
    </w:p>
    <w:p w14:paraId="3854194B" w14:textId="03375E5D"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Applications will open on 1 </w:t>
      </w:r>
      <w:proofErr w:type="gramStart"/>
      <w:r>
        <w:rPr>
          <w:rFonts w:ascii="Calibri" w:eastAsia="Calibri" w:hAnsi="Calibri" w:cs="Calibri"/>
          <w:color w:val="000000"/>
        </w:rPr>
        <w:t>August</w:t>
      </w:r>
      <w:proofErr w:type="gramEnd"/>
      <w:r w:rsidR="00C22971">
        <w:rPr>
          <w:rFonts w:ascii="Calibri" w:eastAsia="Calibri" w:hAnsi="Calibri" w:cs="Calibri"/>
          <w:color w:val="000000"/>
        </w:rPr>
        <w:t xml:space="preserve"> </w:t>
      </w:r>
      <w:r>
        <w:rPr>
          <w:rFonts w:ascii="Calibri" w:eastAsia="Calibri" w:hAnsi="Calibri" w:cs="Calibri"/>
          <w:color w:val="000000"/>
        </w:rPr>
        <w:t>and we will be offering six grant categories - small, medium, large, individual and unincorporated groups as well as emergency grants. </w:t>
      </w:r>
    </w:p>
    <w:p w14:paraId="0D5B2BF0" w14:textId="77777777" w:rsidR="002A30A7" w:rsidRDefault="002A30A7">
      <w:pPr>
        <w:spacing w:line="240" w:lineRule="atLeast"/>
        <w:rPr>
          <w:rFonts w:ascii="Calibri" w:eastAsia="Calibri" w:hAnsi="Calibri" w:cs="Calibri"/>
          <w:color w:val="000000"/>
        </w:rPr>
      </w:pPr>
    </w:p>
    <w:p w14:paraId="17D3945E" w14:textId="64E21F9D"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We are running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information sessions to ensure community groups and individuals have all the information on the new program</w:t>
      </w:r>
      <w:r w:rsidR="00C22971">
        <w:rPr>
          <w:rFonts w:ascii="Calibri" w:eastAsia="Calibri" w:hAnsi="Calibri" w:cs="Calibri"/>
          <w:color w:val="000000"/>
        </w:rPr>
        <w:t xml:space="preserve"> and </w:t>
      </w:r>
      <w:r>
        <w:rPr>
          <w:rFonts w:ascii="Calibri" w:eastAsia="Calibri" w:hAnsi="Calibri" w:cs="Calibri"/>
          <w:color w:val="000000"/>
        </w:rPr>
        <w:t>on how to apply.</w:t>
      </w:r>
      <w:r w:rsidR="00C22971">
        <w:rPr>
          <w:rFonts w:ascii="Calibri" w:eastAsia="Calibri" w:hAnsi="Calibri" w:cs="Calibri"/>
          <w:color w:val="000000"/>
        </w:rPr>
        <w:t xml:space="preserve"> </w:t>
      </w:r>
      <w:r>
        <w:rPr>
          <w:rFonts w:ascii="Calibri" w:eastAsia="Calibri" w:hAnsi="Calibri" w:cs="Calibri"/>
          <w:color w:val="000000"/>
        </w:rPr>
        <w:t>The first sessions are on tomorrow, Wednesday 19 July, at Lalor Library in the morning and then one at the Epping Memorial Hall in the evening.</w:t>
      </w:r>
    </w:p>
    <w:p w14:paraId="2AEFA7B3" w14:textId="77777777" w:rsidR="002A30A7" w:rsidRDefault="002A30A7">
      <w:pPr>
        <w:spacing w:line="240" w:lineRule="atLeast"/>
        <w:rPr>
          <w:rFonts w:ascii="Calibri" w:eastAsia="Calibri" w:hAnsi="Calibri" w:cs="Calibri"/>
          <w:color w:val="000000"/>
        </w:rPr>
      </w:pPr>
    </w:p>
    <w:p w14:paraId="470157CB" w14:textId="10611931" w:rsidR="002A30A7" w:rsidRDefault="00390C0C">
      <w:pPr>
        <w:spacing w:line="240" w:lineRule="atLeast"/>
        <w:rPr>
          <w:rFonts w:ascii="Calibri" w:eastAsia="Calibri" w:hAnsi="Calibri" w:cs="Calibri"/>
          <w:color w:val="000000"/>
        </w:rPr>
      </w:pPr>
      <w:r>
        <w:rPr>
          <w:rFonts w:ascii="Calibri" w:eastAsia="Calibri" w:hAnsi="Calibri" w:cs="Calibri"/>
          <w:color w:val="000000"/>
        </w:rPr>
        <w:t>There is a whole lot of other dates and locations which are all available on our website – visit whittlesea.vic.gov.au/grants</w:t>
      </w:r>
      <w:r w:rsidR="00C22971">
        <w:rPr>
          <w:rFonts w:ascii="Calibri" w:eastAsia="Calibri" w:hAnsi="Calibri" w:cs="Calibri"/>
          <w:color w:val="000000"/>
        </w:rPr>
        <w:t>.</w:t>
      </w:r>
    </w:p>
    <w:p w14:paraId="1991D174" w14:textId="77777777" w:rsidR="002A30A7" w:rsidRDefault="002A30A7">
      <w:pPr>
        <w:spacing w:line="240" w:lineRule="atLeast"/>
        <w:rPr>
          <w:rFonts w:ascii="Calibri" w:eastAsia="Calibri" w:hAnsi="Calibri" w:cs="Calibri"/>
          <w:color w:val="000000"/>
        </w:rPr>
      </w:pPr>
    </w:p>
    <w:p w14:paraId="0A1D064B" w14:textId="081C836E" w:rsidR="002A30A7" w:rsidRDefault="00390C0C">
      <w:pPr>
        <w:spacing w:line="240" w:lineRule="atLeast"/>
        <w:rPr>
          <w:rFonts w:ascii="Calibri" w:eastAsia="Calibri" w:hAnsi="Calibri" w:cs="Calibri"/>
          <w:color w:val="000000"/>
        </w:rPr>
      </w:pPr>
      <w:r>
        <w:rPr>
          <w:rFonts w:ascii="Calibri" w:eastAsia="Calibri" w:hAnsi="Calibri" w:cs="Calibri"/>
          <w:b/>
          <w:bCs/>
          <w:color w:val="000000"/>
        </w:rPr>
        <w:t>Acknowledgment of Sarah Rowe</w:t>
      </w:r>
      <w:r w:rsidR="00C22971">
        <w:rPr>
          <w:rFonts w:ascii="Calibri" w:eastAsia="Calibri" w:hAnsi="Calibri" w:cs="Calibri"/>
          <w:b/>
          <w:bCs/>
          <w:color w:val="000000"/>
        </w:rPr>
        <w:t>, Interim Executive Manager Office of Council &amp; CEO</w:t>
      </w:r>
    </w:p>
    <w:p w14:paraId="168712BC" w14:textId="1C553E01" w:rsidR="002A30A7" w:rsidRDefault="00390C0C">
      <w:pPr>
        <w:spacing w:line="240" w:lineRule="atLeast"/>
        <w:rPr>
          <w:rFonts w:ascii="Calibri" w:eastAsia="Calibri" w:hAnsi="Calibri" w:cs="Calibri"/>
          <w:color w:val="000000"/>
        </w:rPr>
      </w:pPr>
      <w:r>
        <w:rPr>
          <w:rFonts w:ascii="Calibri" w:eastAsia="Calibri" w:hAnsi="Calibri" w:cs="Calibri"/>
          <w:color w:val="000000"/>
        </w:rPr>
        <w:lastRenderedPageBreak/>
        <w:t>I would like to acknowledge Sarah Rowe who has been our Interim Executive Manager Office and Council &amp; CEO for some months now and this is Sarah’s last meeting following a recent permanent appointment of that role. Thank you, Sarah.</w:t>
      </w:r>
    </w:p>
    <w:p w14:paraId="56E68592" w14:textId="77777777" w:rsidR="002A30A7" w:rsidRDefault="002A30A7">
      <w:pPr>
        <w:spacing w:line="240" w:lineRule="atLeast"/>
        <w:rPr>
          <w:rFonts w:ascii="Calibri" w:eastAsia="Calibri" w:hAnsi="Calibri" w:cs="Calibri"/>
          <w:color w:val="000000"/>
        </w:rPr>
      </w:pPr>
    </w:p>
    <w:p w14:paraId="677DE65F" w14:textId="77777777" w:rsidR="00C22971" w:rsidRDefault="00390C0C">
      <w:pPr>
        <w:spacing w:line="240" w:lineRule="atLeast"/>
        <w:rPr>
          <w:rFonts w:ascii="Calibri" w:eastAsia="Calibri" w:hAnsi="Calibri" w:cs="Calibri"/>
          <w:b/>
          <w:bCs/>
          <w:color w:val="000000"/>
        </w:rPr>
      </w:pPr>
      <w:r>
        <w:rPr>
          <w:rFonts w:ascii="Calibri" w:eastAsia="Calibri" w:hAnsi="Calibri" w:cs="Calibri"/>
          <w:b/>
          <w:bCs/>
          <w:color w:val="000000"/>
        </w:rPr>
        <w:t>Chair of Council</w:t>
      </w:r>
      <w:r w:rsidR="00C22971">
        <w:rPr>
          <w:rFonts w:ascii="Calibri" w:eastAsia="Calibri" w:hAnsi="Calibri" w:cs="Calibri"/>
          <w:b/>
          <w:bCs/>
          <w:color w:val="000000"/>
        </w:rPr>
        <w:t>,</w:t>
      </w:r>
      <w:r>
        <w:rPr>
          <w:rFonts w:ascii="Calibri" w:eastAsia="Calibri" w:hAnsi="Calibri" w:cs="Calibri"/>
          <w:b/>
          <w:bCs/>
          <w:color w:val="000000"/>
        </w:rPr>
        <w:t xml:space="preserve"> Lydia Wilson’s</w:t>
      </w:r>
      <w:r w:rsidR="00C22971">
        <w:rPr>
          <w:rFonts w:ascii="Calibri" w:eastAsia="Calibri" w:hAnsi="Calibri" w:cs="Calibri"/>
          <w:b/>
          <w:bCs/>
          <w:color w:val="000000"/>
        </w:rPr>
        <w:t xml:space="preserve"> added:</w:t>
      </w:r>
    </w:p>
    <w:p w14:paraId="649F129F" w14:textId="3C71740D" w:rsidR="002A30A7" w:rsidRDefault="00390C0C">
      <w:pPr>
        <w:spacing w:line="240" w:lineRule="atLeast"/>
        <w:rPr>
          <w:rFonts w:ascii="Calibri" w:eastAsia="Calibri" w:hAnsi="Calibri" w:cs="Calibri"/>
          <w:color w:val="000000"/>
        </w:rPr>
      </w:pPr>
      <w:r>
        <w:rPr>
          <w:rFonts w:ascii="Calibri" w:eastAsia="Calibri" w:hAnsi="Calibri" w:cs="Calibri"/>
          <w:color w:val="000000"/>
        </w:rPr>
        <w:t xml:space="preserve">I echo your comments Craig, in relation to </w:t>
      </w:r>
      <w:proofErr w:type="spellStart"/>
      <w:r>
        <w:rPr>
          <w:rFonts w:ascii="Calibri" w:eastAsia="Calibri" w:hAnsi="Calibri" w:cs="Calibri"/>
          <w:color w:val="000000"/>
        </w:rPr>
        <w:t>recognising</w:t>
      </w:r>
      <w:proofErr w:type="spellEnd"/>
      <w:r>
        <w:rPr>
          <w:rFonts w:ascii="Calibri" w:eastAsia="Calibri" w:hAnsi="Calibri" w:cs="Calibri"/>
          <w:color w:val="000000"/>
        </w:rPr>
        <w:t xml:space="preserve"> Sarah’s contribution over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months in that Governance role and providing enormous support to Administrators as well. We thank you for exhaustive efforts.</w:t>
      </w:r>
    </w:p>
    <w:p w14:paraId="459A3CC5" w14:textId="77777777" w:rsidR="002A30A7" w:rsidRDefault="002A30A7">
      <w:pPr>
        <w:spacing w:line="240" w:lineRule="atLeast"/>
        <w:rPr>
          <w:rFonts w:ascii="Calibri" w:eastAsia="Calibri" w:hAnsi="Calibri" w:cs="Calibri"/>
          <w:color w:val="000000"/>
        </w:rPr>
      </w:pPr>
    </w:p>
    <w:p w14:paraId="491A37B2" w14:textId="77777777" w:rsidR="002A30A7" w:rsidRDefault="002A30A7">
      <w:pPr>
        <w:spacing w:line="240" w:lineRule="atLeast"/>
        <w:rPr>
          <w:rFonts w:ascii="Calibri" w:eastAsia="Calibri" w:hAnsi="Calibri" w:cs="Calibri"/>
          <w:color w:val="000000"/>
        </w:rPr>
      </w:pPr>
    </w:p>
    <w:p w14:paraId="0DD7713F" w14:textId="77777777" w:rsidR="002A30A7" w:rsidRDefault="002A30A7">
      <w:pPr>
        <w:spacing w:line="240" w:lineRule="atLeast"/>
        <w:rPr>
          <w:rFonts w:ascii="Calibri" w:eastAsia="Calibri" w:hAnsi="Calibri" w:cs="Calibri"/>
          <w:color w:val="000000"/>
        </w:rPr>
      </w:pPr>
    </w:p>
    <w:p w14:paraId="5305592D" w14:textId="0F3AFA74" w:rsidR="00A11A83" w:rsidRPr="00163BE0" w:rsidRDefault="00C778F0" w:rsidP="00163BE0">
      <w:pPr>
        <w:rPr>
          <w:rFonts w:ascii="Calibri" w:hAnsi="Calibri"/>
          <w:lang w:val="en-AU"/>
        </w:rPr>
      </w:pPr>
      <w:r>
        <w:rPr>
          <w:rFonts w:ascii="Calibri" w:hAnsi="Calibri"/>
          <w:lang w:val="en-AU"/>
        </w:rPr>
        <w:br w:type="page"/>
      </w:r>
    </w:p>
    <w:p w14:paraId="7FDF6BFE" w14:textId="75DBD0D7" w:rsidR="007F2E71" w:rsidRDefault="00390C0C" w:rsidP="003779AF">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1" w:name="_Toc140670899"/>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bookmarkEnd w:id="72"/>
    </w:p>
    <w:p w14:paraId="0CE7CFE1" w14:textId="77777777" w:rsidR="003779AF" w:rsidRPr="003779AF" w:rsidRDefault="003779AF" w:rsidP="003779AF">
      <w:pPr>
        <w:tabs>
          <w:tab w:val="left" w:pos="600"/>
        </w:tabs>
        <w:ind w:left="600" w:hanging="600"/>
        <w:rPr>
          <w:rFonts w:ascii="Calibri" w:eastAsia="Calibri" w:hAnsi="Calibri" w:cs="Calibri"/>
          <w:b/>
          <w:color w:val="000000"/>
          <w:sz w:val="22"/>
          <w:szCs w:val="20"/>
        </w:rPr>
      </w:pPr>
    </w:p>
    <w:p w14:paraId="393EEFC7"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40670900"/>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4"/>
    <w:p w14:paraId="3E816C8D" w14:textId="5095AB7D" w:rsidR="576EFA6E" w:rsidRDefault="00F5D83F" w:rsidP="38FB8B3C">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3779AF">
        <w:rPr>
          <w:rFonts w:ascii="Calibri" w:eastAsia="Calibri" w:hAnsi="Calibri" w:cs="Calibri"/>
          <w:color w:val="000000"/>
          <w:lang w:val="en-AU"/>
        </w:rPr>
        <w:t>o</w:t>
      </w:r>
      <w:r w:rsidR="7E050044" w:rsidRPr="38FB8B3C">
        <w:rPr>
          <w:rFonts w:ascii="Calibri" w:eastAsia="Calibri" w:hAnsi="Calibri" w:cs="Calibri"/>
          <w:color w:val="000000"/>
          <w:lang w:val="en-AU"/>
        </w:rPr>
        <w:t xml:space="preserve"> Reports</w:t>
      </w:r>
    </w:p>
    <w:p w14:paraId="2B3714EB" w14:textId="77777777" w:rsidR="003779AF" w:rsidRDefault="003779AF" w:rsidP="003779AF">
      <w:pPr>
        <w:rPr>
          <w:rFonts w:ascii="Calibri" w:eastAsia="Calibri" w:hAnsi="Calibri" w:cs="Calibri"/>
          <w:color w:val="000000"/>
          <w:lang w:val="en-AU"/>
        </w:rPr>
      </w:pPr>
    </w:p>
    <w:p w14:paraId="062E2D1A"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40670901"/>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5"/>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6"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6"/>
    <w:p w14:paraId="3484E3B0" w14:textId="538A2239" w:rsidR="00A11A83" w:rsidRDefault="47CA55F0" w:rsidP="23B21811">
      <w:pPr>
        <w:ind w:firstLine="601"/>
        <w:rPr>
          <w:rFonts w:ascii="Calibri" w:eastAsia="Calibri" w:hAnsi="Calibri" w:cs="Calibri"/>
          <w:color w:val="000000"/>
          <w:lang w:val="en-AU"/>
        </w:rPr>
      </w:pPr>
      <w:r w:rsidRPr="23B21811">
        <w:rPr>
          <w:rFonts w:ascii="Calibri" w:eastAsia="Calibri" w:hAnsi="Calibri" w:cs="Calibri"/>
          <w:color w:val="000000"/>
          <w:lang w:val="en-AU"/>
        </w:rPr>
        <w:t>N</w:t>
      </w:r>
      <w:r w:rsidR="003779AF">
        <w:rPr>
          <w:rFonts w:ascii="Calibri" w:eastAsia="Calibri" w:hAnsi="Calibri" w:cs="Calibri"/>
          <w:color w:val="000000"/>
          <w:lang w:val="en-AU"/>
        </w:rPr>
        <w:t>o</w:t>
      </w:r>
      <w:r w:rsidRPr="23B21811">
        <w:rPr>
          <w:rFonts w:ascii="Calibri" w:eastAsia="Calibri" w:hAnsi="Calibri" w:cs="Calibri"/>
          <w:color w:val="000000"/>
          <w:lang w:val="en-AU"/>
        </w:rPr>
        <w:t xml:space="preserve"> Reports</w:t>
      </w:r>
    </w:p>
    <w:p w14:paraId="20563E56" w14:textId="77777777" w:rsidR="003779AF" w:rsidRPr="00163BE0" w:rsidRDefault="003779AF" w:rsidP="003779AF">
      <w:pPr>
        <w:rPr>
          <w:rFonts w:ascii="Calibri" w:eastAsia="Calibri" w:hAnsi="Calibri" w:cs="Calibri"/>
          <w:color w:val="000000"/>
          <w:lang w:val="en-AU"/>
        </w:rPr>
      </w:pPr>
    </w:p>
    <w:p w14:paraId="691F94FA"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40670902"/>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bookmarkStart w:id="78"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8"/>
    <w:p w14:paraId="7BA323F1" w14:textId="0E1C7795" w:rsidR="602AB017" w:rsidRDefault="37C7B8B8" w:rsidP="74164C91">
      <w:pPr>
        <w:ind w:firstLine="601"/>
        <w:rPr>
          <w:rFonts w:ascii="Calibri" w:eastAsia="Calibri" w:hAnsi="Calibri" w:cs="Calibri"/>
          <w:color w:val="000000"/>
          <w:lang w:val="en-AU"/>
        </w:rPr>
      </w:pPr>
      <w:r w:rsidRPr="74164C91">
        <w:rPr>
          <w:rFonts w:ascii="Calibri" w:eastAsia="Calibri" w:hAnsi="Calibri" w:cs="Calibri"/>
          <w:color w:val="000000"/>
          <w:lang w:val="en-AU"/>
        </w:rPr>
        <w:t>N</w:t>
      </w:r>
      <w:r w:rsidR="003779AF">
        <w:rPr>
          <w:rFonts w:ascii="Calibri" w:eastAsia="Calibri" w:hAnsi="Calibri" w:cs="Calibri"/>
          <w:color w:val="000000"/>
          <w:lang w:val="en-AU"/>
        </w:rPr>
        <w:t>o</w:t>
      </w:r>
      <w:r w:rsidRPr="74164C91">
        <w:rPr>
          <w:rFonts w:ascii="Calibri" w:eastAsia="Calibri" w:hAnsi="Calibri" w:cs="Calibri"/>
          <w:color w:val="000000"/>
          <w:lang w:val="en-AU"/>
        </w:rPr>
        <w:t xml:space="preserve"> Reports</w:t>
      </w:r>
    </w:p>
    <w:p w14:paraId="14E3661A" w14:textId="77777777" w:rsidR="003779AF" w:rsidRDefault="003779AF" w:rsidP="003779AF">
      <w:pPr>
        <w:rPr>
          <w:rFonts w:ascii="Calibri" w:eastAsia="Calibri" w:hAnsi="Calibri" w:cs="Calibri"/>
          <w:color w:val="000000"/>
          <w:lang w:val="en-AU"/>
        </w:rPr>
      </w:pPr>
    </w:p>
    <w:p w14:paraId="3CA6CEAF"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40670903"/>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0"/>
    <w:p w14:paraId="6653EC69" w14:textId="4D3D64C1" w:rsidR="0E5A3DF2" w:rsidRDefault="663AD5B9" w:rsidP="1B5049BA">
      <w:pPr>
        <w:ind w:firstLine="601"/>
        <w:rPr>
          <w:rFonts w:ascii="Calibri" w:eastAsia="Calibri" w:hAnsi="Calibri" w:cs="Calibri"/>
          <w:color w:val="000000"/>
          <w:lang w:val="en-AU"/>
        </w:rPr>
      </w:pPr>
      <w:r w:rsidRPr="1B5049BA">
        <w:rPr>
          <w:rFonts w:ascii="Calibri" w:eastAsia="Calibri" w:hAnsi="Calibri" w:cs="Calibri"/>
          <w:color w:val="000000"/>
          <w:lang w:val="en-AU"/>
        </w:rPr>
        <w:t>N</w:t>
      </w:r>
      <w:r w:rsidR="003779AF">
        <w:rPr>
          <w:rFonts w:ascii="Calibri" w:eastAsia="Calibri" w:hAnsi="Calibri" w:cs="Calibri"/>
          <w:color w:val="000000"/>
          <w:lang w:val="en-AU"/>
        </w:rPr>
        <w:t>o</w:t>
      </w:r>
      <w:r w:rsidRPr="1B5049BA">
        <w:rPr>
          <w:rFonts w:ascii="Calibri" w:eastAsia="Calibri" w:hAnsi="Calibri" w:cs="Calibri"/>
          <w:color w:val="000000"/>
          <w:lang w:val="en-AU"/>
        </w:rPr>
        <w:t xml:space="preserve"> Reports</w:t>
      </w:r>
    </w:p>
    <w:p w14:paraId="48364DB3" w14:textId="77777777" w:rsidR="003779AF" w:rsidRDefault="003779AF" w:rsidP="003779AF">
      <w:pPr>
        <w:rPr>
          <w:rFonts w:ascii="Calibri" w:eastAsia="Calibri" w:hAnsi="Calibri" w:cs="Calibri"/>
          <w:color w:val="000000"/>
          <w:lang w:val="en-AU"/>
        </w:rPr>
      </w:pPr>
    </w:p>
    <w:p w14:paraId="3CA15402" w14:textId="77777777" w:rsidR="00A77B3E" w:rsidRDefault="00390C0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40670904"/>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1"/>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2"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82"/>
    <w:p w14:paraId="14209EBB" w14:textId="6C88A461" w:rsidR="72C77AFE" w:rsidRDefault="5656E412" w:rsidP="1139CB88">
      <w:pPr>
        <w:ind w:firstLine="601"/>
        <w:rPr>
          <w:rFonts w:ascii="Calibri" w:eastAsia="Calibri" w:hAnsi="Calibri" w:cs="Calibri"/>
          <w:color w:val="000000"/>
          <w:lang w:val="en-AU"/>
        </w:rPr>
      </w:pPr>
      <w:r w:rsidRPr="1139CB88">
        <w:rPr>
          <w:rFonts w:ascii="Calibri" w:eastAsia="Calibri" w:hAnsi="Calibri" w:cs="Calibri"/>
          <w:color w:val="000000"/>
          <w:lang w:val="en-AU"/>
        </w:rPr>
        <w:t>N</w:t>
      </w:r>
      <w:r w:rsidR="003779AF">
        <w:rPr>
          <w:rFonts w:ascii="Calibri" w:eastAsia="Calibri" w:hAnsi="Calibri" w:cs="Calibri"/>
          <w:color w:val="000000"/>
          <w:lang w:val="en-AU"/>
        </w:rPr>
        <w:t xml:space="preserve">o </w:t>
      </w:r>
      <w:r w:rsidRPr="1139CB88">
        <w:rPr>
          <w:rFonts w:ascii="Calibri" w:eastAsia="Calibri" w:hAnsi="Calibri" w:cs="Calibri"/>
          <w:color w:val="000000"/>
          <w:lang w:val="en-AU"/>
        </w:rPr>
        <w:t xml:space="preserve">Reports </w:t>
      </w:r>
    </w:p>
    <w:p w14:paraId="1B9D64AA" w14:textId="77777777" w:rsidR="003779AF" w:rsidRDefault="003779AF" w:rsidP="003779AF">
      <w:pPr>
        <w:rPr>
          <w:rFonts w:ascii="Calibri" w:eastAsia="Calibri" w:hAnsi="Calibri" w:cs="Calibri"/>
          <w:color w:val="000000"/>
          <w:lang w:val="en-AU"/>
        </w:rPr>
      </w:pPr>
    </w:p>
    <w:p w14:paraId="427622C8" w14:textId="36DC1DD1" w:rsidR="00A77B3E" w:rsidRDefault="00390C0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3" w:name="_Toc140670905"/>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8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4" w:name="10__Closure"/>
      <w:r>
        <w:rPr>
          <w:rFonts w:ascii="Calibri" w:eastAsia="Calibri" w:hAnsi="Calibri" w:cs="Calibri"/>
          <w:b/>
          <w:color w:val="000000"/>
          <w:sz w:val="28"/>
        </w:rPr>
        <w:t>10</w:t>
      </w:r>
      <w:r>
        <w:rPr>
          <w:rFonts w:ascii="Calibri" w:eastAsia="Calibri" w:hAnsi="Calibri" w:cs="Calibri"/>
          <w:b/>
          <w:color w:val="000000"/>
          <w:sz w:val="28"/>
        </w:rPr>
        <w:tab/>
        <w:t>Closure</w:t>
      </w:r>
    </w:p>
    <w:p w14:paraId="3570AF39" w14:textId="77777777" w:rsidR="003779AF" w:rsidRPr="003779AF" w:rsidRDefault="003779AF">
      <w:pPr>
        <w:tabs>
          <w:tab w:val="left" w:pos="600"/>
        </w:tabs>
        <w:ind w:left="600" w:hanging="600"/>
        <w:rPr>
          <w:rFonts w:ascii="Calibri" w:eastAsia="Calibri" w:hAnsi="Calibri" w:cs="Calibri"/>
          <w:b/>
          <w:color w:val="000000"/>
          <w:szCs w:val="22"/>
        </w:rPr>
      </w:pPr>
    </w:p>
    <w:bookmarkEnd w:id="84"/>
    <w:p w14:paraId="49212AFF"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18 July 2023 Scheduled Council Meeting at 7:07 pm.</w:t>
      </w:r>
    </w:p>
    <w:p w14:paraId="187B5866" w14:textId="77777777" w:rsidR="002A30A7" w:rsidRDefault="002A30A7">
      <w:pPr>
        <w:spacing w:line="240" w:lineRule="atLeast"/>
        <w:rPr>
          <w:rFonts w:ascii="Calibri" w:eastAsia="Calibri" w:hAnsi="Calibri" w:cs="Calibri"/>
          <w:color w:val="000000"/>
        </w:rPr>
      </w:pPr>
    </w:p>
    <w:p w14:paraId="4EFAF9C6" w14:textId="24EC8919" w:rsidR="002A30A7" w:rsidRDefault="00390C0C">
      <w:pPr>
        <w:spacing w:line="240" w:lineRule="atLeast"/>
        <w:rPr>
          <w:rFonts w:ascii="Calibri" w:eastAsia="Calibri" w:hAnsi="Calibri" w:cs="Calibri"/>
          <w:color w:val="000000"/>
        </w:rPr>
      </w:pPr>
      <w:r>
        <w:rPr>
          <w:rFonts w:ascii="Calibri" w:eastAsia="Calibri" w:hAnsi="Calibri" w:cs="Calibri"/>
          <w:color w:val="000000"/>
        </w:rPr>
        <w:t>Confirmed this 15th day of August 2023</w:t>
      </w:r>
      <w:r w:rsidR="00A801FB">
        <w:rPr>
          <w:rFonts w:ascii="Calibri" w:eastAsia="Calibri" w:hAnsi="Calibri" w:cs="Calibri"/>
          <w:color w:val="000000"/>
        </w:rPr>
        <w:t>.</w:t>
      </w:r>
    </w:p>
    <w:p w14:paraId="601FE800" w14:textId="77777777" w:rsidR="002A30A7" w:rsidRDefault="002A30A7">
      <w:pPr>
        <w:spacing w:line="240" w:lineRule="atLeast"/>
        <w:rPr>
          <w:rFonts w:ascii="Calibri" w:eastAsia="Calibri" w:hAnsi="Calibri" w:cs="Calibri"/>
          <w:color w:val="000000"/>
        </w:rPr>
      </w:pPr>
    </w:p>
    <w:p w14:paraId="43143073" w14:textId="77777777" w:rsidR="002A30A7" w:rsidRDefault="002A30A7">
      <w:pPr>
        <w:spacing w:line="240" w:lineRule="atLeast"/>
        <w:rPr>
          <w:rFonts w:ascii="Calibri" w:eastAsia="Calibri" w:hAnsi="Calibri" w:cs="Calibri"/>
          <w:color w:val="000000"/>
        </w:rPr>
      </w:pPr>
    </w:p>
    <w:p w14:paraId="78938D8E" w14:textId="7ADA25BF" w:rsidR="002A30A7" w:rsidRDefault="002A30A7">
      <w:pPr>
        <w:spacing w:line="240" w:lineRule="atLeast"/>
        <w:rPr>
          <w:rFonts w:ascii="Calibri" w:eastAsia="Calibri" w:hAnsi="Calibri" w:cs="Calibri"/>
          <w:color w:val="000000"/>
        </w:rPr>
      </w:pPr>
    </w:p>
    <w:p w14:paraId="4FAA825C"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5B57F456"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Lydia Wilson</w:t>
      </w:r>
    </w:p>
    <w:p w14:paraId="58457D2E" w14:textId="77777777" w:rsidR="002A30A7" w:rsidRDefault="00390C0C">
      <w:pPr>
        <w:spacing w:line="240" w:lineRule="atLeast"/>
        <w:rPr>
          <w:rFonts w:ascii="Calibri" w:eastAsia="Calibri" w:hAnsi="Calibri" w:cs="Calibri"/>
          <w:color w:val="000000"/>
        </w:rPr>
      </w:pPr>
      <w:r>
        <w:rPr>
          <w:rFonts w:ascii="Calibri" w:eastAsia="Calibri" w:hAnsi="Calibri" w:cs="Calibri"/>
          <w:color w:val="000000"/>
        </w:rPr>
        <w:t>Chair of Council</w:t>
      </w:r>
    </w:p>
    <w:p w14:paraId="7CE023CD" w14:textId="77777777" w:rsidR="002A30A7" w:rsidRDefault="002A30A7">
      <w:pPr>
        <w:spacing w:line="240" w:lineRule="atLeast"/>
        <w:rPr>
          <w:rFonts w:ascii="Calibri" w:eastAsia="Calibri" w:hAnsi="Calibri" w:cs="Calibri"/>
          <w:color w:val="000000"/>
        </w:rPr>
      </w:pPr>
    </w:p>
    <w:p w14:paraId="3DCA645C" w14:textId="77777777" w:rsidR="002A30A7" w:rsidRDefault="002A30A7">
      <w:pPr>
        <w:spacing w:line="240" w:lineRule="atLeast"/>
        <w:rPr>
          <w:rFonts w:ascii="Calibri" w:eastAsia="Calibri" w:hAnsi="Calibri" w:cs="Calibri"/>
          <w:color w:val="000000"/>
        </w:rPr>
      </w:pPr>
    </w:p>
    <w:sectPr w:rsidR="002A30A7" w:rsidSect="00372BE8">
      <w:headerReference w:type="even" r:id="rId12"/>
      <w:headerReference w:type="default" r:id="rId13"/>
      <w:footerReference w:type="default" r:id="rId14"/>
      <w:headerReference w:type="first" r:id="rId15"/>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4F45E" w14:textId="77777777" w:rsidR="00544EC5" w:rsidRDefault="00390C0C">
      <w:r>
        <w:separator/>
      </w:r>
    </w:p>
  </w:endnote>
  <w:endnote w:type="continuationSeparator" w:id="0">
    <w:p w14:paraId="770E3024" w14:textId="77777777" w:rsidR="00544EC5" w:rsidRDefault="00390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A30A7" w14:paraId="70FDC943" w14:textId="77777777">
      <w:tc>
        <w:tcPr>
          <w:tcW w:w="1650" w:type="pct"/>
        </w:tcPr>
        <w:p w14:paraId="267C6CFD" w14:textId="77777777" w:rsidR="002A30A7" w:rsidRDefault="002A30A7">
          <w:pPr>
            <w:rPr>
              <w:rFonts w:ascii="Calibri" w:eastAsia="Calibri" w:hAnsi="Calibri" w:cs="Calibri"/>
              <w:color w:val="003366"/>
            </w:rPr>
          </w:pPr>
        </w:p>
      </w:tc>
      <w:tc>
        <w:tcPr>
          <w:tcW w:w="1650" w:type="pct"/>
        </w:tcPr>
        <w:p w14:paraId="0E6DE288" w14:textId="77777777" w:rsidR="002A30A7" w:rsidRDefault="002A30A7">
          <w:pPr>
            <w:jc w:val="center"/>
            <w:rPr>
              <w:rFonts w:ascii="Calibri" w:eastAsia="Calibri" w:hAnsi="Calibri" w:cs="Calibri"/>
              <w:color w:val="003366"/>
            </w:rPr>
          </w:pPr>
        </w:p>
      </w:tc>
      <w:tc>
        <w:tcPr>
          <w:tcW w:w="1650" w:type="pct"/>
        </w:tcPr>
        <w:p w14:paraId="28982CDC" w14:textId="77777777" w:rsidR="002A30A7" w:rsidRDefault="00390C0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F0A6A" w14:textId="77777777" w:rsidR="00544EC5" w:rsidRDefault="00390C0C">
      <w:r>
        <w:separator/>
      </w:r>
    </w:p>
  </w:footnote>
  <w:footnote w:type="continuationSeparator" w:id="0">
    <w:p w14:paraId="41353B45" w14:textId="77777777" w:rsidR="00544EC5" w:rsidRDefault="00390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D014" w14:textId="1DF04AC3" w:rsidR="0029725D" w:rsidRDefault="00297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AB4B" w14:textId="2670D61C" w:rsidR="0029725D" w:rsidRDefault="00297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D5EA" w14:textId="4D9666BD" w:rsidR="0029725D" w:rsidRDefault="002972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F6B1" w14:textId="1CC25C1A" w:rsidR="002A30A7" w:rsidRDefault="002A30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1"/>
      <w:gridCol w:w="485"/>
    </w:tblGrid>
    <w:tr w:rsidR="002A30A7" w14:paraId="317765A2" w14:textId="77777777">
      <w:tc>
        <w:tcPr>
          <w:tcW w:w="0" w:type="auto"/>
        </w:tcPr>
        <w:p w14:paraId="0B7EF994" w14:textId="77777777" w:rsidR="002A30A7" w:rsidRDefault="00390C0C">
          <w:pPr>
            <w:rPr>
              <w:rFonts w:ascii="Calibri" w:eastAsia="Calibri" w:hAnsi="Calibri" w:cs="Calibri"/>
              <w:color w:val="003366"/>
            </w:rPr>
          </w:pPr>
          <w:r>
            <w:rPr>
              <w:rFonts w:ascii="Calibri" w:eastAsia="Calibri" w:hAnsi="Calibri" w:cs="Calibri"/>
              <w:color w:val="003366"/>
            </w:rPr>
            <w:t>MINUTES - Scheduled Council Meeting 18 July 2023</w:t>
          </w:r>
        </w:p>
      </w:tc>
      <w:tc>
        <w:tcPr>
          <w:tcW w:w="0" w:type="auto"/>
        </w:tcPr>
        <w:p w14:paraId="21396228" w14:textId="77777777" w:rsidR="002A30A7" w:rsidRDefault="00390C0C">
          <w:pPr>
            <w:jc w:val="right"/>
            <w:rPr>
              <w:rFonts w:ascii="Calibri" w:eastAsia="Calibri" w:hAnsi="Calibri" w:cs="Calibri"/>
              <w:color w:val="003366"/>
            </w:rPr>
          </w:pPr>
          <w:r>
            <w:rPr>
              <w:rFonts w:ascii="Calibri" w:eastAsia="Calibri" w:hAnsi="Calibri" w:cs="Calibri"/>
              <w:color w:val="003366"/>
            </w:rPr>
            <w:t xml:space="preserve"> </w:t>
          </w:r>
        </w:p>
      </w:tc>
    </w:tr>
  </w:tbl>
  <w:p w14:paraId="4C82CE2B" w14:textId="67542045" w:rsidR="002A30A7" w:rsidRDefault="00390C0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4799988D" wp14:editId="6A7E35C2">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40B0" w14:textId="51D2BDA6" w:rsidR="002A30A7" w:rsidRDefault="002A30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A2A2A0A8">
      <w:start w:val="1"/>
      <w:numFmt w:val="bullet"/>
      <w:lvlText w:val=""/>
      <w:lvlJc w:val="left"/>
      <w:pPr>
        <w:ind w:left="720" w:hanging="360"/>
      </w:pPr>
      <w:rPr>
        <w:rFonts w:ascii="Symbol" w:hAnsi="Symbol"/>
      </w:rPr>
    </w:lvl>
    <w:lvl w:ilvl="1" w:tplc="D30C0B4C">
      <w:start w:val="1"/>
      <w:numFmt w:val="bullet"/>
      <w:lvlText w:val="o"/>
      <w:lvlJc w:val="left"/>
      <w:pPr>
        <w:tabs>
          <w:tab w:val="num" w:pos="1440"/>
        </w:tabs>
        <w:ind w:left="1440" w:hanging="360"/>
      </w:pPr>
      <w:rPr>
        <w:rFonts w:ascii="Courier New" w:hAnsi="Courier New"/>
      </w:rPr>
    </w:lvl>
    <w:lvl w:ilvl="2" w:tplc="B216AADE">
      <w:start w:val="1"/>
      <w:numFmt w:val="bullet"/>
      <w:lvlText w:val=""/>
      <w:lvlJc w:val="left"/>
      <w:pPr>
        <w:tabs>
          <w:tab w:val="num" w:pos="2160"/>
        </w:tabs>
        <w:ind w:left="2160" w:hanging="360"/>
      </w:pPr>
      <w:rPr>
        <w:rFonts w:ascii="Wingdings" w:hAnsi="Wingdings"/>
      </w:rPr>
    </w:lvl>
    <w:lvl w:ilvl="3" w:tplc="B7BC3356">
      <w:start w:val="1"/>
      <w:numFmt w:val="bullet"/>
      <w:lvlText w:val=""/>
      <w:lvlJc w:val="left"/>
      <w:pPr>
        <w:tabs>
          <w:tab w:val="num" w:pos="2880"/>
        </w:tabs>
        <w:ind w:left="2880" w:hanging="360"/>
      </w:pPr>
      <w:rPr>
        <w:rFonts w:ascii="Symbol" w:hAnsi="Symbol"/>
      </w:rPr>
    </w:lvl>
    <w:lvl w:ilvl="4" w:tplc="D4FEA8BA">
      <w:start w:val="1"/>
      <w:numFmt w:val="bullet"/>
      <w:lvlText w:val="o"/>
      <w:lvlJc w:val="left"/>
      <w:pPr>
        <w:tabs>
          <w:tab w:val="num" w:pos="3600"/>
        </w:tabs>
        <w:ind w:left="3600" w:hanging="360"/>
      </w:pPr>
      <w:rPr>
        <w:rFonts w:ascii="Courier New" w:hAnsi="Courier New"/>
      </w:rPr>
    </w:lvl>
    <w:lvl w:ilvl="5" w:tplc="87C29728">
      <w:start w:val="1"/>
      <w:numFmt w:val="bullet"/>
      <w:lvlText w:val=""/>
      <w:lvlJc w:val="left"/>
      <w:pPr>
        <w:tabs>
          <w:tab w:val="num" w:pos="4320"/>
        </w:tabs>
        <w:ind w:left="4320" w:hanging="360"/>
      </w:pPr>
      <w:rPr>
        <w:rFonts w:ascii="Wingdings" w:hAnsi="Wingdings"/>
      </w:rPr>
    </w:lvl>
    <w:lvl w:ilvl="6" w:tplc="56C4F23A">
      <w:start w:val="1"/>
      <w:numFmt w:val="bullet"/>
      <w:lvlText w:val=""/>
      <w:lvlJc w:val="left"/>
      <w:pPr>
        <w:tabs>
          <w:tab w:val="num" w:pos="5040"/>
        </w:tabs>
        <w:ind w:left="5040" w:hanging="360"/>
      </w:pPr>
      <w:rPr>
        <w:rFonts w:ascii="Symbol" w:hAnsi="Symbol"/>
      </w:rPr>
    </w:lvl>
    <w:lvl w:ilvl="7" w:tplc="4C4A0420">
      <w:start w:val="1"/>
      <w:numFmt w:val="bullet"/>
      <w:lvlText w:val="o"/>
      <w:lvlJc w:val="left"/>
      <w:pPr>
        <w:tabs>
          <w:tab w:val="num" w:pos="5760"/>
        </w:tabs>
        <w:ind w:left="5760" w:hanging="360"/>
      </w:pPr>
      <w:rPr>
        <w:rFonts w:ascii="Courier New" w:hAnsi="Courier New"/>
      </w:rPr>
    </w:lvl>
    <w:lvl w:ilvl="8" w:tplc="A8F2C37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34840D4">
      <w:start w:val="1"/>
      <w:numFmt w:val="bullet"/>
      <w:lvlText w:val=""/>
      <w:lvlJc w:val="left"/>
      <w:pPr>
        <w:ind w:left="720" w:hanging="360"/>
      </w:pPr>
      <w:rPr>
        <w:rFonts w:ascii="Symbol" w:hAnsi="Symbol"/>
      </w:rPr>
    </w:lvl>
    <w:lvl w:ilvl="1" w:tplc="93EE9D1C">
      <w:start w:val="1"/>
      <w:numFmt w:val="bullet"/>
      <w:lvlText w:val="o"/>
      <w:lvlJc w:val="left"/>
      <w:pPr>
        <w:tabs>
          <w:tab w:val="num" w:pos="1440"/>
        </w:tabs>
        <w:ind w:left="1440" w:hanging="360"/>
      </w:pPr>
      <w:rPr>
        <w:rFonts w:ascii="Courier New" w:hAnsi="Courier New"/>
      </w:rPr>
    </w:lvl>
    <w:lvl w:ilvl="2" w:tplc="E9FC2E62">
      <w:start w:val="1"/>
      <w:numFmt w:val="bullet"/>
      <w:lvlText w:val=""/>
      <w:lvlJc w:val="left"/>
      <w:pPr>
        <w:tabs>
          <w:tab w:val="num" w:pos="2160"/>
        </w:tabs>
        <w:ind w:left="2160" w:hanging="360"/>
      </w:pPr>
      <w:rPr>
        <w:rFonts w:ascii="Wingdings" w:hAnsi="Wingdings"/>
      </w:rPr>
    </w:lvl>
    <w:lvl w:ilvl="3" w:tplc="D736F1D4">
      <w:start w:val="1"/>
      <w:numFmt w:val="bullet"/>
      <w:lvlText w:val=""/>
      <w:lvlJc w:val="left"/>
      <w:pPr>
        <w:tabs>
          <w:tab w:val="num" w:pos="2880"/>
        </w:tabs>
        <w:ind w:left="2880" w:hanging="360"/>
      </w:pPr>
      <w:rPr>
        <w:rFonts w:ascii="Symbol" w:hAnsi="Symbol"/>
      </w:rPr>
    </w:lvl>
    <w:lvl w:ilvl="4" w:tplc="DE32D3CC">
      <w:start w:val="1"/>
      <w:numFmt w:val="bullet"/>
      <w:lvlText w:val="o"/>
      <w:lvlJc w:val="left"/>
      <w:pPr>
        <w:tabs>
          <w:tab w:val="num" w:pos="3600"/>
        </w:tabs>
        <w:ind w:left="3600" w:hanging="360"/>
      </w:pPr>
      <w:rPr>
        <w:rFonts w:ascii="Courier New" w:hAnsi="Courier New"/>
      </w:rPr>
    </w:lvl>
    <w:lvl w:ilvl="5" w:tplc="B1661C06">
      <w:start w:val="1"/>
      <w:numFmt w:val="bullet"/>
      <w:lvlText w:val=""/>
      <w:lvlJc w:val="left"/>
      <w:pPr>
        <w:tabs>
          <w:tab w:val="num" w:pos="4320"/>
        </w:tabs>
        <w:ind w:left="4320" w:hanging="360"/>
      </w:pPr>
      <w:rPr>
        <w:rFonts w:ascii="Wingdings" w:hAnsi="Wingdings"/>
      </w:rPr>
    </w:lvl>
    <w:lvl w:ilvl="6" w:tplc="566275D2">
      <w:start w:val="1"/>
      <w:numFmt w:val="bullet"/>
      <w:lvlText w:val=""/>
      <w:lvlJc w:val="left"/>
      <w:pPr>
        <w:tabs>
          <w:tab w:val="num" w:pos="5040"/>
        </w:tabs>
        <w:ind w:left="5040" w:hanging="360"/>
      </w:pPr>
      <w:rPr>
        <w:rFonts w:ascii="Symbol" w:hAnsi="Symbol"/>
      </w:rPr>
    </w:lvl>
    <w:lvl w:ilvl="7" w:tplc="83502366">
      <w:start w:val="1"/>
      <w:numFmt w:val="bullet"/>
      <w:lvlText w:val="o"/>
      <w:lvlJc w:val="left"/>
      <w:pPr>
        <w:tabs>
          <w:tab w:val="num" w:pos="5760"/>
        </w:tabs>
        <w:ind w:left="5760" w:hanging="360"/>
      </w:pPr>
      <w:rPr>
        <w:rFonts w:ascii="Courier New" w:hAnsi="Courier New"/>
      </w:rPr>
    </w:lvl>
    <w:lvl w:ilvl="8" w:tplc="59BCE6E0">
      <w:start w:val="1"/>
      <w:numFmt w:val="bullet"/>
      <w:lvlText w:val=""/>
      <w:lvlJc w:val="left"/>
      <w:pPr>
        <w:tabs>
          <w:tab w:val="num" w:pos="6480"/>
        </w:tabs>
        <w:ind w:left="6480" w:hanging="360"/>
      </w:pPr>
      <w:rPr>
        <w:rFonts w:ascii="Wingdings" w:hAnsi="Wingdings"/>
      </w:rPr>
    </w:lvl>
  </w:abstractNum>
  <w:abstractNum w:abstractNumId="2" w15:restartNumberingAfterBreak="0">
    <w:nsid w:val="0F4E6435"/>
    <w:multiLevelType w:val="multilevel"/>
    <w:tmpl w:val="0F4E643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600443"/>
    <w:multiLevelType w:val="hybridMultilevel"/>
    <w:tmpl w:val="36E8A8E6"/>
    <w:lvl w:ilvl="0" w:tplc="E618A99A">
      <w:start w:val="1"/>
      <w:numFmt w:val="bullet"/>
      <w:lvlText w:val=""/>
      <w:lvlJc w:val="left"/>
      <w:pPr>
        <w:ind w:left="720" w:hanging="360"/>
      </w:pPr>
      <w:rPr>
        <w:rFonts w:ascii="Symbol" w:hAnsi="Symbol" w:hint="default"/>
      </w:rPr>
    </w:lvl>
    <w:lvl w:ilvl="1" w:tplc="1598AF86">
      <w:start w:val="1"/>
      <w:numFmt w:val="bullet"/>
      <w:lvlText w:val="o"/>
      <w:lvlJc w:val="left"/>
      <w:pPr>
        <w:ind w:left="1440" w:hanging="360"/>
      </w:pPr>
      <w:rPr>
        <w:rFonts w:ascii="Courier New" w:hAnsi="Courier New" w:hint="default"/>
      </w:rPr>
    </w:lvl>
    <w:lvl w:ilvl="2" w:tplc="4260D2E4">
      <w:start w:val="1"/>
      <w:numFmt w:val="bullet"/>
      <w:lvlText w:val=""/>
      <w:lvlJc w:val="left"/>
      <w:pPr>
        <w:ind w:left="2160" w:hanging="360"/>
      </w:pPr>
      <w:rPr>
        <w:rFonts w:ascii="Wingdings" w:hAnsi="Wingdings" w:hint="default"/>
      </w:rPr>
    </w:lvl>
    <w:lvl w:ilvl="3" w:tplc="1EB8D67A">
      <w:start w:val="1"/>
      <w:numFmt w:val="bullet"/>
      <w:lvlText w:val=""/>
      <w:lvlJc w:val="left"/>
      <w:pPr>
        <w:ind w:left="2880" w:hanging="360"/>
      </w:pPr>
      <w:rPr>
        <w:rFonts w:ascii="Symbol" w:hAnsi="Symbol" w:hint="default"/>
      </w:rPr>
    </w:lvl>
    <w:lvl w:ilvl="4" w:tplc="C26EAD78">
      <w:start w:val="1"/>
      <w:numFmt w:val="bullet"/>
      <w:lvlText w:val="o"/>
      <w:lvlJc w:val="left"/>
      <w:pPr>
        <w:ind w:left="3600" w:hanging="360"/>
      </w:pPr>
      <w:rPr>
        <w:rFonts w:ascii="Courier New" w:hAnsi="Courier New" w:hint="default"/>
      </w:rPr>
    </w:lvl>
    <w:lvl w:ilvl="5" w:tplc="7A4402F4">
      <w:start w:val="1"/>
      <w:numFmt w:val="bullet"/>
      <w:lvlText w:val=""/>
      <w:lvlJc w:val="left"/>
      <w:pPr>
        <w:ind w:left="4320" w:hanging="360"/>
      </w:pPr>
      <w:rPr>
        <w:rFonts w:ascii="Wingdings" w:hAnsi="Wingdings" w:hint="default"/>
      </w:rPr>
    </w:lvl>
    <w:lvl w:ilvl="6" w:tplc="C44C4DF2">
      <w:start w:val="1"/>
      <w:numFmt w:val="bullet"/>
      <w:lvlText w:val=""/>
      <w:lvlJc w:val="left"/>
      <w:pPr>
        <w:ind w:left="5040" w:hanging="360"/>
      </w:pPr>
      <w:rPr>
        <w:rFonts w:ascii="Symbol" w:hAnsi="Symbol" w:hint="default"/>
      </w:rPr>
    </w:lvl>
    <w:lvl w:ilvl="7" w:tplc="A68A6CA6">
      <w:start w:val="1"/>
      <w:numFmt w:val="bullet"/>
      <w:lvlText w:val="o"/>
      <w:lvlJc w:val="left"/>
      <w:pPr>
        <w:ind w:left="5760" w:hanging="360"/>
      </w:pPr>
      <w:rPr>
        <w:rFonts w:ascii="Courier New" w:hAnsi="Courier New" w:hint="default"/>
      </w:rPr>
    </w:lvl>
    <w:lvl w:ilvl="8" w:tplc="812C04C0">
      <w:start w:val="1"/>
      <w:numFmt w:val="bullet"/>
      <w:lvlText w:val=""/>
      <w:lvlJc w:val="left"/>
      <w:pPr>
        <w:ind w:left="6480" w:hanging="360"/>
      </w:pPr>
      <w:rPr>
        <w:rFonts w:ascii="Wingdings" w:hAnsi="Wingdings" w:hint="default"/>
      </w:rPr>
    </w:lvl>
  </w:abstractNum>
  <w:abstractNum w:abstractNumId="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9FF7543"/>
    <w:multiLevelType w:val="multilevel"/>
    <w:tmpl w:val="79FF754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9FF7544"/>
    <w:multiLevelType w:val="multilevel"/>
    <w:tmpl w:val="79FF754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79FF7545"/>
    <w:multiLevelType w:val="multilevel"/>
    <w:tmpl w:val="79FF7545"/>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7BEFA80F"/>
    <w:multiLevelType w:val="multilevel"/>
    <w:tmpl w:val="7BEFA8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BEFA811"/>
    <w:multiLevelType w:val="multilevel"/>
    <w:tmpl w:val="7BEFA8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5"/>
  </w:num>
  <w:num w:numId="3">
    <w:abstractNumId w:val="6"/>
  </w:num>
  <w:num w:numId="4">
    <w:abstractNumId w:val="7"/>
  </w:num>
  <w:num w:numId="5">
    <w:abstractNumId w:val="8"/>
  </w:num>
  <w:num w:numId="6">
    <w:abstractNumId w:val="3"/>
  </w:num>
  <w:num w:numId="7">
    <w:abstractNumId w:val="9"/>
  </w:num>
  <w:num w:numId="8">
    <w:abstractNumId w:val="4"/>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71C8"/>
    <w:rsid w:val="0003490A"/>
    <w:rsid w:val="00036D17"/>
    <w:rsid w:val="00045562"/>
    <w:rsid w:val="00060B29"/>
    <w:rsid w:val="00063574"/>
    <w:rsid w:val="0007211D"/>
    <w:rsid w:val="000728A4"/>
    <w:rsid w:val="0007677A"/>
    <w:rsid w:val="00097258"/>
    <w:rsid w:val="000B0304"/>
    <w:rsid w:val="000B397F"/>
    <w:rsid w:val="000E6EC9"/>
    <w:rsid w:val="000F73B8"/>
    <w:rsid w:val="001051FC"/>
    <w:rsid w:val="0013447B"/>
    <w:rsid w:val="00140C0B"/>
    <w:rsid w:val="00141DEF"/>
    <w:rsid w:val="0015314A"/>
    <w:rsid w:val="0015566E"/>
    <w:rsid w:val="00160716"/>
    <w:rsid w:val="00163BE0"/>
    <w:rsid w:val="0018302C"/>
    <w:rsid w:val="00192A80"/>
    <w:rsid w:val="00195BB9"/>
    <w:rsid w:val="001B55B0"/>
    <w:rsid w:val="001D0EF3"/>
    <w:rsid w:val="001F4621"/>
    <w:rsid w:val="00200C1C"/>
    <w:rsid w:val="0020158F"/>
    <w:rsid w:val="00222509"/>
    <w:rsid w:val="00225846"/>
    <w:rsid w:val="0023F077"/>
    <w:rsid w:val="002501C9"/>
    <w:rsid w:val="00261F04"/>
    <w:rsid w:val="0029725D"/>
    <w:rsid w:val="002A0232"/>
    <w:rsid w:val="002A30A7"/>
    <w:rsid w:val="002D6711"/>
    <w:rsid w:val="003050C2"/>
    <w:rsid w:val="0032419D"/>
    <w:rsid w:val="00333437"/>
    <w:rsid w:val="003352B0"/>
    <w:rsid w:val="00353983"/>
    <w:rsid w:val="00372BE8"/>
    <w:rsid w:val="00372F88"/>
    <w:rsid w:val="003779AF"/>
    <w:rsid w:val="00380A18"/>
    <w:rsid w:val="00385128"/>
    <w:rsid w:val="00390C0C"/>
    <w:rsid w:val="00393820"/>
    <w:rsid w:val="003A22E3"/>
    <w:rsid w:val="003B3849"/>
    <w:rsid w:val="003C42EA"/>
    <w:rsid w:val="003C4F2F"/>
    <w:rsid w:val="003C7F60"/>
    <w:rsid w:val="003F9BC2"/>
    <w:rsid w:val="00411815"/>
    <w:rsid w:val="00411959"/>
    <w:rsid w:val="004177DE"/>
    <w:rsid w:val="0043583B"/>
    <w:rsid w:val="004A7416"/>
    <w:rsid w:val="004C2289"/>
    <w:rsid w:val="004E56C0"/>
    <w:rsid w:val="00504EE1"/>
    <w:rsid w:val="00513EDD"/>
    <w:rsid w:val="005141B5"/>
    <w:rsid w:val="00531E68"/>
    <w:rsid w:val="0054269A"/>
    <w:rsid w:val="00544EC5"/>
    <w:rsid w:val="00551B2C"/>
    <w:rsid w:val="0057374F"/>
    <w:rsid w:val="00582B71"/>
    <w:rsid w:val="005876AB"/>
    <w:rsid w:val="005C4C9C"/>
    <w:rsid w:val="005F75D3"/>
    <w:rsid w:val="00601249"/>
    <w:rsid w:val="00610E5B"/>
    <w:rsid w:val="00612CFA"/>
    <w:rsid w:val="0061442F"/>
    <w:rsid w:val="006144A3"/>
    <w:rsid w:val="00644F71"/>
    <w:rsid w:val="0064635D"/>
    <w:rsid w:val="006500D1"/>
    <w:rsid w:val="0065286B"/>
    <w:rsid w:val="00657F2C"/>
    <w:rsid w:val="00674487"/>
    <w:rsid w:val="0067752F"/>
    <w:rsid w:val="00695548"/>
    <w:rsid w:val="006A00EA"/>
    <w:rsid w:val="006C35D8"/>
    <w:rsid w:val="006D279D"/>
    <w:rsid w:val="00715106"/>
    <w:rsid w:val="00730C36"/>
    <w:rsid w:val="007564CE"/>
    <w:rsid w:val="00760D2C"/>
    <w:rsid w:val="007806BA"/>
    <w:rsid w:val="007807C3"/>
    <w:rsid w:val="007923E9"/>
    <w:rsid w:val="00797479"/>
    <w:rsid w:val="007A0AAB"/>
    <w:rsid w:val="007A219B"/>
    <w:rsid w:val="007A63FD"/>
    <w:rsid w:val="007C194A"/>
    <w:rsid w:val="007C339B"/>
    <w:rsid w:val="007D1616"/>
    <w:rsid w:val="007D1CC8"/>
    <w:rsid w:val="007F2E71"/>
    <w:rsid w:val="008366CB"/>
    <w:rsid w:val="0084669C"/>
    <w:rsid w:val="008555EF"/>
    <w:rsid w:val="00861166"/>
    <w:rsid w:val="00873CAE"/>
    <w:rsid w:val="008A3C99"/>
    <w:rsid w:val="008C3BCF"/>
    <w:rsid w:val="008D79E3"/>
    <w:rsid w:val="008E7AB0"/>
    <w:rsid w:val="00915CD1"/>
    <w:rsid w:val="00917458"/>
    <w:rsid w:val="009450E1"/>
    <w:rsid w:val="00951F28"/>
    <w:rsid w:val="009732ED"/>
    <w:rsid w:val="0098448C"/>
    <w:rsid w:val="00992D10"/>
    <w:rsid w:val="009A06D2"/>
    <w:rsid w:val="009D5B11"/>
    <w:rsid w:val="009E4E90"/>
    <w:rsid w:val="00A11A83"/>
    <w:rsid w:val="00A13759"/>
    <w:rsid w:val="00A20BF4"/>
    <w:rsid w:val="00A6052C"/>
    <w:rsid w:val="00A65D21"/>
    <w:rsid w:val="00A77B3E"/>
    <w:rsid w:val="00A801FB"/>
    <w:rsid w:val="00A84A5B"/>
    <w:rsid w:val="00AA4395"/>
    <w:rsid w:val="00AA5602"/>
    <w:rsid w:val="00AB14B8"/>
    <w:rsid w:val="00AB42AD"/>
    <w:rsid w:val="00AE5C5E"/>
    <w:rsid w:val="00AF52CB"/>
    <w:rsid w:val="00B07EA3"/>
    <w:rsid w:val="00B60E21"/>
    <w:rsid w:val="00B778E4"/>
    <w:rsid w:val="00B909C2"/>
    <w:rsid w:val="00BA757B"/>
    <w:rsid w:val="00BD2662"/>
    <w:rsid w:val="00BD5305"/>
    <w:rsid w:val="00BD5B03"/>
    <w:rsid w:val="00C0436B"/>
    <w:rsid w:val="00C22971"/>
    <w:rsid w:val="00C373C8"/>
    <w:rsid w:val="00C60269"/>
    <w:rsid w:val="00C613CF"/>
    <w:rsid w:val="00C6194F"/>
    <w:rsid w:val="00C778F0"/>
    <w:rsid w:val="00C86958"/>
    <w:rsid w:val="00C8FCD2"/>
    <w:rsid w:val="00CA2A55"/>
    <w:rsid w:val="00CD2BB4"/>
    <w:rsid w:val="00CF5E18"/>
    <w:rsid w:val="00D03B66"/>
    <w:rsid w:val="00D04286"/>
    <w:rsid w:val="00D24A2B"/>
    <w:rsid w:val="00D341C8"/>
    <w:rsid w:val="00D34464"/>
    <w:rsid w:val="00D44932"/>
    <w:rsid w:val="00D47765"/>
    <w:rsid w:val="00D57839"/>
    <w:rsid w:val="00D74BFA"/>
    <w:rsid w:val="00D976D2"/>
    <w:rsid w:val="00DB56C8"/>
    <w:rsid w:val="00DC067F"/>
    <w:rsid w:val="00DC645D"/>
    <w:rsid w:val="00DD678D"/>
    <w:rsid w:val="00DE1C1B"/>
    <w:rsid w:val="00E27BF6"/>
    <w:rsid w:val="00E35934"/>
    <w:rsid w:val="00E52EBE"/>
    <w:rsid w:val="00E572D8"/>
    <w:rsid w:val="00E763FB"/>
    <w:rsid w:val="00E836FB"/>
    <w:rsid w:val="00E9170B"/>
    <w:rsid w:val="00E975C3"/>
    <w:rsid w:val="00EA3A46"/>
    <w:rsid w:val="00EC73C4"/>
    <w:rsid w:val="00EF0D9A"/>
    <w:rsid w:val="00EF1224"/>
    <w:rsid w:val="00F10660"/>
    <w:rsid w:val="00F122B3"/>
    <w:rsid w:val="00F245F2"/>
    <w:rsid w:val="00F2725C"/>
    <w:rsid w:val="00F41812"/>
    <w:rsid w:val="00F45A5F"/>
    <w:rsid w:val="00F46993"/>
    <w:rsid w:val="00F54D2D"/>
    <w:rsid w:val="00F5D83F"/>
    <w:rsid w:val="00F85A5F"/>
    <w:rsid w:val="00F8636D"/>
    <w:rsid w:val="0508758C"/>
    <w:rsid w:val="06040697"/>
    <w:rsid w:val="0719C6FC"/>
    <w:rsid w:val="07A7A75B"/>
    <w:rsid w:val="08196A0B"/>
    <w:rsid w:val="0836726F"/>
    <w:rsid w:val="093C527A"/>
    <w:rsid w:val="099DEB89"/>
    <w:rsid w:val="0A5FE989"/>
    <w:rsid w:val="0CDF5C6F"/>
    <w:rsid w:val="0D0C9BA4"/>
    <w:rsid w:val="0E5A3DF2"/>
    <w:rsid w:val="0E6A35F8"/>
    <w:rsid w:val="0E84FDBD"/>
    <w:rsid w:val="0E92C94C"/>
    <w:rsid w:val="0F18BA0B"/>
    <w:rsid w:val="0F2E9F05"/>
    <w:rsid w:val="0F5C6476"/>
    <w:rsid w:val="1139CB88"/>
    <w:rsid w:val="11E7C9C5"/>
    <w:rsid w:val="188317A4"/>
    <w:rsid w:val="19CBEE12"/>
    <w:rsid w:val="1AC52141"/>
    <w:rsid w:val="1B5049BA"/>
    <w:rsid w:val="1B609D78"/>
    <w:rsid w:val="1CBC9A8F"/>
    <w:rsid w:val="1E9B0DFA"/>
    <w:rsid w:val="200A4ADA"/>
    <w:rsid w:val="23AB2184"/>
    <w:rsid w:val="23B21811"/>
    <w:rsid w:val="249FBD08"/>
    <w:rsid w:val="25101939"/>
    <w:rsid w:val="255EFD6D"/>
    <w:rsid w:val="25CA35DC"/>
    <w:rsid w:val="266F39CB"/>
    <w:rsid w:val="273566BB"/>
    <w:rsid w:val="29F32883"/>
    <w:rsid w:val="2A4C7779"/>
    <w:rsid w:val="2AF61BE3"/>
    <w:rsid w:val="2CF37912"/>
    <w:rsid w:val="30C8B480"/>
    <w:rsid w:val="30D5B255"/>
    <w:rsid w:val="30FAA1B0"/>
    <w:rsid w:val="32784DAC"/>
    <w:rsid w:val="32F6AAB5"/>
    <w:rsid w:val="32FE4E5A"/>
    <w:rsid w:val="34C4C716"/>
    <w:rsid w:val="3603717D"/>
    <w:rsid w:val="3771B144"/>
    <w:rsid w:val="37C7B8B8"/>
    <w:rsid w:val="382D89B4"/>
    <w:rsid w:val="38FB8B3C"/>
    <w:rsid w:val="3AF96DDA"/>
    <w:rsid w:val="3B0FD072"/>
    <w:rsid w:val="3B477C40"/>
    <w:rsid w:val="3C106F6F"/>
    <w:rsid w:val="3DE013A8"/>
    <w:rsid w:val="3E93450D"/>
    <w:rsid w:val="3EEAC095"/>
    <w:rsid w:val="40DDDDA7"/>
    <w:rsid w:val="40E29D25"/>
    <w:rsid w:val="410C6117"/>
    <w:rsid w:val="413E519E"/>
    <w:rsid w:val="42024B93"/>
    <w:rsid w:val="4255676E"/>
    <w:rsid w:val="42A69A04"/>
    <w:rsid w:val="437856FB"/>
    <w:rsid w:val="43C22063"/>
    <w:rsid w:val="43F733C6"/>
    <w:rsid w:val="44EAE5AF"/>
    <w:rsid w:val="4657195F"/>
    <w:rsid w:val="46E46FD1"/>
    <w:rsid w:val="4750EB0A"/>
    <w:rsid w:val="47CA55F0"/>
    <w:rsid w:val="48361DE1"/>
    <w:rsid w:val="498493F5"/>
    <w:rsid w:val="4B752D14"/>
    <w:rsid w:val="4C80C24B"/>
    <w:rsid w:val="4D64BCEF"/>
    <w:rsid w:val="4D6568A9"/>
    <w:rsid w:val="4D99E15C"/>
    <w:rsid w:val="50097860"/>
    <w:rsid w:val="508FAB72"/>
    <w:rsid w:val="51F532CE"/>
    <w:rsid w:val="52F273F4"/>
    <w:rsid w:val="5526F0DC"/>
    <w:rsid w:val="554C3420"/>
    <w:rsid w:val="5656E412"/>
    <w:rsid w:val="568188F0"/>
    <w:rsid w:val="56C345CF"/>
    <w:rsid w:val="5763C6E0"/>
    <w:rsid w:val="576EFA6E"/>
    <w:rsid w:val="58283C49"/>
    <w:rsid w:val="58FB27C0"/>
    <w:rsid w:val="591E951C"/>
    <w:rsid w:val="5924E485"/>
    <w:rsid w:val="595F0888"/>
    <w:rsid w:val="5D5F1A23"/>
    <w:rsid w:val="5E674422"/>
    <w:rsid w:val="5EF3AD15"/>
    <w:rsid w:val="5F85C044"/>
    <w:rsid w:val="602AB017"/>
    <w:rsid w:val="60A7DFEA"/>
    <w:rsid w:val="62894E49"/>
    <w:rsid w:val="6363D6CF"/>
    <w:rsid w:val="653CB7C7"/>
    <w:rsid w:val="663AD5B9"/>
    <w:rsid w:val="67195B64"/>
    <w:rsid w:val="697FA6FE"/>
    <w:rsid w:val="6ABB0B33"/>
    <w:rsid w:val="6ACB0C86"/>
    <w:rsid w:val="6B34F53C"/>
    <w:rsid w:val="6CA83904"/>
    <w:rsid w:val="71DA08E1"/>
    <w:rsid w:val="722D256B"/>
    <w:rsid w:val="72C77AFE"/>
    <w:rsid w:val="74164C91"/>
    <w:rsid w:val="752DC23D"/>
    <w:rsid w:val="76727C04"/>
    <w:rsid w:val="76F34115"/>
    <w:rsid w:val="783E782F"/>
    <w:rsid w:val="7868755F"/>
    <w:rsid w:val="78C85C12"/>
    <w:rsid w:val="798F3583"/>
    <w:rsid w:val="7AB8C04D"/>
    <w:rsid w:val="7BAC9612"/>
    <w:rsid w:val="7E050044"/>
    <w:rsid w:val="7F796DB4"/>
    <w:rsid w:val="7FED7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745881"/>
  <w15:docId w15:val="{11A312D8-E080-4CC2-B6F2-7DC332DD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8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Header">
    <w:name w:val="header"/>
    <w:basedOn w:val="Normal"/>
    <w:link w:val="HeaderChar"/>
    <w:unhideWhenUsed/>
    <w:rsid w:val="0029725D"/>
    <w:pPr>
      <w:tabs>
        <w:tab w:val="center" w:pos="4513"/>
        <w:tab w:val="right" w:pos="9026"/>
      </w:tabs>
    </w:pPr>
  </w:style>
  <w:style w:type="character" w:customStyle="1" w:styleId="HeaderChar">
    <w:name w:val="Header Char"/>
    <w:basedOn w:val="DefaultParagraphFont"/>
    <w:link w:val="Header"/>
    <w:rsid w:val="0029725D"/>
    <w:rPr>
      <w:sz w:val="24"/>
      <w:szCs w:val="24"/>
    </w:rPr>
  </w:style>
  <w:style w:type="paragraph" w:styleId="Footer">
    <w:name w:val="footer"/>
    <w:basedOn w:val="Normal"/>
    <w:link w:val="FooterChar"/>
    <w:unhideWhenUsed/>
    <w:rsid w:val="0029725D"/>
    <w:pPr>
      <w:tabs>
        <w:tab w:val="center" w:pos="4513"/>
        <w:tab w:val="right" w:pos="9026"/>
      </w:tabs>
    </w:pPr>
  </w:style>
  <w:style w:type="character" w:customStyle="1" w:styleId="FooterChar">
    <w:name w:val="Footer Char"/>
    <w:basedOn w:val="DefaultParagraphFont"/>
    <w:link w:val="Footer"/>
    <w:rsid w:val="002972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22</Pages>
  <Words>3638</Words>
  <Characters>24263</Characters>
  <Application>Microsoft Office Word</Application>
  <DocSecurity>0</DocSecurity>
  <Lines>202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Justine Smith</cp:lastModifiedBy>
  <cp:revision>65</cp:revision>
  <dcterms:created xsi:type="dcterms:W3CDTF">2023-07-19T02:20:00Z</dcterms:created>
  <dcterms:modified xsi:type="dcterms:W3CDTF">2023-08-16T00:21:00Z</dcterms:modified>
</cp:coreProperties>
</file>