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1.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2.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4.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5.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6.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17.xml" ContentType="application/vnd.openxmlformats-officedocument.wordprocessingml.footer+xml"/>
  <Override PartName="/word/header4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179119" w14:textId="77777777" w:rsidR="25101939" w:rsidRDefault="25101939" w:rsidP="25101939">
      <w:pPr>
        <w:ind w:left="1701"/>
        <w:rPr>
          <w:rFonts w:ascii="Calibri" w:hAnsi="Calibri"/>
          <w:sz w:val="22"/>
          <w:lang w:val="en-AU"/>
        </w:rPr>
      </w:pPr>
    </w:p>
    <w:p w14:paraId="32265B0D" w14:textId="77777777" w:rsidR="00141DEF" w:rsidRDefault="00141DEF" w:rsidP="25101939">
      <w:pPr>
        <w:ind w:left="1701"/>
        <w:rPr>
          <w:rFonts w:ascii="Calibri" w:hAnsi="Calibri"/>
          <w:sz w:val="22"/>
          <w:lang w:val="en-AU"/>
        </w:rPr>
      </w:pPr>
    </w:p>
    <w:p w14:paraId="047FDBF1" w14:textId="77777777" w:rsidR="25101939" w:rsidRDefault="25101939" w:rsidP="25101939">
      <w:pPr>
        <w:ind w:left="1701"/>
        <w:rPr>
          <w:rFonts w:ascii="Calibri" w:hAnsi="Calibri"/>
          <w:sz w:val="22"/>
          <w:lang w:val="en-AU"/>
        </w:rPr>
      </w:pPr>
    </w:p>
    <w:p w14:paraId="38255457" w14:textId="77777777" w:rsidR="0007677A" w:rsidRPr="007564CE" w:rsidRDefault="00143CA5" w:rsidP="0007677A">
      <w:pPr>
        <w:ind w:left="1701"/>
        <w:rPr>
          <w:rFonts w:ascii="Calibri" w:hAnsi="Calibri" w:cs="Calibri"/>
          <w:sz w:val="22"/>
          <w:lang w:val="en-AU"/>
        </w:rPr>
      </w:pPr>
      <w:r w:rsidRPr="003E4393">
        <w:rPr>
          <w:noProof/>
        </w:rPr>
        <w:drawing>
          <wp:inline distT="0" distB="0" distL="0" distR="0" wp14:anchorId="7D8A3AE0" wp14:editId="3B01B004">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22542" cy="600052"/>
                    </a:xfrm>
                    <a:prstGeom prst="rect">
                      <a:avLst/>
                    </a:prstGeom>
                  </pic:spPr>
                </pic:pic>
              </a:graphicData>
            </a:graphic>
          </wp:inline>
        </w:drawing>
      </w: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4ACA610B" wp14:editId="50F9C9CC">
            <wp:simplePos x="0" y="0"/>
            <wp:positionH relativeFrom="column">
              <wp:posOffset>-23052</wp:posOffset>
            </wp:positionH>
            <wp:positionV relativeFrom="page">
              <wp:posOffset>-23052</wp:posOffset>
            </wp:positionV>
            <wp:extent cx="7599509" cy="10744264"/>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enda backgroun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00740" cy="10746005"/>
                    </a:xfrm>
                    <a:prstGeom prst="rect">
                      <a:avLst/>
                    </a:prstGeom>
                  </pic:spPr>
                </pic:pic>
              </a:graphicData>
            </a:graphic>
            <wp14:sizeRelH relativeFrom="page">
              <wp14:pctWidth>0</wp14:pctWidth>
            </wp14:sizeRelH>
            <wp14:sizeRelV relativeFrom="page">
              <wp14:pctHeight>0</wp14:pctHeight>
            </wp14:sizeRelV>
          </wp:anchor>
        </w:drawing>
      </w:r>
    </w:p>
    <w:p w14:paraId="0B215265" w14:textId="77777777" w:rsidR="0007677A" w:rsidRPr="007564CE" w:rsidRDefault="0007677A" w:rsidP="0007677A">
      <w:pPr>
        <w:ind w:left="1701"/>
        <w:rPr>
          <w:rFonts w:ascii="Calibri" w:hAnsi="Calibri" w:cs="Calibri"/>
          <w:sz w:val="22"/>
          <w:lang w:val="en-AU"/>
        </w:rPr>
      </w:pPr>
    </w:p>
    <w:p w14:paraId="1862966E" w14:textId="77777777" w:rsidR="0007677A" w:rsidRDefault="0007677A" w:rsidP="0007677A">
      <w:pPr>
        <w:ind w:left="1701"/>
        <w:rPr>
          <w:rFonts w:ascii="Calibri" w:hAnsi="Calibri" w:cs="Calibri"/>
          <w:sz w:val="22"/>
          <w:lang w:val="en-AU"/>
        </w:rPr>
      </w:pPr>
    </w:p>
    <w:p w14:paraId="1931B41C" w14:textId="77777777" w:rsidR="00797479" w:rsidRDefault="00797479" w:rsidP="0007677A">
      <w:pPr>
        <w:ind w:left="1701"/>
        <w:rPr>
          <w:rFonts w:ascii="Calibri" w:hAnsi="Calibri" w:cs="Calibri"/>
          <w:sz w:val="22"/>
          <w:lang w:val="en-AU"/>
        </w:rPr>
      </w:pPr>
    </w:p>
    <w:p w14:paraId="22D747DA" w14:textId="77777777" w:rsidR="0000222E" w:rsidRPr="007564CE" w:rsidRDefault="0000222E" w:rsidP="0007677A">
      <w:pPr>
        <w:ind w:left="1701"/>
        <w:rPr>
          <w:rFonts w:ascii="Calibri" w:hAnsi="Calibri" w:cs="Calibri"/>
          <w:sz w:val="22"/>
          <w:lang w:val="en-AU"/>
        </w:rPr>
      </w:pPr>
    </w:p>
    <w:p w14:paraId="37EC3A15" w14:textId="77777777" w:rsidR="0007677A" w:rsidRPr="007564CE" w:rsidRDefault="00143CA5" w:rsidP="0007677A">
      <w:pPr>
        <w:ind w:left="1701"/>
        <w:rPr>
          <w:rFonts w:ascii="Calibri" w:eastAsia="Calibri" w:hAnsi="Calibri" w:cs="Calibri"/>
          <w:spacing w:val="24"/>
          <w:sz w:val="108"/>
          <w:szCs w:val="108"/>
          <w:lang w:val="en-AU"/>
        </w:rPr>
      </w:pPr>
      <w:r>
        <w:rPr>
          <w:rFonts w:ascii="Calibri" w:eastAsia="Calibri" w:hAnsi="Calibri" w:cs="Calibri"/>
          <w:spacing w:val="24"/>
          <w:sz w:val="108"/>
          <w:szCs w:val="108"/>
          <w:lang w:val="en-AU"/>
        </w:rPr>
        <w:t>Minutes</w:t>
      </w:r>
    </w:p>
    <w:p w14:paraId="7C7D00D5" w14:textId="77777777" w:rsidR="0007677A" w:rsidRPr="007564CE" w:rsidRDefault="00143CA5" w:rsidP="0007677A">
      <w:pPr>
        <w:ind w:left="1701"/>
        <w:rPr>
          <w:rFonts w:ascii="Calibri" w:eastAsia="Calibri" w:hAnsi="Calibri" w:cs="Calibri"/>
          <w:caps/>
          <w:spacing w:val="24"/>
          <w:sz w:val="40"/>
          <w:szCs w:val="40"/>
          <w:lang w:val="en-AU"/>
        </w:rPr>
      </w:pPr>
      <w:r>
        <w:rPr>
          <w:rFonts w:ascii="Calibri" w:eastAsia="Calibri" w:hAnsi="Calibri" w:cs="Calibri"/>
          <w:spacing w:val="24"/>
          <w:sz w:val="40"/>
          <w:szCs w:val="40"/>
          <w:lang w:val="en-AU"/>
        </w:rPr>
        <w:t>S</w:t>
      </w:r>
      <w:r w:rsidRPr="007564CE">
        <w:rPr>
          <w:rFonts w:ascii="Calibri" w:eastAsia="Calibri" w:hAnsi="Calibri" w:cs="Calibri"/>
          <w:spacing w:val="24"/>
          <w:sz w:val="40"/>
          <w:szCs w:val="40"/>
          <w:lang w:val="en-AU"/>
        </w:rPr>
        <w:t xml:space="preserve">cheduled </w:t>
      </w:r>
      <w:r>
        <w:rPr>
          <w:rFonts w:ascii="Calibri" w:eastAsia="Calibri" w:hAnsi="Calibri" w:cs="Calibri"/>
          <w:spacing w:val="24"/>
          <w:sz w:val="40"/>
          <w:szCs w:val="40"/>
          <w:lang w:val="en-AU"/>
        </w:rPr>
        <w:t>C</w:t>
      </w:r>
      <w:r w:rsidRPr="007564CE">
        <w:rPr>
          <w:rFonts w:ascii="Calibri" w:eastAsia="Calibri" w:hAnsi="Calibri" w:cs="Calibri"/>
          <w:spacing w:val="24"/>
          <w:sz w:val="40"/>
          <w:szCs w:val="40"/>
          <w:lang w:val="en-AU"/>
        </w:rPr>
        <w:t xml:space="preserve">ouncil </w:t>
      </w:r>
      <w:r>
        <w:rPr>
          <w:rFonts w:ascii="Calibri" w:eastAsia="Calibri" w:hAnsi="Calibri" w:cs="Calibri"/>
          <w:spacing w:val="24"/>
          <w:sz w:val="40"/>
          <w:szCs w:val="40"/>
          <w:lang w:val="en-AU"/>
        </w:rPr>
        <w:t>M</w:t>
      </w:r>
      <w:r w:rsidRPr="007564CE">
        <w:rPr>
          <w:rFonts w:ascii="Calibri" w:eastAsia="Calibri" w:hAnsi="Calibri" w:cs="Calibri"/>
          <w:spacing w:val="24"/>
          <w:sz w:val="40"/>
          <w:szCs w:val="40"/>
          <w:lang w:val="en-AU"/>
        </w:rPr>
        <w:t>eeting</w:t>
      </w:r>
    </w:p>
    <w:p w14:paraId="6295D6F9" w14:textId="77777777" w:rsidR="0007677A" w:rsidRDefault="00143CA5" w:rsidP="0007677A">
      <w:pPr>
        <w:ind w:left="1701"/>
        <w:rPr>
          <w:rFonts w:ascii="Calibri" w:eastAsia="Calibri" w:hAnsi="Calibri" w:cs="Calibri"/>
          <w:spacing w:val="24"/>
          <w:sz w:val="32"/>
          <w:szCs w:val="32"/>
          <w:lang w:val="en-AU"/>
        </w:rPr>
      </w:pPr>
      <w:r w:rsidRPr="007564CE">
        <w:rPr>
          <w:rFonts w:ascii="Calibri" w:eastAsia="Calibri" w:hAnsi="Calibri" w:cs="Calibri"/>
          <w:spacing w:val="24"/>
          <w:sz w:val="32"/>
          <w:szCs w:val="32"/>
          <w:lang w:val="en-AU"/>
        </w:rPr>
        <w:t>Tuesday 19 September 2023 at 6:30 pm</w:t>
      </w:r>
    </w:p>
    <w:p w14:paraId="2965085E" w14:textId="77777777" w:rsidR="0007677A" w:rsidRDefault="0007677A" w:rsidP="0007677A">
      <w:pPr>
        <w:ind w:left="1701"/>
        <w:rPr>
          <w:rFonts w:ascii="Calibri" w:eastAsia="Calibri" w:hAnsi="Calibri" w:cs="Calibri"/>
          <w:spacing w:val="24"/>
          <w:sz w:val="32"/>
          <w:szCs w:val="32"/>
          <w:lang w:val="en-AU"/>
        </w:rPr>
      </w:pPr>
    </w:p>
    <w:p w14:paraId="23FEC5EF" w14:textId="77777777" w:rsidR="00380A18" w:rsidRDefault="00380A18" w:rsidP="0007677A">
      <w:pPr>
        <w:ind w:left="1701"/>
        <w:rPr>
          <w:rFonts w:ascii="Calibri" w:eastAsia="Calibri" w:hAnsi="Calibri" w:cs="Calibri"/>
          <w:spacing w:val="24"/>
          <w:sz w:val="32"/>
          <w:szCs w:val="32"/>
          <w:lang w:val="en-AU"/>
        </w:rPr>
      </w:pPr>
    </w:p>
    <w:p w14:paraId="7FFC15BF" w14:textId="77777777" w:rsidR="00380A18" w:rsidRDefault="00380A18" w:rsidP="0007677A">
      <w:pPr>
        <w:ind w:left="1701"/>
        <w:rPr>
          <w:rFonts w:ascii="Calibri" w:eastAsia="Calibri" w:hAnsi="Calibri" w:cs="Calibri"/>
          <w:spacing w:val="24"/>
          <w:sz w:val="32"/>
          <w:szCs w:val="32"/>
          <w:lang w:val="en-AU"/>
        </w:rPr>
      </w:pPr>
    </w:p>
    <w:p w14:paraId="04DB3BDF" w14:textId="77777777" w:rsidR="00380A18" w:rsidRDefault="00380A18" w:rsidP="0007677A">
      <w:pPr>
        <w:ind w:left="1701"/>
        <w:rPr>
          <w:rFonts w:ascii="Calibri" w:eastAsia="Calibri" w:hAnsi="Calibri" w:cs="Calibri"/>
          <w:spacing w:val="24"/>
          <w:sz w:val="32"/>
          <w:szCs w:val="32"/>
          <w:lang w:val="en-AU"/>
        </w:rPr>
      </w:pPr>
    </w:p>
    <w:p w14:paraId="69949AAC" w14:textId="77777777" w:rsidR="00380A18" w:rsidRDefault="00380A18" w:rsidP="0007677A">
      <w:pPr>
        <w:ind w:left="1701"/>
        <w:rPr>
          <w:rFonts w:ascii="Calibri" w:eastAsia="Calibri" w:hAnsi="Calibri" w:cs="Calibri"/>
          <w:spacing w:val="24"/>
          <w:sz w:val="32"/>
          <w:szCs w:val="32"/>
          <w:lang w:val="en-AU"/>
        </w:rPr>
      </w:pPr>
    </w:p>
    <w:p w14:paraId="04FEAF53" w14:textId="77777777" w:rsidR="00380A18" w:rsidRDefault="00380A18" w:rsidP="0007677A">
      <w:pPr>
        <w:ind w:left="1701"/>
        <w:rPr>
          <w:rFonts w:ascii="Calibri" w:eastAsia="Calibri" w:hAnsi="Calibri" w:cs="Calibri"/>
          <w:spacing w:val="24"/>
          <w:sz w:val="32"/>
          <w:szCs w:val="32"/>
          <w:lang w:val="en-AU"/>
        </w:rPr>
      </w:pPr>
    </w:p>
    <w:p w14:paraId="3998B9C7" w14:textId="77777777" w:rsidR="00380A18" w:rsidRDefault="00380A18" w:rsidP="0007677A">
      <w:pPr>
        <w:ind w:left="1701"/>
        <w:rPr>
          <w:rFonts w:ascii="Calibri" w:eastAsia="Calibri" w:hAnsi="Calibri" w:cs="Calibri"/>
          <w:spacing w:val="24"/>
          <w:sz w:val="32"/>
          <w:szCs w:val="32"/>
          <w:lang w:val="en-AU"/>
        </w:rPr>
      </w:pPr>
    </w:p>
    <w:p w14:paraId="331BCABB" w14:textId="77777777" w:rsidR="00380A18" w:rsidRDefault="00380A18" w:rsidP="0007677A">
      <w:pPr>
        <w:ind w:left="1701"/>
        <w:rPr>
          <w:rFonts w:ascii="Calibri" w:eastAsia="Calibri" w:hAnsi="Calibri" w:cs="Calibri"/>
          <w:spacing w:val="24"/>
          <w:sz w:val="32"/>
          <w:szCs w:val="32"/>
          <w:lang w:val="en-AU"/>
        </w:rPr>
      </w:pPr>
    </w:p>
    <w:p w14:paraId="4C3D2DB1" w14:textId="77777777" w:rsidR="00380A18" w:rsidRDefault="00380A18" w:rsidP="00141DEF">
      <w:pPr>
        <w:ind w:left="1701"/>
        <w:jc w:val="right"/>
        <w:rPr>
          <w:rFonts w:ascii="Calibri" w:eastAsia="Calibri" w:hAnsi="Calibri" w:cs="Calibri"/>
          <w:spacing w:val="24"/>
          <w:sz w:val="32"/>
          <w:szCs w:val="32"/>
          <w:lang w:val="en-AU"/>
        </w:rPr>
      </w:pPr>
    </w:p>
    <w:p w14:paraId="620EBD42" w14:textId="77777777" w:rsidR="00380A18" w:rsidRDefault="00380A18" w:rsidP="0007677A">
      <w:pPr>
        <w:ind w:left="1701"/>
        <w:rPr>
          <w:rFonts w:ascii="Calibri" w:eastAsia="Calibri" w:hAnsi="Calibri" w:cs="Calibri"/>
          <w:spacing w:val="24"/>
          <w:sz w:val="32"/>
          <w:szCs w:val="32"/>
          <w:lang w:val="en-AU"/>
        </w:rPr>
      </w:pPr>
    </w:p>
    <w:p w14:paraId="6A7F84A3" w14:textId="77777777" w:rsidR="00380A18" w:rsidRDefault="00380A18" w:rsidP="0007677A">
      <w:pPr>
        <w:ind w:left="1701"/>
        <w:rPr>
          <w:rFonts w:ascii="Calibri" w:eastAsia="Calibri" w:hAnsi="Calibri" w:cs="Calibri"/>
          <w:spacing w:val="24"/>
          <w:sz w:val="32"/>
          <w:szCs w:val="32"/>
          <w:lang w:val="en-AU"/>
        </w:rPr>
      </w:pPr>
    </w:p>
    <w:p w14:paraId="39103E20" w14:textId="77777777" w:rsidR="00380A18" w:rsidRDefault="00380A18" w:rsidP="0007677A">
      <w:pPr>
        <w:ind w:left="1701"/>
        <w:rPr>
          <w:rFonts w:ascii="Calibri" w:eastAsia="Calibri" w:hAnsi="Calibri" w:cs="Calibri"/>
          <w:spacing w:val="24"/>
          <w:sz w:val="32"/>
          <w:szCs w:val="32"/>
          <w:lang w:val="en-AU"/>
        </w:rPr>
      </w:pPr>
    </w:p>
    <w:p w14:paraId="3F2C3475" w14:textId="77777777" w:rsidR="00380A18" w:rsidRDefault="00380A18" w:rsidP="0007677A">
      <w:pPr>
        <w:ind w:left="1701"/>
        <w:rPr>
          <w:rFonts w:ascii="Calibri" w:eastAsia="Calibri" w:hAnsi="Calibri" w:cs="Calibri"/>
          <w:spacing w:val="24"/>
          <w:sz w:val="32"/>
          <w:szCs w:val="32"/>
          <w:lang w:val="en-AU"/>
        </w:rPr>
      </w:pPr>
    </w:p>
    <w:p w14:paraId="1DE53663" w14:textId="77777777" w:rsidR="00380A18" w:rsidRDefault="00380A18" w:rsidP="0007677A">
      <w:pPr>
        <w:ind w:left="1701"/>
        <w:rPr>
          <w:rFonts w:ascii="Calibri" w:eastAsia="Calibri" w:hAnsi="Calibri" w:cs="Calibri"/>
          <w:spacing w:val="24"/>
          <w:sz w:val="32"/>
          <w:szCs w:val="32"/>
          <w:lang w:val="en-AU"/>
        </w:rPr>
      </w:pPr>
    </w:p>
    <w:p w14:paraId="7D642B2F" w14:textId="77777777" w:rsidR="00380A18" w:rsidRDefault="00380A18" w:rsidP="0007677A">
      <w:pPr>
        <w:ind w:left="1701"/>
        <w:rPr>
          <w:rFonts w:ascii="Calibri" w:eastAsia="Calibri" w:hAnsi="Calibri" w:cs="Calibri"/>
          <w:spacing w:val="24"/>
          <w:sz w:val="32"/>
          <w:szCs w:val="32"/>
          <w:lang w:val="en-AU"/>
        </w:rPr>
      </w:pPr>
    </w:p>
    <w:p w14:paraId="06D9A543" w14:textId="77777777" w:rsidR="00380A18" w:rsidRDefault="00380A18" w:rsidP="0007677A">
      <w:pPr>
        <w:ind w:left="1701"/>
        <w:rPr>
          <w:rFonts w:ascii="Calibri" w:eastAsia="Calibri" w:hAnsi="Calibri" w:cs="Calibri"/>
          <w:spacing w:val="24"/>
          <w:sz w:val="32"/>
          <w:szCs w:val="32"/>
          <w:lang w:val="en-AU"/>
        </w:rPr>
      </w:pPr>
    </w:p>
    <w:p w14:paraId="66A5A021" w14:textId="77777777" w:rsidR="0061442F" w:rsidRDefault="0061442F" w:rsidP="25101939">
      <w:pPr>
        <w:ind w:left="1701"/>
        <w:rPr>
          <w:rFonts w:ascii="Calibri" w:hAnsi="Calibri"/>
          <w:spacing w:val="24"/>
          <w:sz w:val="32"/>
          <w:szCs w:val="32"/>
          <w:lang w:val="en-AU"/>
        </w:rPr>
      </w:pPr>
    </w:p>
    <w:p w14:paraId="7AFCF2F1" w14:textId="77777777" w:rsidR="25101939" w:rsidRDefault="25101939" w:rsidP="25101939">
      <w:pPr>
        <w:ind w:left="1701"/>
        <w:rPr>
          <w:rFonts w:ascii="Calibri" w:hAnsi="Calibri"/>
          <w:sz w:val="22"/>
          <w:szCs w:val="22"/>
          <w:lang w:val="en-AU"/>
        </w:rPr>
      </w:pPr>
    </w:p>
    <w:p w14:paraId="55010967" w14:textId="77777777" w:rsidR="0061442F" w:rsidRDefault="0061442F" w:rsidP="0007677A">
      <w:pPr>
        <w:ind w:left="1701"/>
        <w:rPr>
          <w:rFonts w:ascii="Calibri" w:eastAsia="Calibri" w:hAnsi="Calibri" w:cs="Calibri"/>
          <w:spacing w:val="24"/>
          <w:sz w:val="32"/>
          <w:szCs w:val="32"/>
          <w:lang w:val="en-AU"/>
        </w:rPr>
      </w:pPr>
    </w:p>
    <w:p w14:paraId="23D28604" w14:textId="77777777" w:rsidR="00380A18" w:rsidRPr="007564CE" w:rsidRDefault="00143CA5" w:rsidP="00380A18">
      <w:pPr>
        <w:ind w:left="1701"/>
        <w:rPr>
          <w:rFonts w:ascii="Calibri" w:eastAsia="Calibri" w:hAnsi="Calibri" w:cs="Calibri"/>
          <w:spacing w:val="24"/>
          <w:sz w:val="32"/>
          <w:szCs w:val="32"/>
          <w:lang w:val="en-AU"/>
        </w:rPr>
      </w:pPr>
      <w:r w:rsidRPr="001051FC">
        <w:rPr>
          <w:rFonts w:ascii="Calibri" w:eastAsia="Calibri" w:hAnsi="Calibri" w:cs="Calibri"/>
          <w:spacing w:val="24"/>
          <w:sz w:val="32"/>
          <w:szCs w:val="32"/>
          <w:lang w:val="en-AU"/>
        </w:rPr>
        <w:t xml:space="preserve">Council Chamber at Civic Centre, </w:t>
      </w:r>
      <w:r>
        <w:rPr>
          <w:rFonts w:ascii="Calibri" w:eastAsia="Calibri" w:hAnsi="Calibri" w:cs="Calibri"/>
          <w:spacing w:val="24"/>
          <w:sz w:val="32"/>
          <w:szCs w:val="32"/>
          <w:lang w:val="en-AU"/>
        </w:rPr>
        <w:br/>
      </w:r>
      <w:r w:rsidRPr="001051FC">
        <w:rPr>
          <w:rFonts w:ascii="Calibri" w:eastAsia="Calibri" w:hAnsi="Calibri" w:cs="Calibri"/>
          <w:spacing w:val="24"/>
          <w:sz w:val="32"/>
          <w:szCs w:val="32"/>
          <w:lang w:val="en-AU"/>
        </w:rPr>
        <w:t>25 Ferres Boulevard, South Morang</w:t>
      </w:r>
    </w:p>
    <w:p w14:paraId="5E6C19DF" w14:textId="77777777" w:rsidR="0007677A" w:rsidRPr="007564CE" w:rsidRDefault="00143CA5" w:rsidP="00380A18">
      <w:pPr>
        <w:tabs>
          <w:tab w:val="left" w:pos="7422"/>
        </w:tabs>
        <w:rPr>
          <w:rFonts w:ascii="Calibri" w:eastAsia="Calibri" w:hAnsi="Calibri" w:cs="Calibri"/>
          <w:spacing w:val="24"/>
          <w:sz w:val="32"/>
          <w:szCs w:val="32"/>
          <w:lang w:val="en-AU"/>
        </w:rPr>
      </w:pPr>
      <w:r>
        <w:rPr>
          <w:rFonts w:ascii="Calibri" w:eastAsia="Calibri" w:hAnsi="Calibri" w:cs="Calibri"/>
          <w:spacing w:val="24"/>
          <w:sz w:val="32"/>
          <w:szCs w:val="32"/>
          <w:lang w:val="en-AU"/>
        </w:rPr>
        <w:tab/>
      </w:r>
    </w:p>
    <w:p w14:paraId="742978B8" w14:textId="77777777" w:rsidR="000E6EC9" w:rsidRPr="0003490A" w:rsidRDefault="000E6EC9" w:rsidP="0003490A">
      <w:pPr>
        <w:rPr>
          <w:rFonts w:ascii="Calibri" w:hAnsi="Calibri"/>
          <w:sz w:val="22"/>
          <w:lang w:val="en-AU"/>
        </w:rPr>
      </w:pPr>
    </w:p>
    <w:p w14:paraId="76091C95" w14:textId="77777777" w:rsidR="00A77B3E" w:rsidRDefault="00A77B3E">
      <w:pPr>
        <w:sectPr w:rsidR="00A77B3E" w:rsidSect="00861A0A">
          <w:headerReference w:type="even" r:id="rId10"/>
          <w:headerReference w:type="default" r:id="rId11"/>
          <w:footerReference w:type="even" r:id="rId12"/>
          <w:footerReference w:type="default" r:id="rId13"/>
          <w:headerReference w:type="first" r:id="rId14"/>
          <w:footerReference w:type="first" r:id="rId15"/>
          <w:type w:val="continuous"/>
          <w:pgSz w:w="11907" w:h="16840" w:code="9"/>
          <w:pgMar w:top="0" w:right="1559" w:bottom="0" w:left="0" w:header="454" w:footer="454" w:gutter="0"/>
          <w:cols w:space="720"/>
          <w:formProt w:val="0"/>
          <w:titlePg/>
        </w:sectPr>
      </w:pPr>
    </w:p>
    <w:p w14:paraId="569A7624" w14:textId="77777777" w:rsidR="000E6EC9" w:rsidRPr="00BD5B03" w:rsidRDefault="00143CA5" w:rsidP="00160716">
      <w:pPr>
        <w:spacing w:before="360" w:after="360"/>
        <w:rPr>
          <w:rFonts w:ascii="Calibri" w:hAnsi="Calibri"/>
          <w:sz w:val="72"/>
          <w:szCs w:val="72"/>
          <w:lang w:val="en-AU"/>
        </w:rPr>
      </w:pPr>
      <w:r w:rsidRPr="00BD5B03">
        <w:rPr>
          <w:rFonts w:ascii="Calibri" w:hAnsi="Calibri"/>
          <w:sz w:val="72"/>
          <w:szCs w:val="72"/>
          <w:lang w:val="en-AU"/>
        </w:rPr>
        <w:lastRenderedPageBreak/>
        <w:t>Administrators</w:t>
      </w:r>
    </w:p>
    <w:p w14:paraId="7EB32036" w14:textId="77777777" w:rsidR="00C86958" w:rsidRPr="00BD5B03" w:rsidRDefault="00143CA5" w:rsidP="40DDDDA7">
      <w:pPr>
        <w:tabs>
          <w:tab w:val="left" w:pos="2835"/>
        </w:tabs>
        <w:rPr>
          <w:rFonts w:ascii="Calibri" w:hAnsi="Calibri"/>
          <w:sz w:val="28"/>
          <w:szCs w:val="28"/>
          <w:lang w:val="en-AU"/>
        </w:rPr>
      </w:pPr>
      <w:r w:rsidRPr="40DDDDA7">
        <w:rPr>
          <w:rFonts w:ascii="Calibri" w:hAnsi="Calibri"/>
          <w:sz w:val="28"/>
          <w:szCs w:val="28"/>
          <w:lang w:val="en-AU"/>
        </w:rPr>
        <w:t xml:space="preserve">Lydia Wilson </w:t>
      </w:r>
      <w:r>
        <w:rPr>
          <w:rFonts w:ascii="Calibri" w:hAnsi="Calibri"/>
          <w:sz w:val="22"/>
          <w:lang w:val="en-AU"/>
        </w:rPr>
        <w:tab/>
      </w:r>
      <w:r w:rsidRPr="40DDDDA7">
        <w:rPr>
          <w:rFonts w:ascii="Calibri" w:hAnsi="Calibri"/>
          <w:sz w:val="28"/>
          <w:szCs w:val="28"/>
          <w:lang w:val="en-AU"/>
        </w:rPr>
        <w:t>Chair of Council</w:t>
      </w:r>
    </w:p>
    <w:p w14:paraId="38E7AF5A" w14:textId="77777777" w:rsidR="00C86958" w:rsidRPr="00BD5B03" w:rsidRDefault="00C86958" w:rsidP="40DDDDA7">
      <w:pPr>
        <w:tabs>
          <w:tab w:val="left" w:pos="2835"/>
        </w:tabs>
        <w:rPr>
          <w:rFonts w:ascii="Calibri" w:hAnsi="Calibri"/>
          <w:sz w:val="28"/>
          <w:szCs w:val="28"/>
          <w:lang w:val="en-AU"/>
        </w:rPr>
      </w:pPr>
    </w:p>
    <w:p w14:paraId="2B3EF3BA" w14:textId="77777777" w:rsidR="00C86958" w:rsidRPr="00BD5B03" w:rsidRDefault="00143CA5" w:rsidP="40DDDDA7">
      <w:pPr>
        <w:tabs>
          <w:tab w:val="left" w:pos="2837"/>
        </w:tabs>
        <w:rPr>
          <w:rFonts w:ascii="Calibri" w:hAnsi="Calibri"/>
          <w:sz w:val="28"/>
          <w:szCs w:val="28"/>
          <w:lang w:val="en-AU"/>
        </w:rPr>
      </w:pPr>
      <w:r w:rsidRPr="44EAE5AF">
        <w:rPr>
          <w:rFonts w:ascii="Calibri" w:hAnsi="Calibri"/>
          <w:sz w:val="28"/>
          <w:szCs w:val="28"/>
          <w:lang w:val="en-AU"/>
        </w:rPr>
        <w:t xml:space="preserve">Peita Duncan </w:t>
      </w:r>
      <w:r>
        <w:rPr>
          <w:rFonts w:ascii="Calibri" w:hAnsi="Calibri"/>
          <w:sz w:val="22"/>
          <w:lang w:val="en-AU"/>
        </w:rPr>
        <w:tab/>
      </w:r>
      <w:r w:rsidRPr="44EAE5AF">
        <w:rPr>
          <w:rFonts w:ascii="Calibri" w:hAnsi="Calibri"/>
          <w:sz w:val="28"/>
          <w:szCs w:val="28"/>
          <w:lang w:val="en-AU"/>
        </w:rPr>
        <w:t>Administrator</w:t>
      </w:r>
    </w:p>
    <w:p w14:paraId="2918ECDB" w14:textId="77777777" w:rsidR="44EAE5AF" w:rsidRDefault="44EAE5AF" w:rsidP="44EAE5AF">
      <w:pPr>
        <w:tabs>
          <w:tab w:val="left" w:pos="2837"/>
        </w:tabs>
        <w:rPr>
          <w:rFonts w:ascii="Calibri" w:hAnsi="Calibri"/>
          <w:sz w:val="28"/>
          <w:szCs w:val="28"/>
          <w:lang w:val="en-AU"/>
        </w:rPr>
      </w:pPr>
    </w:p>
    <w:p w14:paraId="3C434F92" w14:textId="77777777" w:rsidR="6ABB0B33" w:rsidRDefault="00143CA5" w:rsidP="44EAE5AF">
      <w:pPr>
        <w:tabs>
          <w:tab w:val="left" w:pos="2837"/>
        </w:tabs>
        <w:rPr>
          <w:rFonts w:ascii="Calibri" w:eastAsia="Calibri" w:hAnsi="Calibri" w:cs="Calibri"/>
          <w:sz w:val="28"/>
          <w:szCs w:val="28"/>
          <w:lang w:val="en-AU"/>
        </w:rPr>
      </w:pPr>
      <w:r w:rsidRPr="2AF61BE3">
        <w:rPr>
          <w:rFonts w:ascii="Calibri" w:eastAsia="Calibri" w:hAnsi="Calibri" w:cs="Calibri"/>
          <w:color w:val="000000"/>
          <w:sz w:val="28"/>
          <w:szCs w:val="28"/>
          <w:lang w:val="en-AU"/>
        </w:rPr>
        <w:t>Christian Zahra</w:t>
      </w:r>
      <w:r w:rsidR="437856FB" w:rsidRPr="2AF61BE3">
        <w:rPr>
          <w:rFonts w:ascii="Calibri" w:eastAsia="Calibri" w:hAnsi="Calibri" w:cs="Calibri"/>
          <w:color w:val="000000"/>
          <w:sz w:val="28"/>
          <w:szCs w:val="28"/>
          <w:lang w:val="en-AU"/>
        </w:rPr>
        <w:t xml:space="preserve"> AM</w:t>
      </w:r>
      <w:r>
        <w:rPr>
          <w:rFonts w:ascii="Calibri" w:hAnsi="Calibri"/>
          <w:sz w:val="22"/>
          <w:lang w:val="en-AU"/>
        </w:rPr>
        <w:tab/>
      </w:r>
      <w:r w:rsidRPr="2AF61BE3">
        <w:rPr>
          <w:rFonts w:ascii="Calibri" w:eastAsia="Calibri" w:hAnsi="Calibri" w:cs="Calibri"/>
          <w:color w:val="000000"/>
          <w:sz w:val="28"/>
          <w:szCs w:val="28"/>
          <w:lang w:val="en-AU"/>
        </w:rPr>
        <w:t>Administrator</w:t>
      </w:r>
    </w:p>
    <w:p w14:paraId="7D506ED9" w14:textId="77777777" w:rsidR="009732ED" w:rsidRDefault="009732ED" w:rsidP="40DDDDA7">
      <w:pPr>
        <w:rPr>
          <w:rFonts w:ascii="Calibri" w:hAnsi="Calibri"/>
          <w:sz w:val="28"/>
          <w:szCs w:val="28"/>
          <w:lang w:val="en-AU"/>
        </w:rPr>
      </w:pPr>
    </w:p>
    <w:p w14:paraId="11B980BB" w14:textId="0C138F43" w:rsidR="009732ED" w:rsidRPr="00F85A5F" w:rsidRDefault="00143CA5" w:rsidP="093C527A">
      <w:pPr>
        <w:pBdr>
          <w:top w:val="single" w:sz="8" w:space="12" w:color="000000"/>
          <w:left w:val="single" w:sz="8" w:space="6" w:color="000000"/>
          <w:bottom w:val="single" w:sz="8" w:space="12" w:color="000000"/>
          <w:right w:val="single" w:sz="8" w:space="6" w:color="000000"/>
        </w:pBdr>
        <w:rPr>
          <w:rFonts w:ascii="Calibri" w:hAnsi="Calibri"/>
          <w:sz w:val="22"/>
          <w:lang w:val="en-AU"/>
        </w:rPr>
      </w:pPr>
      <w:r w:rsidRPr="093C527A">
        <w:rPr>
          <w:rFonts w:ascii="Calibri" w:hAnsi="Calibri"/>
          <w:sz w:val="28"/>
          <w:szCs w:val="28"/>
          <w:lang w:val="en-AU"/>
        </w:rPr>
        <w:t xml:space="preserve">On 19 June 2020 the Acting Minister for Local Government appointed the Panel of Administrators for the City of Whittlesea and appointed </w:t>
      </w:r>
      <w:r w:rsidR="5924E485" w:rsidRPr="093C527A">
        <w:rPr>
          <w:rFonts w:ascii="Calibri" w:hAnsi="Calibri"/>
          <w:sz w:val="28"/>
          <w:szCs w:val="28"/>
          <w:lang w:val="en-AU"/>
        </w:rPr>
        <w:t>L</w:t>
      </w:r>
      <w:r w:rsidRPr="093C527A">
        <w:rPr>
          <w:rFonts w:ascii="Calibri" w:hAnsi="Calibri"/>
          <w:sz w:val="28"/>
          <w:szCs w:val="28"/>
          <w:lang w:val="en-AU"/>
        </w:rPr>
        <w:t>ydia Wilson as Chair of the Panel. The Panel of Administrators comprises of Lydia Wilson</w:t>
      </w:r>
      <w:r w:rsidR="3E93450D" w:rsidRPr="093C527A">
        <w:rPr>
          <w:rFonts w:ascii="Calibri" w:hAnsi="Calibri"/>
          <w:sz w:val="28"/>
          <w:szCs w:val="28"/>
          <w:lang w:val="en-AU"/>
        </w:rPr>
        <w:t>,</w:t>
      </w:r>
      <w:r w:rsidR="00504EE1" w:rsidRPr="093C527A">
        <w:rPr>
          <w:rFonts w:ascii="Calibri" w:hAnsi="Calibri"/>
          <w:sz w:val="28"/>
          <w:szCs w:val="28"/>
          <w:lang w:val="en-AU"/>
        </w:rPr>
        <w:t xml:space="preserve"> </w:t>
      </w:r>
      <w:r w:rsidRPr="093C527A">
        <w:rPr>
          <w:rFonts w:ascii="Calibri" w:hAnsi="Calibri"/>
          <w:sz w:val="28"/>
          <w:szCs w:val="28"/>
          <w:lang w:val="en-AU"/>
        </w:rPr>
        <w:t xml:space="preserve">Peita Duncan </w:t>
      </w:r>
      <w:r w:rsidR="51F532CE" w:rsidRPr="093C527A">
        <w:rPr>
          <w:rFonts w:ascii="Calibri" w:hAnsi="Calibri"/>
          <w:sz w:val="28"/>
          <w:szCs w:val="28"/>
          <w:lang w:val="en-AU"/>
        </w:rPr>
        <w:t xml:space="preserve">and Christian Zahra </w:t>
      </w:r>
      <w:r w:rsidRPr="093C527A">
        <w:rPr>
          <w:rFonts w:ascii="Calibri" w:hAnsi="Calibri"/>
          <w:sz w:val="28"/>
          <w:szCs w:val="28"/>
          <w:lang w:val="en-AU"/>
        </w:rPr>
        <w:t>who will undertake the duties of the Council of the City of Whittlesea until the October 2024 Local Government Election.</w:t>
      </w:r>
    </w:p>
    <w:p w14:paraId="148C5031" w14:textId="77777777" w:rsidR="009732ED" w:rsidRPr="003A22E3" w:rsidRDefault="00143CA5" w:rsidP="006C35D8">
      <w:pPr>
        <w:spacing w:before="360" w:after="360"/>
        <w:rPr>
          <w:rFonts w:ascii="Calibri" w:hAnsi="Calibri"/>
          <w:sz w:val="72"/>
          <w:szCs w:val="72"/>
          <w:lang w:val="en-AU"/>
        </w:rPr>
      </w:pPr>
      <w:r w:rsidRPr="003A22E3">
        <w:rPr>
          <w:rFonts w:ascii="Calibri" w:hAnsi="Calibri"/>
          <w:sz w:val="72"/>
          <w:szCs w:val="72"/>
          <w:lang w:val="en-AU"/>
        </w:rPr>
        <w:t>Senior Officers</w:t>
      </w:r>
    </w:p>
    <w:p w14:paraId="71EEA04A" w14:textId="6CD53A6A" w:rsidR="0039236D" w:rsidRDefault="00143CA5" w:rsidP="00866CBA">
      <w:pPr>
        <w:tabs>
          <w:tab w:val="left" w:pos="2835"/>
        </w:tabs>
        <w:rPr>
          <w:rFonts w:ascii="Calibri" w:hAnsi="Calibri"/>
          <w:sz w:val="28"/>
          <w:szCs w:val="28"/>
          <w:lang w:val="en-AU"/>
        </w:rPr>
      </w:pPr>
      <w:r w:rsidRPr="30C8B480">
        <w:rPr>
          <w:rFonts w:ascii="Calibri" w:hAnsi="Calibri"/>
          <w:sz w:val="28"/>
          <w:szCs w:val="28"/>
          <w:lang w:val="en-AU"/>
        </w:rPr>
        <w:t>Craig Lloyd</w:t>
      </w:r>
      <w:r>
        <w:rPr>
          <w:rFonts w:ascii="Calibri" w:hAnsi="Calibri"/>
          <w:sz w:val="22"/>
          <w:lang w:val="en-AU"/>
        </w:rPr>
        <w:tab/>
      </w:r>
      <w:r w:rsidRPr="30C8B480">
        <w:rPr>
          <w:rFonts w:ascii="Calibri" w:hAnsi="Calibri"/>
          <w:sz w:val="28"/>
          <w:szCs w:val="28"/>
          <w:lang w:val="en-AU"/>
        </w:rPr>
        <w:t>Chief Executive Officer</w:t>
      </w:r>
    </w:p>
    <w:p w14:paraId="6A882C98" w14:textId="77777777" w:rsidR="0039236D" w:rsidRDefault="0039236D" w:rsidP="3603717D">
      <w:pPr>
        <w:tabs>
          <w:tab w:val="left" w:pos="2835"/>
        </w:tabs>
        <w:spacing w:line="259" w:lineRule="auto"/>
        <w:rPr>
          <w:rFonts w:ascii="Calibri" w:eastAsia="Calibri" w:hAnsi="Calibri" w:cs="Calibri"/>
          <w:color w:val="000000"/>
          <w:sz w:val="28"/>
          <w:szCs w:val="28"/>
          <w:lang w:val="en-AU"/>
        </w:rPr>
      </w:pPr>
    </w:p>
    <w:p w14:paraId="0523AAD9" w14:textId="77777777" w:rsidR="009732ED" w:rsidRPr="00D04286" w:rsidRDefault="00143CA5" w:rsidP="3603717D">
      <w:pPr>
        <w:tabs>
          <w:tab w:val="left" w:pos="2835"/>
        </w:tabs>
        <w:spacing w:line="259" w:lineRule="auto"/>
        <w:rPr>
          <w:rFonts w:ascii="Calibri" w:eastAsia="Calibri" w:hAnsi="Calibri" w:cs="Calibri"/>
          <w:sz w:val="28"/>
          <w:szCs w:val="28"/>
          <w:lang w:val="en-AU"/>
        </w:rPr>
      </w:pPr>
      <w:r w:rsidRPr="3603717D">
        <w:rPr>
          <w:rFonts w:ascii="Calibri" w:eastAsia="Calibri" w:hAnsi="Calibri" w:cs="Calibri"/>
          <w:color w:val="000000"/>
          <w:sz w:val="28"/>
          <w:szCs w:val="28"/>
          <w:lang w:val="en-AU"/>
        </w:rPr>
        <w:t>Agata Chmielewski</w:t>
      </w:r>
      <w:r>
        <w:rPr>
          <w:rFonts w:ascii="Calibri" w:hAnsi="Calibri"/>
          <w:sz w:val="22"/>
          <w:lang w:val="en-AU"/>
        </w:rPr>
        <w:tab/>
      </w:r>
      <w:r w:rsidRPr="3603717D">
        <w:rPr>
          <w:rFonts w:ascii="Calibri" w:eastAsia="Calibri" w:hAnsi="Calibri" w:cs="Calibri"/>
          <w:color w:val="000000"/>
          <w:sz w:val="28"/>
          <w:szCs w:val="28"/>
          <w:lang w:val="en-AU"/>
        </w:rPr>
        <w:t>Director Community Wellbeing</w:t>
      </w:r>
    </w:p>
    <w:p w14:paraId="445E0253" w14:textId="77777777" w:rsidR="009732ED" w:rsidRPr="00D04286" w:rsidRDefault="009732ED" w:rsidP="3603717D">
      <w:pPr>
        <w:tabs>
          <w:tab w:val="left" w:pos="2837"/>
        </w:tabs>
        <w:rPr>
          <w:rFonts w:ascii="Calibri" w:hAnsi="Calibri"/>
          <w:sz w:val="28"/>
          <w:szCs w:val="28"/>
          <w:lang w:val="en-AU"/>
        </w:rPr>
      </w:pPr>
    </w:p>
    <w:p w14:paraId="658C0C88" w14:textId="77777777" w:rsidR="0023F077" w:rsidRDefault="00143CA5" w:rsidP="30C8B480">
      <w:pPr>
        <w:tabs>
          <w:tab w:val="left" w:pos="2837"/>
        </w:tabs>
        <w:spacing w:line="259" w:lineRule="auto"/>
        <w:rPr>
          <w:rFonts w:ascii="Calibri" w:hAnsi="Calibri"/>
          <w:sz w:val="22"/>
          <w:lang w:val="en-AU"/>
        </w:rPr>
      </w:pPr>
      <w:r w:rsidRPr="30C8B480">
        <w:rPr>
          <w:rFonts w:ascii="Calibri" w:hAnsi="Calibri"/>
          <w:sz w:val="28"/>
          <w:szCs w:val="28"/>
          <w:lang w:val="en-AU"/>
        </w:rPr>
        <w:t>Sarah Renner</w:t>
      </w:r>
      <w:r>
        <w:rPr>
          <w:rFonts w:ascii="Calibri" w:hAnsi="Calibri"/>
          <w:sz w:val="22"/>
          <w:lang w:val="en-AU"/>
        </w:rPr>
        <w:tab/>
      </w:r>
      <w:r w:rsidR="23AB2184" w:rsidRPr="30C8B480">
        <w:rPr>
          <w:rFonts w:ascii="Calibri" w:eastAsia="Calibri" w:hAnsi="Calibri" w:cs="Calibri"/>
          <w:color w:val="000000"/>
          <w:sz w:val="28"/>
          <w:szCs w:val="28"/>
          <w:lang w:val="en-AU"/>
        </w:rPr>
        <w:t>Director Customer &amp; Corporate Services</w:t>
      </w:r>
    </w:p>
    <w:p w14:paraId="48C9AA34" w14:textId="77777777" w:rsidR="009732ED" w:rsidRPr="003C7F60" w:rsidRDefault="009732ED" w:rsidP="30C8B480">
      <w:pPr>
        <w:tabs>
          <w:tab w:val="left" w:pos="2837"/>
        </w:tabs>
        <w:rPr>
          <w:rFonts w:ascii="Calibri" w:hAnsi="Calibri"/>
          <w:sz w:val="28"/>
          <w:szCs w:val="28"/>
          <w:lang w:val="en-AU"/>
        </w:rPr>
      </w:pPr>
    </w:p>
    <w:p w14:paraId="7B935CD6" w14:textId="77777777" w:rsidR="009732ED" w:rsidRPr="003C7F60" w:rsidRDefault="00143CA5" w:rsidP="30C8B480">
      <w:pPr>
        <w:tabs>
          <w:tab w:val="left" w:pos="2837"/>
        </w:tabs>
        <w:rPr>
          <w:rFonts w:ascii="Calibri" w:hAnsi="Calibri"/>
          <w:sz w:val="28"/>
          <w:szCs w:val="28"/>
          <w:lang w:val="en-AU"/>
        </w:rPr>
      </w:pPr>
      <w:r w:rsidRPr="30C8B480">
        <w:rPr>
          <w:rFonts w:ascii="Calibri" w:hAnsi="Calibri"/>
          <w:sz w:val="28"/>
          <w:szCs w:val="28"/>
          <w:lang w:val="en-AU"/>
        </w:rPr>
        <w:t>Debbie Wood</w:t>
      </w:r>
      <w:r>
        <w:rPr>
          <w:rFonts w:ascii="Calibri" w:hAnsi="Calibri"/>
          <w:sz w:val="22"/>
          <w:lang w:val="en-AU"/>
        </w:rPr>
        <w:tab/>
      </w:r>
      <w:r w:rsidR="0039236D" w:rsidRPr="30C8B480">
        <w:rPr>
          <w:rFonts w:ascii="Calibri" w:hAnsi="Calibri"/>
          <w:sz w:val="28"/>
          <w:szCs w:val="28"/>
          <w:lang w:val="en-AU"/>
        </w:rPr>
        <w:t>Director Infrastructure &amp; Environment</w:t>
      </w:r>
    </w:p>
    <w:p w14:paraId="5F5D76AD" w14:textId="77777777" w:rsidR="30C8B480" w:rsidRDefault="30C8B480" w:rsidP="30C8B480">
      <w:pPr>
        <w:tabs>
          <w:tab w:val="left" w:pos="2837"/>
        </w:tabs>
        <w:rPr>
          <w:rFonts w:ascii="Calibri" w:hAnsi="Calibri"/>
          <w:sz w:val="28"/>
          <w:szCs w:val="28"/>
          <w:lang w:val="en-AU"/>
        </w:rPr>
      </w:pPr>
    </w:p>
    <w:p w14:paraId="1F9EAB48" w14:textId="77777777" w:rsidR="00440F63" w:rsidRPr="003C42EA" w:rsidRDefault="00143CA5" w:rsidP="00440F63">
      <w:pPr>
        <w:tabs>
          <w:tab w:val="left" w:pos="2835"/>
        </w:tabs>
        <w:rPr>
          <w:rFonts w:ascii="Calibri" w:hAnsi="Calibri"/>
          <w:sz w:val="28"/>
          <w:szCs w:val="28"/>
          <w:lang w:val="en-AU"/>
        </w:rPr>
      </w:pPr>
      <w:r>
        <w:rPr>
          <w:rFonts w:ascii="Calibri" w:hAnsi="Calibri"/>
          <w:sz w:val="28"/>
          <w:szCs w:val="28"/>
          <w:lang w:val="en-AU"/>
        </w:rPr>
        <w:t>Frank Joyce</w:t>
      </w:r>
      <w:r>
        <w:rPr>
          <w:rFonts w:ascii="Calibri" w:hAnsi="Calibri"/>
          <w:sz w:val="22"/>
          <w:lang w:val="en-AU"/>
        </w:rPr>
        <w:tab/>
      </w:r>
      <w:r>
        <w:rPr>
          <w:rFonts w:ascii="Calibri" w:hAnsi="Calibri"/>
          <w:sz w:val="28"/>
          <w:szCs w:val="28"/>
          <w:lang w:val="en-AU"/>
        </w:rPr>
        <w:t>E</w:t>
      </w:r>
      <w:r w:rsidRPr="4D6568A9">
        <w:rPr>
          <w:rFonts w:ascii="Calibri" w:hAnsi="Calibri"/>
          <w:sz w:val="28"/>
          <w:szCs w:val="28"/>
          <w:lang w:val="en-AU"/>
        </w:rPr>
        <w:t>xecutive Manager Strategy &amp; Insights</w:t>
      </w:r>
    </w:p>
    <w:p w14:paraId="251DBA3B" w14:textId="77777777" w:rsidR="00440F63" w:rsidRPr="7BAC9612" w:rsidRDefault="00440F63">
      <w:pPr>
        <w:tabs>
          <w:tab w:val="left" w:pos="2837"/>
        </w:tabs>
        <w:rPr>
          <w:rFonts w:ascii="Calibri" w:hAnsi="Calibri"/>
          <w:sz w:val="28"/>
          <w:szCs w:val="28"/>
          <w:lang w:val="en-AU"/>
        </w:rPr>
      </w:pPr>
    </w:p>
    <w:p w14:paraId="007E3172" w14:textId="77777777" w:rsidR="009732ED" w:rsidRDefault="00143CA5" w:rsidP="30C8B480">
      <w:pPr>
        <w:tabs>
          <w:tab w:val="left" w:pos="2837"/>
        </w:tabs>
        <w:rPr>
          <w:rFonts w:ascii="Calibri" w:hAnsi="Calibri"/>
          <w:b/>
          <w:bCs/>
          <w:sz w:val="22"/>
          <w:lang w:val="en-AU"/>
        </w:rPr>
      </w:pPr>
      <w:r w:rsidRPr="7BAC9612">
        <w:rPr>
          <w:rFonts w:ascii="Calibri" w:hAnsi="Calibri"/>
          <w:sz w:val="28"/>
          <w:szCs w:val="28"/>
          <w:lang w:val="en-AU"/>
        </w:rPr>
        <w:t>Janine Morgan</w:t>
      </w:r>
      <w:r>
        <w:rPr>
          <w:rFonts w:ascii="Calibri" w:hAnsi="Calibri"/>
          <w:sz w:val="22"/>
          <w:lang w:val="en-AU"/>
        </w:rPr>
        <w:tab/>
      </w:r>
      <w:r w:rsidRPr="7BAC9612">
        <w:rPr>
          <w:rFonts w:ascii="Calibri" w:hAnsi="Calibri"/>
          <w:sz w:val="28"/>
          <w:szCs w:val="28"/>
          <w:lang w:val="en-AU"/>
        </w:rPr>
        <w:t>Executive Manager Public Affairs</w:t>
      </w:r>
    </w:p>
    <w:p w14:paraId="043B84E3" w14:textId="77777777" w:rsidR="7BAC9612" w:rsidRDefault="7BAC9612" w:rsidP="7BAC9612">
      <w:pPr>
        <w:tabs>
          <w:tab w:val="left" w:pos="2837"/>
        </w:tabs>
        <w:rPr>
          <w:rFonts w:ascii="Calibri" w:hAnsi="Calibri"/>
          <w:sz w:val="28"/>
          <w:szCs w:val="28"/>
          <w:lang w:val="en-AU"/>
        </w:rPr>
      </w:pPr>
    </w:p>
    <w:p w14:paraId="7A659ADB" w14:textId="7BCA76A6" w:rsidR="00440F63" w:rsidRDefault="00143CA5" w:rsidP="00440F63">
      <w:pPr>
        <w:tabs>
          <w:tab w:val="left" w:pos="2835"/>
        </w:tabs>
        <w:spacing w:line="259" w:lineRule="auto"/>
        <w:rPr>
          <w:rFonts w:ascii="Calibri" w:eastAsia="Calibri" w:hAnsi="Calibri" w:cs="Calibri"/>
          <w:color w:val="000000"/>
          <w:sz w:val="28"/>
          <w:szCs w:val="28"/>
          <w:lang w:val="en-AU"/>
        </w:rPr>
      </w:pPr>
      <w:r>
        <w:rPr>
          <w:rFonts w:ascii="Calibri" w:eastAsia="Calibri" w:hAnsi="Calibri" w:cs="Calibri"/>
          <w:color w:val="000000"/>
          <w:sz w:val="28"/>
          <w:szCs w:val="28"/>
          <w:lang w:val="en-AU"/>
        </w:rPr>
        <w:t>Jacinta Stevens</w:t>
      </w:r>
      <w:r w:rsidR="1AC52141">
        <w:rPr>
          <w:rFonts w:ascii="Calibri" w:hAnsi="Calibri"/>
          <w:sz w:val="22"/>
          <w:lang w:val="en-AU"/>
        </w:rPr>
        <w:tab/>
      </w:r>
      <w:r w:rsidR="1AC52141" w:rsidRPr="7BAC9612">
        <w:rPr>
          <w:rFonts w:ascii="Calibri" w:eastAsia="Calibri" w:hAnsi="Calibri" w:cs="Calibri"/>
          <w:color w:val="000000"/>
          <w:sz w:val="28"/>
          <w:szCs w:val="28"/>
          <w:lang w:val="en-AU"/>
        </w:rPr>
        <w:t>Executive Manager Office of Council &amp; CEO</w:t>
      </w:r>
    </w:p>
    <w:p w14:paraId="2136BBA9" w14:textId="2FCBF5C2" w:rsidR="00866CBA" w:rsidRDefault="00866CBA" w:rsidP="00440F63">
      <w:pPr>
        <w:tabs>
          <w:tab w:val="left" w:pos="2835"/>
        </w:tabs>
        <w:spacing w:line="259" w:lineRule="auto"/>
        <w:rPr>
          <w:rFonts w:ascii="Calibri" w:eastAsia="Calibri" w:hAnsi="Calibri" w:cs="Calibri"/>
          <w:color w:val="000000"/>
          <w:sz w:val="28"/>
          <w:szCs w:val="28"/>
          <w:lang w:val="en-AU"/>
        </w:rPr>
      </w:pPr>
    </w:p>
    <w:p w14:paraId="3E9FD44A" w14:textId="6FDE200A" w:rsidR="00866CBA" w:rsidRPr="003C42EA" w:rsidRDefault="00866CBA" w:rsidP="00440F63">
      <w:pPr>
        <w:tabs>
          <w:tab w:val="left" w:pos="2835"/>
        </w:tabs>
        <w:spacing w:line="259" w:lineRule="auto"/>
        <w:rPr>
          <w:rFonts w:ascii="Calibri" w:hAnsi="Calibri"/>
          <w:sz w:val="28"/>
          <w:szCs w:val="28"/>
          <w:lang w:val="en-AU"/>
        </w:rPr>
      </w:pPr>
      <w:r>
        <w:rPr>
          <w:rFonts w:ascii="Calibri" w:eastAsia="Calibri" w:hAnsi="Calibri" w:cs="Calibri"/>
          <w:color w:val="000000"/>
          <w:sz w:val="28"/>
          <w:szCs w:val="28"/>
          <w:lang w:val="en-AU"/>
        </w:rPr>
        <w:t>Sarah Rowe</w:t>
      </w:r>
      <w:r>
        <w:rPr>
          <w:rFonts w:ascii="Calibri" w:eastAsia="Calibri" w:hAnsi="Calibri" w:cs="Calibri"/>
          <w:color w:val="000000"/>
          <w:sz w:val="28"/>
          <w:szCs w:val="28"/>
          <w:lang w:val="en-AU"/>
        </w:rPr>
        <w:tab/>
        <w:t>Manager Economic Development</w:t>
      </w:r>
    </w:p>
    <w:p w14:paraId="26F2B735" w14:textId="77777777" w:rsidR="000E6EC9" w:rsidRPr="00DD678D" w:rsidRDefault="00A77B3E" w:rsidP="0003490A">
      <w:pPr>
        <w:rPr>
          <w:rFonts w:ascii="Calibri" w:hAnsi="Calibri"/>
          <w:sz w:val="32"/>
          <w:szCs w:val="32"/>
          <w:lang w:val="en-AU"/>
        </w:rPr>
      </w:pPr>
      <w:r>
        <w:br w:type="page"/>
      </w:r>
      <w:r w:rsidR="00143CA5" w:rsidRPr="00DD678D">
        <w:rPr>
          <w:rFonts w:ascii="Calibri" w:hAnsi="Calibri"/>
          <w:sz w:val="32"/>
          <w:szCs w:val="32"/>
          <w:lang w:val="en-AU"/>
        </w:rPr>
        <w:lastRenderedPageBreak/>
        <w:t>O</w:t>
      </w:r>
      <w:r w:rsidR="00DD678D" w:rsidRPr="00DD678D">
        <w:rPr>
          <w:rFonts w:ascii="Calibri" w:hAnsi="Calibri"/>
          <w:sz w:val="32"/>
          <w:szCs w:val="32"/>
          <w:lang w:val="en-AU"/>
        </w:rPr>
        <w:t>rder of Business</w:t>
      </w:r>
    </w:p>
    <w:p w14:paraId="486B3934" w14:textId="77777777" w:rsidR="00DD678D" w:rsidRPr="00DD678D" w:rsidRDefault="00DD678D" w:rsidP="0003490A">
      <w:pPr>
        <w:rPr>
          <w:rFonts w:ascii="Calibri" w:hAnsi="Calibri"/>
          <w:lang w:val="en-AU"/>
        </w:rPr>
      </w:pPr>
    </w:p>
    <w:p w14:paraId="547E6EA2" w14:textId="77777777" w:rsidR="00DD678D" w:rsidRDefault="00143CA5" w:rsidP="0003490A">
      <w:pPr>
        <w:rPr>
          <w:rFonts w:ascii="Calibri" w:hAnsi="Calibri"/>
          <w:lang w:val="en-AU"/>
        </w:rPr>
      </w:pPr>
      <w:r w:rsidRPr="00DD678D">
        <w:rPr>
          <w:rFonts w:ascii="Calibri" w:hAnsi="Calibri"/>
          <w:lang w:val="en-AU"/>
        </w:rPr>
        <w:t>The Chief Executive Officer submits the following business:</w:t>
      </w:r>
    </w:p>
    <w:p w14:paraId="11672887" w14:textId="77777777" w:rsidR="00393820" w:rsidRPr="00DD678D" w:rsidRDefault="00393820" w:rsidP="0003490A">
      <w:pPr>
        <w:rPr>
          <w:rFonts w:ascii="Calibri" w:hAnsi="Calibri"/>
          <w:lang w:val="en-AU"/>
        </w:rPr>
      </w:pPr>
    </w:p>
    <w:p w14:paraId="02E896A1" w14:textId="5B1D943E" w:rsidR="004405B2" w:rsidRDefault="00143CA5">
      <w:pPr>
        <w:pStyle w:val="TOC1"/>
        <w:rPr>
          <w:rFonts w:asciiTheme="minorHAnsi" w:eastAsiaTheme="minorEastAsia" w:hAnsiTheme="minorHAnsi" w:cstheme="minorBidi"/>
          <w:noProof/>
          <w:color w:val="auto"/>
          <w:sz w:val="22"/>
          <w:szCs w:val="22"/>
          <w:lang w:val="en-AU" w:eastAsia="en-AU"/>
        </w:rPr>
      </w:pPr>
      <w:r>
        <w:fldChar w:fldCharType="begin"/>
      </w:r>
      <w:r w:rsidR="00A77B3E">
        <w:instrText>TOC \f \h</w:instrText>
      </w:r>
      <w:r>
        <w:fldChar w:fldCharType="separate"/>
      </w:r>
      <w:hyperlink w:anchor="_Toc148520973" w:history="1">
        <w:r w:rsidR="004405B2" w:rsidRPr="00D21F9C">
          <w:rPr>
            <w:rStyle w:val="Hyperlink"/>
            <w:noProof/>
          </w:rPr>
          <w:t>1</w:t>
        </w:r>
        <w:r w:rsidR="004405B2">
          <w:rPr>
            <w:rFonts w:asciiTheme="minorHAnsi" w:eastAsiaTheme="minorEastAsia" w:hAnsiTheme="minorHAnsi" w:cstheme="minorBidi"/>
            <w:noProof/>
            <w:color w:val="auto"/>
            <w:sz w:val="22"/>
            <w:szCs w:val="22"/>
            <w:lang w:val="en-AU" w:eastAsia="en-AU"/>
          </w:rPr>
          <w:tab/>
        </w:r>
        <w:r w:rsidR="004405B2" w:rsidRPr="00D21F9C">
          <w:rPr>
            <w:rStyle w:val="Hyperlink"/>
            <w:noProof/>
          </w:rPr>
          <w:t>Opening</w:t>
        </w:r>
        <w:r w:rsidR="004405B2">
          <w:rPr>
            <w:noProof/>
          </w:rPr>
          <w:tab/>
        </w:r>
        <w:r w:rsidR="004405B2">
          <w:rPr>
            <w:noProof/>
          </w:rPr>
          <w:fldChar w:fldCharType="begin"/>
        </w:r>
        <w:r w:rsidR="004405B2">
          <w:rPr>
            <w:noProof/>
          </w:rPr>
          <w:instrText xml:space="preserve"> PAGEREF _Toc148520973 \h </w:instrText>
        </w:r>
        <w:r w:rsidR="004405B2">
          <w:rPr>
            <w:noProof/>
          </w:rPr>
        </w:r>
        <w:r w:rsidR="004405B2">
          <w:rPr>
            <w:noProof/>
          </w:rPr>
          <w:fldChar w:fldCharType="separate"/>
        </w:r>
        <w:r w:rsidR="004405B2">
          <w:rPr>
            <w:noProof/>
          </w:rPr>
          <w:t>5</w:t>
        </w:r>
        <w:r w:rsidR="004405B2">
          <w:rPr>
            <w:noProof/>
          </w:rPr>
          <w:fldChar w:fldCharType="end"/>
        </w:r>
      </w:hyperlink>
    </w:p>
    <w:p w14:paraId="2FE75902" w14:textId="3BDCF479" w:rsidR="004405B2" w:rsidRDefault="004405B2">
      <w:pPr>
        <w:pStyle w:val="TOC2"/>
        <w:rPr>
          <w:rFonts w:asciiTheme="minorHAnsi" w:eastAsiaTheme="minorEastAsia" w:hAnsiTheme="minorHAnsi" w:cstheme="minorBidi"/>
          <w:noProof/>
          <w:color w:val="auto"/>
          <w:sz w:val="22"/>
          <w:szCs w:val="22"/>
          <w:lang w:val="en-AU" w:eastAsia="en-AU"/>
        </w:rPr>
      </w:pPr>
      <w:hyperlink w:anchor="_Toc148520974" w:history="1">
        <w:r w:rsidRPr="00D21F9C">
          <w:rPr>
            <w:rStyle w:val="Hyperlink"/>
            <w:noProof/>
          </w:rPr>
          <w:t>1.1</w:t>
        </w:r>
        <w:r>
          <w:rPr>
            <w:rFonts w:asciiTheme="minorHAnsi" w:eastAsiaTheme="minorEastAsia" w:hAnsiTheme="minorHAnsi" w:cstheme="minorBidi"/>
            <w:noProof/>
            <w:color w:val="auto"/>
            <w:sz w:val="22"/>
            <w:szCs w:val="22"/>
            <w:lang w:val="en-AU" w:eastAsia="en-AU"/>
          </w:rPr>
          <w:tab/>
        </w:r>
        <w:r w:rsidRPr="00D21F9C">
          <w:rPr>
            <w:rStyle w:val="Hyperlink"/>
            <w:noProof/>
          </w:rPr>
          <w:t>Meeting Opening and Introductions</w:t>
        </w:r>
        <w:r>
          <w:rPr>
            <w:noProof/>
          </w:rPr>
          <w:tab/>
        </w:r>
        <w:r>
          <w:rPr>
            <w:noProof/>
          </w:rPr>
          <w:fldChar w:fldCharType="begin"/>
        </w:r>
        <w:r>
          <w:rPr>
            <w:noProof/>
          </w:rPr>
          <w:instrText xml:space="preserve"> PAGEREF _Toc148520974 \h </w:instrText>
        </w:r>
        <w:r>
          <w:rPr>
            <w:noProof/>
          </w:rPr>
        </w:r>
        <w:r>
          <w:rPr>
            <w:noProof/>
          </w:rPr>
          <w:fldChar w:fldCharType="separate"/>
        </w:r>
        <w:r>
          <w:rPr>
            <w:noProof/>
          </w:rPr>
          <w:t>5</w:t>
        </w:r>
        <w:r>
          <w:rPr>
            <w:noProof/>
          </w:rPr>
          <w:fldChar w:fldCharType="end"/>
        </w:r>
      </w:hyperlink>
    </w:p>
    <w:p w14:paraId="594E763F" w14:textId="4FBB5D70" w:rsidR="004405B2" w:rsidRDefault="004405B2">
      <w:pPr>
        <w:pStyle w:val="TOC2"/>
        <w:rPr>
          <w:rFonts w:asciiTheme="minorHAnsi" w:eastAsiaTheme="minorEastAsia" w:hAnsiTheme="minorHAnsi" w:cstheme="minorBidi"/>
          <w:noProof/>
          <w:color w:val="auto"/>
          <w:sz w:val="22"/>
          <w:szCs w:val="22"/>
          <w:lang w:val="en-AU" w:eastAsia="en-AU"/>
        </w:rPr>
      </w:pPr>
      <w:hyperlink w:anchor="_Toc148520975" w:history="1">
        <w:r w:rsidRPr="00D21F9C">
          <w:rPr>
            <w:rStyle w:val="Hyperlink"/>
            <w:noProof/>
          </w:rPr>
          <w:t>1.2</w:t>
        </w:r>
        <w:r>
          <w:rPr>
            <w:rFonts w:asciiTheme="minorHAnsi" w:eastAsiaTheme="minorEastAsia" w:hAnsiTheme="minorHAnsi" w:cstheme="minorBidi"/>
            <w:noProof/>
            <w:color w:val="auto"/>
            <w:sz w:val="22"/>
            <w:szCs w:val="22"/>
            <w:lang w:val="en-AU" w:eastAsia="en-AU"/>
          </w:rPr>
          <w:tab/>
        </w:r>
        <w:r w:rsidRPr="00D21F9C">
          <w:rPr>
            <w:rStyle w:val="Hyperlink"/>
            <w:noProof/>
          </w:rPr>
          <w:t>Acknowledgement of Traditional Owners Statement</w:t>
        </w:r>
        <w:r>
          <w:rPr>
            <w:noProof/>
          </w:rPr>
          <w:tab/>
        </w:r>
        <w:r>
          <w:rPr>
            <w:noProof/>
          </w:rPr>
          <w:fldChar w:fldCharType="begin"/>
        </w:r>
        <w:r>
          <w:rPr>
            <w:noProof/>
          </w:rPr>
          <w:instrText xml:space="preserve"> PAGEREF _Toc148520975 \h </w:instrText>
        </w:r>
        <w:r>
          <w:rPr>
            <w:noProof/>
          </w:rPr>
        </w:r>
        <w:r>
          <w:rPr>
            <w:noProof/>
          </w:rPr>
          <w:fldChar w:fldCharType="separate"/>
        </w:r>
        <w:r>
          <w:rPr>
            <w:noProof/>
          </w:rPr>
          <w:t>5</w:t>
        </w:r>
        <w:r>
          <w:rPr>
            <w:noProof/>
          </w:rPr>
          <w:fldChar w:fldCharType="end"/>
        </w:r>
      </w:hyperlink>
    </w:p>
    <w:p w14:paraId="321B3B89" w14:textId="795CDBD0" w:rsidR="004405B2" w:rsidRDefault="004405B2">
      <w:pPr>
        <w:pStyle w:val="TOC2"/>
        <w:rPr>
          <w:rFonts w:asciiTheme="minorHAnsi" w:eastAsiaTheme="minorEastAsia" w:hAnsiTheme="minorHAnsi" w:cstheme="minorBidi"/>
          <w:noProof/>
          <w:color w:val="auto"/>
          <w:sz w:val="22"/>
          <w:szCs w:val="22"/>
          <w:lang w:val="en-AU" w:eastAsia="en-AU"/>
        </w:rPr>
      </w:pPr>
      <w:hyperlink w:anchor="_Toc148520976" w:history="1">
        <w:r w:rsidRPr="00D21F9C">
          <w:rPr>
            <w:rStyle w:val="Hyperlink"/>
            <w:noProof/>
          </w:rPr>
          <w:t>1.3</w:t>
        </w:r>
        <w:r>
          <w:rPr>
            <w:rFonts w:asciiTheme="minorHAnsi" w:eastAsiaTheme="minorEastAsia" w:hAnsiTheme="minorHAnsi" w:cstheme="minorBidi"/>
            <w:noProof/>
            <w:color w:val="auto"/>
            <w:sz w:val="22"/>
            <w:szCs w:val="22"/>
            <w:lang w:val="en-AU" w:eastAsia="en-AU"/>
          </w:rPr>
          <w:tab/>
        </w:r>
        <w:r w:rsidRPr="00D21F9C">
          <w:rPr>
            <w:rStyle w:val="Hyperlink"/>
            <w:noProof/>
          </w:rPr>
          <w:t>Diversity and Good Governance Statement</w:t>
        </w:r>
        <w:r>
          <w:rPr>
            <w:noProof/>
          </w:rPr>
          <w:tab/>
        </w:r>
        <w:r>
          <w:rPr>
            <w:noProof/>
          </w:rPr>
          <w:fldChar w:fldCharType="begin"/>
        </w:r>
        <w:r>
          <w:rPr>
            <w:noProof/>
          </w:rPr>
          <w:instrText xml:space="preserve"> PAGEREF _Toc148520976 \h </w:instrText>
        </w:r>
        <w:r>
          <w:rPr>
            <w:noProof/>
          </w:rPr>
        </w:r>
        <w:r>
          <w:rPr>
            <w:noProof/>
          </w:rPr>
          <w:fldChar w:fldCharType="separate"/>
        </w:r>
        <w:r>
          <w:rPr>
            <w:noProof/>
          </w:rPr>
          <w:t>5</w:t>
        </w:r>
        <w:r>
          <w:rPr>
            <w:noProof/>
          </w:rPr>
          <w:fldChar w:fldCharType="end"/>
        </w:r>
      </w:hyperlink>
    </w:p>
    <w:p w14:paraId="59C7B8C8" w14:textId="5E40F421" w:rsidR="004405B2" w:rsidRDefault="004405B2">
      <w:pPr>
        <w:pStyle w:val="TOC2"/>
        <w:rPr>
          <w:rFonts w:asciiTheme="minorHAnsi" w:eastAsiaTheme="minorEastAsia" w:hAnsiTheme="minorHAnsi" w:cstheme="minorBidi"/>
          <w:noProof/>
          <w:color w:val="auto"/>
          <w:sz w:val="22"/>
          <w:szCs w:val="22"/>
          <w:lang w:val="en-AU" w:eastAsia="en-AU"/>
        </w:rPr>
      </w:pPr>
      <w:hyperlink w:anchor="_Toc148520977" w:history="1">
        <w:r w:rsidRPr="00D21F9C">
          <w:rPr>
            <w:rStyle w:val="Hyperlink"/>
            <w:noProof/>
          </w:rPr>
          <w:t>1.4</w:t>
        </w:r>
        <w:r>
          <w:rPr>
            <w:rFonts w:asciiTheme="minorHAnsi" w:eastAsiaTheme="minorEastAsia" w:hAnsiTheme="minorHAnsi" w:cstheme="minorBidi"/>
            <w:noProof/>
            <w:color w:val="auto"/>
            <w:sz w:val="22"/>
            <w:szCs w:val="22"/>
            <w:lang w:val="en-AU" w:eastAsia="en-AU"/>
          </w:rPr>
          <w:tab/>
        </w:r>
        <w:r w:rsidRPr="00D21F9C">
          <w:rPr>
            <w:rStyle w:val="Hyperlink"/>
            <w:noProof/>
          </w:rPr>
          <w:t>Acknowledgements</w:t>
        </w:r>
        <w:r>
          <w:rPr>
            <w:noProof/>
          </w:rPr>
          <w:tab/>
        </w:r>
        <w:r>
          <w:rPr>
            <w:noProof/>
          </w:rPr>
          <w:fldChar w:fldCharType="begin"/>
        </w:r>
        <w:r>
          <w:rPr>
            <w:noProof/>
          </w:rPr>
          <w:instrText xml:space="preserve"> PAGEREF _Toc148520977 \h </w:instrText>
        </w:r>
        <w:r>
          <w:rPr>
            <w:noProof/>
          </w:rPr>
        </w:r>
        <w:r>
          <w:rPr>
            <w:noProof/>
          </w:rPr>
          <w:fldChar w:fldCharType="separate"/>
        </w:r>
        <w:r>
          <w:rPr>
            <w:noProof/>
          </w:rPr>
          <w:t>6</w:t>
        </w:r>
        <w:r>
          <w:rPr>
            <w:noProof/>
          </w:rPr>
          <w:fldChar w:fldCharType="end"/>
        </w:r>
      </w:hyperlink>
    </w:p>
    <w:p w14:paraId="5E08AB78" w14:textId="1D0C62CB" w:rsidR="004405B2" w:rsidRDefault="004405B2">
      <w:pPr>
        <w:pStyle w:val="TOC3"/>
        <w:rPr>
          <w:rFonts w:asciiTheme="minorHAnsi" w:eastAsiaTheme="minorEastAsia" w:hAnsiTheme="minorHAnsi" w:cstheme="minorBidi"/>
          <w:noProof/>
          <w:color w:val="auto"/>
          <w:sz w:val="22"/>
          <w:szCs w:val="22"/>
          <w:lang w:val="en-AU" w:eastAsia="en-AU"/>
        </w:rPr>
      </w:pPr>
      <w:hyperlink w:anchor="_Toc148520978" w:history="1">
        <w:r w:rsidRPr="00D21F9C">
          <w:rPr>
            <w:rStyle w:val="Hyperlink"/>
            <w:noProof/>
          </w:rPr>
          <w:t>1.4.1</w:t>
        </w:r>
        <w:r>
          <w:rPr>
            <w:rFonts w:asciiTheme="minorHAnsi" w:eastAsiaTheme="minorEastAsia" w:hAnsiTheme="minorHAnsi" w:cstheme="minorBidi"/>
            <w:noProof/>
            <w:color w:val="auto"/>
            <w:sz w:val="22"/>
            <w:szCs w:val="22"/>
            <w:lang w:val="en-AU" w:eastAsia="en-AU"/>
          </w:rPr>
          <w:tab/>
        </w:r>
        <w:r w:rsidRPr="00D21F9C">
          <w:rPr>
            <w:rStyle w:val="Hyperlink"/>
            <w:noProof/>
          </w:rPr>
          <w:t>Ex Captain  Chris Maries (Doreen CFA)</w:t>
        </w:r>
        <w:r>
          <w:rPr>
            <w:noProof/>
          </w:rPr>
          <w:tab/>
        </w:r>
        <w:r>
          <w:rPr>
            <w:noProof/>
          </w:rPr>
          <w:fldChar w:fldCharType="begin"/>
        </w:r>
        <w:r>
          <w:rPr>
            <w:noProof/>
          </w:rPr>
          <w:instrText xml:space="preserve"> PAGEREF _Toc148520978 \h </w:instrText>
        </w:r>
        <w:r>
          <w:rPr>
            <w:noProof/>
          </w:rPr>
        </w:r>
        <w:r>
          <w:rPr>
            <w:noProof/>
          </w:rPr>
          <w:fldChar w:fldCharType="separate"/>
        </w:r>
        <w:r>
          <w:rPr>
            <w:noProof/>
          </w:rPr>
          <w:t>6</w:t>
        </w:r>
        <w:r>
          <w:rPr>
            <w:noProof/>
          </w:rPr>
          <w:fldChar w:fldCharType="end"/>
        </w:r>
      </w:hyperlink>
    </w:p>
    <w:p w14:paraId="0DA6FA21" w14:textId="29A8E4DF" w:rsidR="004405B2" w:rsidRDefault="004405B2">
      <w:pPr>
        <w:pStyle w:val="TOC3"/>
        <w:rPr>
          <w:rFonts w:asciiTheme="minorHAnsi" w:eastAsiaTheme="minorEastAsia" w:hAnsiTheme="minorHAnsi" w:cstheme="minorBidi"/>
          <w:noProof/>
          <w:color w:val="auto"/>
          <w:sz w:val="22"/>
          <w:szCs w:val="22"/>
          <w:lang w:val="en-AU" w:eastAsia="en-AU"/>
        </w:rPr>
      </w:pPr>
      <w:hyperlink w:anchor="_Toc148520979" w:history="1">
        <w:r w:rsidRPr="00D21F9C">
          <w:rPr>
            <w:rStyle w:val="Hyperlink"/>
            <w:noProof/>
          </w:rPr>
          <w:t>1.4.2</w:t>
        </w:r>
        <w:r>
          <w:rPr>
            <w:rFonts w:asciiTheme="minorHAnsi" w:eastAsiaTheme="minorEastAsia" w:hAnsiTheme="minorHAnsi" w:cstheme="minorBidi"/>
            <w:noProof/>
            <w:color w:val="auto"/>
            <w:sz w:val="22"/>
            <w:szCs w:val="22"/>
            <w:lang w:val="en-AU" w:eastAsia="en-AU"/>
          </w:rPr>
          <w:tab/>
        </w:r>
        <w:r w:rsidRPr="00D21F9C">
          <w:rPr>
            <w:rStyle w:val="Hyperlink"/>
            <w:noProof/>
          </w:rPr>
          <w:t>Whittlesea Reconciliation Group 21</w:t>
        </w:r>
        <w:r w:rsidRPr="00D21F9C">
          <w:rPr>
            <w:rStyle w:val="Hyperlink"/>
            <w:noProof/>
            <w:vertAlign w:val="superscript"/>
          </w:rPr>
          <w:t>st</w:t>
        </w:r>
        <w:r w:rsidRPr="00D21F9C">
          <w:rPr>
            <w:rStyle w:val="Hyperlink"/>
            <w:noProof/>
          </w:rPr>
          <w:t xml:space="preserve"> Birthday</w:t>
        </w:r>
        <w:r>
          <w:rPr>
            <w:noProof/>
          </w:rPr>
          <w:tab/>
        </w:r>
        <w:r>
          <w:rPr>
            <w:noProof/>
          </w:rPr>
          <w:fldChar w:fldCharType="begin"/>
        </w:r>
        <w:r>
          <w:rPr>
            <w:noProof/>
          </w:rPr>
          <w:instrText xml:space="preserve"> PAGEREF _Toc148520979 \h </w:instrText>
        </w:r>
        <w:r>
          <w:rPr>
            <w:noProof/>
          </w:rPr>
        </w:r>
        <w:r>
          <w:rPr>
            <w:noProof/>
          </w:rPr>
          <w:fldChar w:fldCharType="separate"/>
        </w:r>
        <w:r>
          <w:rPr>
            <w:noProof/>
          </w:rPr>
          <w:t>7</w:t>
        </w:r>
        <w:r>
          <w:rPr>
            <w:noProof/>
          </w:rPr>
          <w:fldChar w:fldCharType="end"/>
        </w:r>
      </w:hyperlink>
    </w:p>
    <w:p w14:paraId="59D68E2B" w14:textId="461104E6" w:rsidR="004405B2" w:rsidRDefault="004405B2">
      <w:pPr>
        <w:pStyle w:val="TOC3"/>
        <w:rPr>
          <w:rFonts w:asciiTheme="minorHAnsi" w:eastAsiaTheme="minorEastAsia" w:hAnsiTheme="minorHAnsi" w:cstheme="minorBidi"/>
          <w:noProof/>
          <w:color w:val="auto"/>
          <w:sz w:val="22"/>
          <w:szCs w:val="22"/>
          <w:lang w:val="en-AU" w:eastAsia="en-AU"/>
        </w:rPr>
      </w:pPr>
      <w:hyperlink w:anchor="_Toc148520980" w:history="1">
        <w:r w:rsidRPr="00D21F9C">
          <w:rPr>
            <w:rStyle w:val="Hyperlink"/>
            <w:noProof/>
          </w:rPr>
          <w:t>1.4.3</w:t>
        </w:r>
        <w:r>
          <w:rPr>
            <w:rFonts w:asciiTheme="minorHAnsi" w:eastAsiaTheme="minorEastAsia" w:hAnsiTheme="minorHAnsi" w:cstheme="minorBidi"/>
            <w:noProof/>
            <w:color w:val="auto"/>
            <w:sz w:val="22"/>
            <w:szCs w:val="22"/>
            <w:lang w:val="en-AU" w:eastAsia="en-AU"/>
          </w:rPr>
          <w:tab/>
        </w:r>
        <w:r w:rsidRPr="00D21F9C">
          <w:rPr>
            <w:rStyle w:val="Hyperlink"/>
            <w:noProof/>
          </w:rPr>
          <w:t>Bubup Wilam National NAIDOC Week award</w:t>
        </w:r>
        <w:r>
          <w:rPr>
            <w:noProof/>
          </w:rPr>
          <w:tab/>
        </w:r>
        <w:r>
          <w:rPr>
            <w:noProof/>
          </w:rPr>
          <w:fldChar w:fldCharType="begin"/>
        </w:r>
        <w:r>
          <w:rPr>
            <w:noProof/>
          </w:rPr>
          <w:instrText xml:space="preserve"> PAGEREF _Toc148520980 \h </w:instrText>
        </w:r>
        <w:r>
          <w:rPr>
            <w:noProof/>
          </w:rPr>
        </w:r>
        <w:r>
          <w:rPr>
            <w:noProof/>
          </w:rPr>
          <w:fldChar w:fldCharType="separate"/>
        </w:r>
        <w:r>
          <w:rPr>
            <w:noProof/>
          </w:rPr>
          <w:t>7</w:t>
        </w:r>
        <w:r>
          <w:rPr>
            <w:noProof/>
          </w:rPr>
          <w:fldChar w:fldCharType="end"/>
        </w:r>
      </w:hyperlink>
    </w:p>
    <w:p w14:paraId="1718DAB8" w14:textId="250F821B" w:rsidR="004405B2" w:rsidRDefault="004405B2">
      <w:pPr>
        <w:pStyle w:val="TOC2"/>
        <w:rPr>
          <w:rFonts w:asciiTheme="minorHAnsi" w:eastAsiaTheme="minorEastAsia" w:hAnsiTheme="minorHAnsi" w:cstheme="minorBidi"/>
          <w:noProof/>
          <w:color w:val="auto"/>
          <w:sz w:val="22"/>
          <w:szCs w:val="22"/>
          <w:lang w:val="en-AU" w:eastAsia="en-AU"/>
        </w:rPr>
      </w:pPr>
      <w:hyperlink w:anchor="_Toc148520981" w:history="1">
        <w:r w:rsidRPr="00D21F9C">
          <w:rPr>
            <w:rStyle w:val="Hyperlink"/>
            <w:noProof/>
          </w:rPr>
          <w:t>1.5</w:t>
        </w:r>
        <w:r>
          <w:rPr>
            <w:rFonts w:asciiTheme="minorHAnsi" w:eastAsiaTheme="minorEastAsia" w:hAnsiTheme="minorHAnsi" w:cstheme="minorBidi"/>
            <w:noProof/>
            <w:color w:val="auto"/>
            <w:sz w:val="22"/>
            <w:szCs w:val="22"/>
            <w:lang w:val="en-AU" w:eastAsia="en-AU"/>
          </w:rPr>
          <w:tab/>
        </w:r>
        <w:r w:rsidRPr="00D21F9C">
          <w:rPr>
            <w:rStyle w:val="Hyperlink"/>
            <w:noProof/>
          </w:rPr>
          <w:t>Attendance</w:t>
        </w:r>
        <w:r>
          <w:rPr>
            <w:noProof/>
          </w:rPr>
          <w:tab/>
        </w:r>
        <w:r>
          <w:rPr>
            <w:noProof/>
          </w:rPr>
          <w:fldChar w:fldCharType="begin"/>
        </w:r>
        <w:r>
          <w:rPr>
            <w:noProof/>
          </w:rPr>
          <w:instrText xml:space="preserve"> PAGEREF _Toc148520981 \h </w:instrText>
        </w:r>
        <w:r>
          <w:rPr>
            <w:noProof/>
          </w:rPr>
        </w:r>
        <w:r>
          <w:rPr>
            <w:noProof/>
          </w:rPr>
          <w:fldChar w:fldCharType="separate"/>
        </w:r>
        <w:r>
          <w:rPr>
            <w:noProof/>
          </w:rPr>
          <w:t>8</w:t>
        </w:r>
        <w:r>
          <w:rPr>
            <w:noProof/>
          </w:rPr>
          <w:fldChar w:fldCharType="end"/>
        </w:r>
      </w:hyperlink>
    </w:p>
    <w:p w14:paraId="2F8B892E" w14:textId="45BD95C4" w:rsidR="004405B2" w:rsidRDefault="004405B2">
      <w:pPr>
        <w:pStyle w:val="TOC1"/>
        <w:rPr>
          <w:rFonts w:asciiTheme="minorHAnsi" w:eastAsiaTheme="minorEastAsia" w:hAnsiTheme="minorHAnsi" w:cstheme="minorBidi"/>
          <w:noProof/>
          <w:color w:val="auto"/>
          <w:sz w:val="22"/>
          <w:szCs w:val="22"/>
          <w:lang w:val="en-AU" w:eastAsia="en-AU"/>
        </w:rPr>
      </w:pPr>
      <w:hyperlink w:anchor="_Toc148520982" w:history="1">
        <w:r w:rsidRPr="00D21F9C">
          <w:rPr>
            <w:rStyle w:val="Hyperlink"/>
            <w:noProof/>
          </w:rPr>
          <w:t>2</w:t>
        </w:r>
        <w:r>
          <w:rPr>
            <w:rFonts w:asciiTheme="minorHAnsi" w:eastAsiaTheme="minorEastAsia" w:hAnsiTheme="minorHAnsi" w:cstheme="minorBidi"/>
            <w:noProof/>
            <w:color w:val="auto"/>
            <w:sz w:val="22"/>
            <w:szCs w:val="22"/>
            <w:lang w:val="en-AU" w:eastAsia="en-AU"/>
          </w:rPr>
          <w:tab/>
        </w:r>
        <w:r w:rsidRPr="00D21F9C">
          <w:rPr>
            <w:rStyle w:val="Hyperlink"/>
            <w:noProof/>
          </w:rPr>
          <w:t>Declarations of Conflict of Interest</w:t>
        </w:r>
        <w:r>
          <w:rPr>
            <w:noProof/>
          </w:rPr>
          <w:tab/>
        </w:r>
        <w:r>
          <w:rPr>
            <w:noProof/>
          </w:rPr>
          <w:fldChar w:fldCharType="begin"/>
        </w:r>
        <w:r>
          <w:rPr>
            <w:noProof/>
          </w:rPr>
          <w:instrText xml:space="preserve"> PAGEREF _Toc148520982 \h </w:instrText>
        </w:r>
        <w:r>
          <w:rPr>
            <w:noProof/>
          </w:rPr>
        </w:r>
        <w:r>
          <w:rPr>
            <w:noProof/>
          </w:rPr>
          <w:fldChar w:fldCharType="separate"/>
        </w:r>
        <w:r>
          <w:rPr>
            <w:noProof/>
          </w:rPr>
          <w:t>9</w:t>
        </w:r>
        <w:r>
          <w:rPr>
            <w:noProof/>
          </w:rPr>
          <w:fldChar w:fldCharType="end"/>
        </w:r>
      </w:hyperlink>
    </w:p>
    <w:p w14:paraId="171A765E" w14:textId="6508A3A3" w:rsidR="004405B2" w:rsidRDefault="004405B2">
      <w:pPr>
        <w:pStyle w:val="TOC1"/>
        <w:rPr>
          <w:rFonts w:asciiTheme="minorHAnsi" w:eastAsiaTheme="minorEastAsia" w:hAnsiTheme="minorHAnsi" w:cstheme="minorBidi"/>
          <w:noProof/>
          <w:color w:val="auto"/>
          <w:sz w:val="22"/>
          <w:szCs w:val="22"/>
          <w:lang w:val="en-AU" w:eastAsia="en-AU"/>
        </w:rPr>
      </w:pPr>
      <w:hyperlink w:anchor="_Toc148520983" w:history="1">
        <w:r w:rsidRPr="00D21F9C">
          <w:rPr>
            <w:rStyle w:val="Hyperlink"/>
            <w:noProof/>
          </w:rPr>
          <w:t>3</w:t>
        </w:r>
        <w:r>
          <w:rPr>
            <w:rFonts w:asciiTheme="minorHAnsi" w:eastAsiaTheme="minorEastAsia" w:hAnsiTheme="minorHAnsi" w:cstheme="minorBidi"/>
            <w:noProof/>
            <w:color w:val="auto"/>
            <w:sz w:val="22"/>
            <w:szCs w:val="22"/>
            <w:lang w:val="en-AU" w:eastAsia="en-AU"/>
          </w:rPr>
          <w:tab/>
        </w:r>
        <w:r w:rsidRPr="00D21F9C">
          <w:rPr>
            <w:rStyle w:val="Hyperlink"/>
            <w:noProof/>
          </w:rPr>
          <w:t>Confirmation of Minutes of Previous Meeting/s</w:t>
        </w:r>
        <w:r>
          <w:rPr>
            <w:noProof/>
          </w:rPr>
          <w:tab/>
        </w:r>
        <w:r>
          <w:rPr>
            <w:noProof/>
          </w:rPr>
          <w:fldChar w:fldCharType="begin"/>
        </w:r>
        <w:r>
          <w:rPr>
            <w:noProof/>
          </w:rPr>
          <w:instrText xml:space="preserve"> PAGEREF _Toc148520983 \h </w:instrText>
        </w:r>
        <w:r>
          <w:rPr>
            <w:noProof/>
          </w:rPr>
        </w:r>
        <w:r>
          <w:rPr>
            <w:noProof/>
          </w:rPr>
          <w:fldChar w:fldCharType="separate"/>
        </w:r>
        <w:r>
          <w:rPr>
            <w:noProof/>
          </w:rPr>
          <w:t>10</w:t>
        </w:r>
        <w:r>
          <w:rPr>
            <w:noProof/>
          </w:rPr>
          <w:fldChar w:fldCharType="end"/>
        </w:r>
      </w:hyperlink>
    </w:p>
    <w:p w14:paraId="6D3BA0A7" w14:textId="502507FB" w:rsidR="004405B2" w:rsidRDefault="004405B2">
      <w:pPr>
        <w:pStyle w:val="TOC1"/>
        <w:rPr>
          <w:rFonts w:asciiTheme="minorHAnsi" w:eastAsiaTheme="minorEastAsia" w:hAnsiTheme="minorHAnsi" w:cstheme="minorBidi"/>
          <w:noProof/>
          <w:color w:val="auto"/>
          <w:sz w:val="22"/>
          <w:szCs w:val="22"/>
          <w:lang w:val="en-AU" w:eastAsia="en-AU"/>
        </w:rPr>
      </w:pPr>
      <w:hyperlink w:anchor="_Toc148520984" w:history="1">
        <w:r w:rsidRPr="00D21F9C">
          <w:rPr>
            <w:rStyle w:val="Hyperlink"/>
            <w:noProof/>
          </w:rPr>
          <w:t>4</w:t>
        </w:r>
        <w:r>
          <w:rPr>
            <w:rFonts w:asciiTheme="minorHAnsi" w:eastAsiaTheme="minorEastAsia" w:hAnsiTheme="minorHAnsi" w:cstheme="minorBidi"/>
            <w:noProof/>
            <w:color w:val="auto"/>
            <w:sz w:val="22"/>
            <w:szCs w:val="22"/>
            <w:lang w:val="en-AU" w:eastAsia="en-AU"/>
          </w:rPr>
          <w:tab/>
        </w:r>
        <w:r w:rsidRPr="00D21F9C">
          <w:rPr>
            <w:rStyle w:val="Hyperlink"/>
            <w:noProof/>
          </w:rPr>
          <w:t>Public Questions, Petitions and Joint Letters</w:t>
        </w:r>
        <w:r>
          <w:rPr>
            <w:noProof/>
          </w:rPr>
          <w:tab/>
        </w:r>
        <w:r>
          <w:rPr>
            <w:noProof/>
          </w:rPr>
          <w:fldChar w:fldCharType="begin"/>
        </w:r>
        <w:r>
          <w:rPr>
            <w:noProof/>
          </w:rPr>
          <w:instrText xml:space="preserve"> PAGEREF _Toc148520984 \h </w:instrText>
        </w:r>
        <w:r>
          <w:rPr>
            <w:noProof/>
          </w:rPr>
        </w:r>
        <w:r>
          <w:rPr>
            <w:noProof/>
          </w:rPr>
          <w:fldChar w:fldCharType="separate"/>
        </w:r>
        <w:r>
          <w:rPr>
            <w:noProof/>
          </w:rPr>
          <w:t>11</w:t>
        </w:r>
        <w:r>
          <w:rPr>
            <w:noProof/>
          </w:rPr>
          <w:fldChar w:fldCharType="end"/>
        </w:r>
      </w:hyperlink>
    </w:p>
    <w:p w14:paraId="238F22D4" w14:textId="452BB1A1" w:rsidR="004405B2" w:rsidRDefault="004405B2">
      <w:pPr>
        <w:pStyle w:val="TOC2"/>
        <w:rPr>
          <w:rFonts w:asciiTheme="minorHAnsi" w:eastAsiaTheme="minorEastAsia" w:hAnsiTheme="minorHAnsi" w:cstheme="minorBidi"/>
          <w:noProof/>
          <w:color w:val="auto"/>
          <w:sz w:val="22"/>
          <w:szCs w:val="22"/>
          <w:lang w:val="en-AU" w:eastAsia="en-AU"/>
        </w:rPr>
      </w:pPr>
      <w:hyperlink w:anchor="_Toc148520985" w:history="1">
        <w:r w:rsidRPr="00D21F9C">
          <w:rPr>
            <w:rStyle w:val="Hyperlink"/>
            <w:noProof/>
          </w:rPr>
          <w:t>4.1</w:t>
        </w:r>
        <w:r>
          <w:rPr>
            <w:rFonts w:asciiTheme="minorHAnsi" w:eastAsiaTheme="minorEastAsia" w:hAnsiTheme="minorHAnsi" w:cstheme="minorBidi"/>
            <w:noProof/>
            <w:color w:val="auto"/>
            <w:sz w:val="22"/>
            <w:szCs w:val="22"/>
            <w:lang w:val="en-AU" w:eastAsia="en-AU"/>
          </w:rPr>
          <w:tab/>
        </w:r>
        <w:r w:rsidRPr="00D21F9C">
          <w:rPr>
            <w:rStyle w:val="Hyperlink"/>
            <w:noProof/>
          </w:rPr>
          <w:t>Public Question Time</w:t>
        </w:r>
        <w:r>
          <w:rPr>
            <w:noProof/>
          </w:rPr>
          <w:tab/>
        </w:r>
        <w:r>
          <w:rPr>
            <w:noProof/>
          </w:rPr>
          <w:fldChar w:fldCharType="begin"/>
        </w:r>
        <w:r>
          <w:rPr>
            <w:noProof/>
          </w:rPr>
          <w:instrText xml:space="preserve"> PAGEREF _Toc148520985 \h </w:instrText>
        </w:r>
        <w:r>
          <w:rPr>
            <w:noProof/>
          </w:rPr>
        </w:r>
        <w:r>
          <w:rPr>
            <w:noProof/>
          </w:rPr>
          <w:fldChar w:fldCharType="separate"/>
        </w:r>
        <w:r>
          <w:rPr>
            <w:noProof/>
          </w:rPr>
          <w:t>11</w:t>
        </w:r>
        <w:r>
          <w:rPr>
            <w:noProof/>
          </w:rPr>
          <w:fldChar w:fldCharType="end"/>
        </w:r>
      </w:hyperlink>
    </w:p>
    <w:p w14:paraId="4537D1BE" w14:textId="063DE881" w:rsidR="004405B2" w:rsidRDefault="004405B2">
      <w:pPr>
        <w:pStyle w:val="TOC2"/>
        <w:rPr>
          <w:rFonts w:asciiTheme="minorHAnsi" w:eastAsiaTheme="minorEastAsia" w:hAnsiTheme="minorHAnsi" w:cstheme="minorBidi"/>
          <w:noProof/>
          <w:color w:val="auto"/>
          <w:sz w:val="22"/>
          <w:szCs w:val="22"/>
          <w:lang w:val="en-AU" w:eastAsia="en-AU"/>
        </w:rPr>
      </w:pPr>
      <w:hyperlink w:anchor="_Toc148520986" w:history="1">
        <w:r w:rsidRPr="00D21F9C">
          <w:rPr>
            <w:rStyle w:val="Hyperlink"/>
            <w:noProof/>
          </w:rPr>
          <w:t>4.2</w:t>
        </w:r>
        <w:r>
          <w:rPr>
            <w:rFonts w:asciiTheme="minorHAnsi" w:eastAsiaTheme="minorEastAsia" w:hAnsiTheme="minorHAnsi" w:cstheme="minorBidi"/>
            <w:noProof/>
            <w:color w:val="auto"/>
            <w:sz w:val="22"/>
            <w:szCs w:val="22"/>
            <w:lang w:val="en-AU" w:eastAsia="en-AU"/>
          </w:rPr>
          <w:tab/>
        </w:r>
        <w:r w:rsidRPr="00D21F9C">
          <w:rPr>
            <w:rStyle w:val="Hyperlink"/>
            <w:noProof/>
          </w:rPr>
          <w:t>Petitions</w:t>
        </w:r>
        <w:r>
          <w:rPr>
            <w:noProof/>
          </w:rPr>
          <w:tab/>
        </w:r>
        <w:r>
          <w:rPr>
            <w:noProof/>
          </w:rPr>
          <w:fldChar w:fldCharType="begin"/>
        </w:r>
        <w:r>
          <w:rPr>
            <w:noProof/>
          </w:rPr>
          <w:instrText xml:space="preserve"> PAGEREF _Toc148520986 \h </w:instrText>
        </w:r>
        <w:r>
          <w:rPr>
            <w:noProof/>
          </w:rPr>
        </w:r>
        <w:r>
          <w:rPr>
            <w:noProof/>
          </w:rPr>
          <w:fldChar w:fldCharType="separate"/>
        </w:r>
        <w:r>
          <w:rPr>
            <w:noProof/>
          </w:rPr>
          <w:t>13</w:t>
        </w:r>
        <w:r>
          <w:rPr>
            <w:noProof/>
          </w:rPr>
          <w:fldChar w:fldCharType="end"/>
        </w:r>
      </w:hyperlink>
    </w:p>
    <w:p w14:paraId="09763EBE" w14:textId="0F694434" w:rsidR="004405B2" w:rsidRDefault="004405B2">
      <w:pPr>
        <w:pStyle w:val="TOC2"/>
        <w:rPr>
          <w:rFonts w:asciiTheme="minorHAnsi" w:eastAsiaTheme="minorEastAsia" w:hAnsiTheme="minorHAnsi" w:cstheme="minorBidi"/>
          <w:noProof/>
          <w:color w:val="auto"/>
          <w:sz w:val="22"/>
          <w:szCs w:val="22"/>
          <w:lang w:val="en-AU" w:eastAsia="en-AU"/>
        </w:rPr>
      </w:pPr>
      <w:hyperlink w:anchor="_Toc148520987" w:history="1">
        <w:r w:rsidRPr="00D21F9C">
          <w:rPr>
            <w:rStyle w:val="Hyperlink"/>
            <w:noProof/>
          </w:rPr>
          <w:t>4.3</w:t>
        </w:r>
        <w:r>
          <w:rPr>
            <w:rFonts w:asciiTheme="minorHAnsi" w:eastAsiaTheme="minorEastAsia" w:hAnsiTheme="minorHAnsi" w:cstheme="minorBidi"/>
            <w:noProof/>
            <w:color w:val="auto"/>
            <w:sz w:val="22"/>
            <w:szCs w:val="22"/>
            <w:lang w:val="en-AU" w:eastAsia="en-AU"/>
          </w:rPr>
          <w:tab/>
        </w:r>
        <w:r w:rsidRPr="00D21F9C">
          <w:rPr>
            <w:rStyle w:val="Hyperlink"/>
            <w:noProof/>
          </w:rPr>
          <w:t>Joint Letters</w:t>
        </w:r>
        <w:r>
          <w:rPr>
            <w:noProof/>
          </w:rPr>
          <w:tab/>
        </w:r>
        <w:r>
          <w:rPr>
            <w:noProof/>
          </w:rPr>
          <w:fldChar w:fldCharType="begin"/>
        </w:r>
        <w:r>
          <w:rPr>
            <w:noProof/>
          </w:rPr>
          <w:instrText xml:space="preserve"> PAGEREF _Toc148520987 \h </w:instrText>
        </w:r>
        <w:r>
          <w:rPr>
            <w:noProof/>
          </w:rPr>
        </w:r>
        <w:r>
          <w:rPr>
            <w:noProof/>
          </w:rPr>
          <w:fldChar w:fldCharType="separate"/>
        </w:r>
        <w:r>
          <w:rPr>
            <w:noProof/>
          </w:rPr>
          <w:t>13</w:t>
        </w:r>
        <w:r>
          <w:rPr>
            <w:noProof/>
          </w:rPr>
          <w:fldChar w:fldCharType="end"/>
        </w:r>
      </w:hyperlink>
    </w:p>
    <w:p w14:paraId="1851B4E6" w14:textId="0FBE6910" w:rsidR="004405B2" w:rsidRDefault="004405B2">
      <w:pPr>
        <w:pStyle w:val="TOC1"/>
        <w:rPr>
          <w:rFonts w:asciiTheme="minorHAnsi" w:eastAsiaTheme="minorEastAsia" w:hAnsiTheme="minorHAnsi" w:cstheme="minorBidi"/>
          <w:noProof/>
          <w:color w:val="auto"/>
          <w:sz w:val="22"/>
          <w:szCs w:val="22"/>
          <w:lang w:val="en-AU" w:eastAsia="en-AU"/>
        </w:rPr>
      </w:pPr>
      <w:hyperlink w:anchor="_Toc148520988" w:history="1">
        <w:r w:rsidRPr="00D21F9C">
          <w:rPr>
            <w:rStyle w:val="Hyperlink"/>
            <w:noProof/>
          </w:rPr>
          <w:t>5</w:t>
        </w:r>
        <w:r>
          <w:rPr>
            <w:rFonts w:asciiTheme="minorHAnsi" w:eastAsiaTheme="minorEastAsia" w:hAnsiTheme="minorHAnsi" w:cstheme="minorBidi"/>
            <w:noProof/>
            <w:color w:val="auto"/>
            <w:sz w:val="22"/>
            <w:szCs w:val="22"/>
            <w:lang w:val="en-AU" w:eastAsia="en-AU"/>
          </w:rPr>
          <w:tab/>
        </w:r>
        <w:r w:rsidRPr="00D21F9C">
          <w:rPr>
            <w:rStyle w:val="Hyperlink"/>
            <w:noProof/>
          </w:rPr>
          <w:t>Officers' Reports</w:t>
        </w:r>
        <w:r>
          <w:rPr>
            <w:noProof/>
          </w:rPr>
          <w:tab/>
        </w:r>
        <w:r>
          <w:rPr>
            <w:noProof/>
          </w:rPr>
          <w:fldChar w:fldCharType="begin"/>
        </w:r>
        <w:r>
          <w:rPr>
            <w:noProof/>
          </w:rPr>
          <w:instrText xml:space="preserve"> PAGEREF _Toc148520988 \h </w:instrText>
        </w:r>
        <w:r>
          <w:rPr>
            <w:noProof/>
          </w:rPr>
        </w:r>
        <w:r>
          <w:rPr>
            <w:noProof/>
          </w:rPr>
          <w:fldChar w:fldCharType="separate"/>
        </w:r>
        <w:r>
          <w:rPr>
            <w:noProof/>
          </w:rPr>
          <w:t>14</w:t>
        </w:r>
        <w:r>
          <w:rPr>
            <w:noProof/>
          </w:rPr>
          <w:fldChar w:fldCharType="end"/>
        </w:r>
      </w:hyperlink>
    </w:p>
    <w:p w14:paraId="1195A609" w14:textId="7AEF17C5" w:rsidR="004405B2" w:rsidRDefault="004405B2">
      <w:pPr>
        <w:pStyle w:val="TOC2"/>
        <w:rPr>
          <w:rFonts w:asciiTheme="minorHAnsi" w:eastAsiaTheme="minorEastAsia" w:hAnsiTheme="minorHAnsi" w:cstheme="minorBidi"/>
          <w:noProof/>
          <w:color w:val="auto"/>
          <w:sz w:val="22"/>
          <w:szCs w:val="22"/>
          <w:lang w:val="en-AU" w:eastAsia="en-AU"/>
        </w:rPr>
      </w:pPr>
      <w:hyperlink w:anchor="_Toc148520989" w:history="1">
        <w:r w:rsidRPr="00D21F9C">
          <w:rPr>
            <w:rStyle w:val="Hyperlink"/>
            <w:noProof/>
          </w:rPr>
          <w:t>5.1</w:t>
        </w:r>
        <w:r>
          <w:rPr>
            <w:rFonts w:asciiTheme="minorHAnsi" w:eastAsiaTheme="minorEastAsia" w:hAnsiTheme="minorHAnsi" w:cstheme="minorBidi"/>
            <w:noProof/>
            <w:color w:val="auto"/>
            <w:sz w:val="22"/>
            <w:szCs w:val="22"/>
            <w:lang w:val="en-AU" w:eastAsia="en-AU"/>
          </w:rPr>
          <w:tab/>
        </w:r>
        <w:r w:rsidRPr="00D21F9C">
          <w:rPr>
            <w:rStyle w:val="Hyperlink"/>
            <w:noProof/>
          </w:rPr>
          <w:t>Liveable Neighborhoods</w:t>
        </w:r>
        <w:r>
          <w:rPr>
            <w:noProof/>
          </w:rPr>
          <w:tab/>
        </w:r>
        <w:r>
          <w:rPr>
            <w:noProof/>
          </w:rPr>
          <w:fldChar w:fldCharType="begin"/>
        </w:r>
        <w:r>
          <w:rPr>
            <w:noProof/>
          </w:rPr>
          <w:instrText xml:space="preserve"> PAGEREF _Toc148520989 \h </w:instrText>
        </w:r>
        <w:r>
          <w:rPr>
            <w:noProof/>
          </w:rPr>
        </w:r>
        <w:r>
          <w:rPr>
            <w:noProof/>
          </w:rPr>
          <w:fldChar w:fldCharType="separate"/>
        </w:r>
        <w:r>
          <w:rPr>
            <w:noProof/>
          </w:rPr>
          <w:t>14</w:t>
        </w:r>
        <w:r>
          <w:rPr>
            <w:noProof/>
          </w:rPr>
          <w:fldChar w:fldCharType="end"/>
        </w:r>
      </w:hyperlink>
    </w:p>
    <w:p w14:paraId="350F6FE0" w14:textId="510EDC74" w:rsidR="004405B2" w:rsidRDefault="004405B2">
      <w:pPr>
        <w:pStyle w:val="TOC3"/>
        <w:rPr>
          <w:rFonts w:asciiTheme="minorHAnsi" w:eastAsiaTheme="minorEastAsia" w:hAnsiTheme="minorHAnsi" w:cstheme="minorBidi"/>
          <w:noProof/>
          <w:color w:val="auto"/>
          <w:sz w:val="22"/>
          <w:szCs w:val="22"/>
          <w:lang w:val="en-AU" w:eastAsia="en-AU"/>
        </w:rPr>
      </w:pPr>
      <w:hyperlink w:anchor="_Toc148520990" w:history="1">
        <w:r w:rsidRPr="00D21F9C">
          <w:rPr>
            <w:rStyle w:val="Hyperlink"/>
            <w:noProof/>
          </w:rPr>
          <w:t>5.1.1</w:t>
        </w:r>
        <w:r>
          <w:rPr>
            <w:rFonts w:asciiTheme="minorHAnsi" w:eastAsiaTheme="minorEastAsia" w:hAnsiTheme="minorHAnsi" w:cstheme="minorBidi"/>
            <w:noProof/>
            <w:color w:val="auto"/>
            <w:sz w:val="22"/>
            <w:szCs w:val="22"/>
            <w:lang w:val="en-AU" w:eastAsia="en-AU"/>
          </w:rPr>
          <w:tab/>
        </w:r>
        <w:r w:rsidRPr="00D21F9C">
          <w:rPr>
            <w:rStyle w:val="Hyperlink"/>
            <w:noProof/>
          </w:rPr>
          <w:t>Recreational Reserve Draft Master Plans Community Engagement</w:t>
        </w:r>
        <w:r>
          <w:rPr>
            <w:noProof/>
          </w:rPr>
          <w:tab/>
        </w:r>
        <w:r>
          <w:rPr>
            <w:noProof/>
          </w:rPr>
          <w:fldChar w:fldCharType="begin"/>
        </w:r>
        <w:r>
          <w:rPr>
            <w:noProof/>
          </w:rPr>
          <w:instrText xml:space="preserve"> PAGEREF _Toc148520990 \h </w:instrText>
        </w:r>
        <w:r>
          <w:rPr>
            <w:noProof/>
          </w:rPr>
        </w:r>
        <w:r>
          <w:rPr>
            <w:noProof/>
          </w:rPr>
          <w:fldChar w:fldCharType="separate"/>
        </w:r>
        <w:r>
          <w:rPr>
            <w:noProof/>
          </w:rPr>
          <w:t>14</w:t>
        </w:r>
        <w:r>
          <w:rPr>
            <w:noProof/>
          </w:rPr>
          <w:fldChar w:fldCharType="end"/>
        </w:r>
      </w:hyperlink>
    </w:p>
    <w:p w14:paraId="2C43BE97" w14:textId="4A837E32" w:rsidR="004405B2" w:rsidRDefault="004405B2">
      <w:pPr>
        <w:pStyle w:val="TOC2"/>
        <w:rPr>
          <w:rFonts w:asciiTheme="minorHAnsi" w:eastAsiaTheme="minorEastAsia" w:hAnsiTheme="minorHAnsi" w:cstheme="minorBidi"/>
          <w:noProof/>
          <w:color w:val="auto"/>
          <w:sz w:val="22"/>
          <w:szCs w:val="22"/>
          <w:lang w:val="en-AU" w:eastAsia="en-AU"/>
        </w:rPr>
      </w:pPr>
      <w:hyperlink w:anchor="_Toc148520991" w:history="1">
        <w:r w:rsidRPr="00D21F9C">
          <w:rPr>
            <w:rStyle w:val="Hyperlink"/>
            <w:noProof/>
          </w:rPr>
          <w:t>5.2</w:t>
        </w:r>
        <w:r>
          <w:rPr>
            <w:rFonts w:asciiTheme="minorHAnsi" w:eastAsiaTheme="minorEastAsia" w:hAnsiTheme="minorHAnsi" w:cstheme="minorBidi"/>
            <w:noProof/>
            <w:color w:val="auto"/>
            <w:sz w:val="22"/>
            <w:szCs w:val="22"/>
            <w:lang w:val="en-AU" w:eastAsia="en-AU"/>
          </w:rPr>
          <w:tab/>
        </w:r>
        <w:r w:rsidRPr="00D21F9C">
          <w:rPr>
            <w:rStyle w:val="Hyperlink"/>
            <w:noProof/>
          </w:rPr>
          <w:t>Strong Local Economy</w:t>
        </w:r>
        <w:r>
          <w:rPr>
            <w:noProof/>
          </w:rPr>
          <w:tab/>
        </w:r>
        <w:r>
          <w:rPr>
            <w:noProof/>
          </w:rPr>
          <w:fldChar w:fldCharType="begin"/>
        </w:r>
        <w:r>
          <w:rPr>
            <w:noProof/>
          </w:rPr>
          <w:instrText xml:space="preserve"> PAGEREF _Toc148520991 \h </w:instrText>
        </w:r>
        <w:r>
          <w:rPr>
            <w:noProof/>
          </w:rPr>
        </w:r>
        <w:r>
          <w:rPr>
            <w:noProof/>
          </w:rPr>
          <w:fldChar w:fldCharType="separate"/>
        </w:r>
        <w:r>
          <w:rPr>
            <w:noProof/>
          </w:rPr>
          <w:t>15</w:t>
        </w:r>
        <w:r>
          <w:rPr>
            <w:noProof/>
          </w:rPr>
          <w:fldChar w:fldCharType="end"/>
        </w:r>
      </w:hyperlink>
    </w:p>
    <w:p w14:paraId="3DF37502" w14:textId="0B959180" w:rsidR="004405B2" w:rsidRDefault="004405B2">
      <w:pPr>
        <w:pStyle w:val="TOC3"/>
        <w:rPr>
          <w:rFonts w:asciiTheme="minorHAnsi" w:eastAsiaTheme="minorEastAsia" w:hAnsiTheme="minorHAnsi" w:cstheme="minorBidi"/>
          <w:noProof/>
          <w:color w:val="auto"/>
          <w:sz w:val="22"/>
          <w:szCs w:val="22"/>
          <w:lang w:val="en-AU" w:eastAsia="en-AU"/>
        </w:rPr>
      </w:pPr>
      <w:hyperlink w:anchor="_Toc148520992" w:history="1">
        <w:r w:rsidRPr="00D21F9C">
          <w:rPr>
            <w:rStyle w:val="Hyperlink"/>
            <w:noProof/>
          </w:rPr>
          <w:t>5.2.1</w:t>
        </w:r>
        <w:r>
          <w:rPr>
            <w:rFonts w:asciiTheme="minorHAnsi" w:eastAsiaTheme="minorEastAsia" w:hAnsiTheme="minorHAnsi" w:cstheme="minorBidi"/>
            <w:noProof/>
            <w:color w:val="auto"/>
            <w:sz w:val="22"/>
            <w:szCs w:val="22"/>
            <w:lang w:val="en-AU" w:eastAsia="en-AU"/>
          </w:rPr>
          <w:tab/>
        </w:r>
        <w:r w:rsidRPr="00D21F9C">
          <w:rPr>
            <w:rStyle w:val="Hyperlink"/>
            <w:noProof/>
          </w:rPr>
          <w:t>Yarra Plenty Regional Library Service Review</w:t>
        </w:r>
        <w:r>
          <w:rPr>
            <w:noProof/>
          </w:rPr>
          <w:tab/>
        </w:r>
        <w:r>
          <w:rPr>
            <w:noProof/>
          </w:rPr>
          <w:fldChar w:fldCharType="begin"/>
        </w:r>
        <w:r>
          <w:rPr>
            <w:noProof/>
          </w:rPr>
          <w:instrText xml:space="preserve"> PAGEREF _Toc148520992 \h </w:instrText>
        </w:r>
        <w:r>
          <w:rPr>
            <w:noProof/>
          </w:rPr>
        </w:r>
        <w:r>
          <w:rPr>
            <w:noProof/>
          </w:rPr>
          <w:fldChar w:fldCharType="separate"/>
        </w:r>
        <w:r>
          <w:rPr>
            <w:noProof/>
          </w:rPr>
          <w:t>15</w:t>
        </w:r>
        <w:r>
          <w:rPr>
            <w:noProof/>
          </w:rPr>
          <w:fldChar w:fldCharType="end"/>
        </w:r>
      </w:hyperlink>
    </w:p>
    <w:p w14:paraId="3FDC9283" w14:textId="16E2212B" w:rsidR="004405B2" w:rsidRDefault="004405B2">
      <w:pPr>
        <w:pStyle w:val="TOC2"/>
        <w:rPr>
          <w:rFonts w:asciiTheme="minorHAnsi" w:eastAsiaTheme="minorEastAsia" w:hAnsiTheme="minorHAnsi" w:cstheme="minorBidi"/>
          <w:noProof/>
          <w:color w:val="auto"/>
          <w:sz w:val="22"/>
          <w:szCs w:val="22"/>
          <w:lang w:val="en-AU" w:eastAsia="en-AU"/>
        </w:rPr>
      </w:pPr>
      <w:hyperlink w:anchor="_Toc148520993" w:history="1">
        <w:r w:rsidRPr="00D21F9C">
          <w:rPr>
            <w:rStyle w:val="Hyperlink"/>
            <w:noProof/>
          </w:rPr>
          <w:t>5.3</w:t>
        </w:r>
        <w:r>
          <w:rPr>
            <w:rFonts w:asciiTheme="minorHAnsi" w:eastAsiaTheme="minorEastAsia" w:hAnsiTheme="minorHAnsi" w:cstheme="minorBidi"/>
            <w:noProof/>
            <w:color w:val="auto"/>
            <w:sz w:val="22"/>
            <w:szCs w:val="22"/>
            <w:lang w:val="en-AU" w:eastAsia="en-AU"/>
          </w:rPr>
          <w:tab/>
        </w:r>
        <w:r w:rsidRPr="00D21F9C">
          <w:rPr>
            <w:rStyle w:val="Hyperlink"/>
            <w:noProof/>
          </w:rPr>
          <w:t>Sustainable Environment</w:t>
        </w:r>
        <w:r>
          <w:rPr>
            <w:noProof/>
          </w:rPr>
          <w:tab/>
        </w:r>
        <w:r>
          <w:rPr>
            <w:noProof/>
          </w:rPr>
          <w:fldChar w:fldCharType="begin"/>
        </w:r>
        <w:r>
          <w:rPr>
            <w:noProof/>
          </w:rPr>
          <w:instrText xml:space="preserve"> PAGEREF _Toc148520993 \h </w:instrText>
        </w:r>
        <w:r>
          <w:rPr>
            <w:noProof/>
          </w:rPr>
        </w:r>
        <w:r>
          <w:rPr>
            <w:noProof/>
          </w:rPr>
          <w:fldChar w:fldCharType="separate"/>
        </w:r>
        <w:r>
          <w:rPr>
            <w:noProof/>
          </w:rPr>
          <w:t>17</w:t>
        </w:r>
        <w:r>
          <w:rPr>
            <w:noProof/>
          </w:rPr>
          <w:fldChar w:fldCharType="end"/>
        </w:r>
      </w:hyperlink>
    </w:p>
    <w:p w14:paraId="0BED7BB1" w14:textId="4B9D4CF0" w:rsidR="004405B2" w:rsidRDefault="004405B2">
      <w:pPr>
        <w:pStyle w:val="TOC2"/>
        <w:rPr>
          <w:rFonts w:asciiTheme="minorHAnsi" w:eastAsiaTheme="minorEastAsia" w:hAnsiTheme="minorHAnsi" w:cstheme="minorBidi"/>
          <w:noProof/>
          <w:color w:val="auto"/>
          <w:sz w:val="22"/>
          <w:szCs w:val="22"/>
          <w:lang w:val="en-AU" w:eastAsia="en-AU"/>
        </w:rPr>
      </w:pPr>
      <w:hyperlink w:anchor="_Toc148520994" w:history="1">
        <w:r w:rsidRPr="00D21F9C">
          <w:rPr>
            <w:rStyle w:val="Hyperlink"/>
            <w:noProof/>
          </w:rPr>
          <w:t>5.4</w:t>
        </w:r>
        <w:r>
          <w:rPr>
            <w:rFonts w:asciiTheme="minorHAnsi" w:eastAsiaTheme="minorEastAsia" w:hAnsiTheme="minorHAnsi" w:cstheme="minorBidi"/>
            <w:noProof/>
            <w:color w:val="auto"/>
            <w:sz w:val="22"/>
            <w:szCs w:val="22"/>
            <w:lang w:val="en-AU" w:eastAsia="en-AU"/>
          </w:rPr>
          <w:tab/>
        </w:r>
        <w:r w:rsidRPr="00D21F9C">
          <w:rPr>
            <w:rStyle w:val="Hyperlink"/>
            <w:noProof/>
          </w:rPr>
          <w:t>High Performing Organisation</w:t>
        </w:r>
        <w:r>
          <w:rPr>
            <w:noProof/>
          </w:rPr>
          <w:tab/>
        </w:r>
        <w:r>
          <w:rPr>
            <w:noProof/>
          </w:rPr>
          <w:fldChar w:fldCharType="begin"/>
        </w:r>
        <w:r>
          <w:rPr>
            <w:noProof/>
          </w:rPr>
          <w:instrText xml:space="preserve"> PAGEREF _Toc148520994 \h </w:instrText>
        </w:r>
        <w:r>
          <w:rPr>
            <w:noProof/>
          </w:rPr>
        </w:r>
        <w:r>
          <w:rPr>
            <w:noProof/>
          </w:rPr>
          <w:fldChar w:fldCharType="separate"/>
        </w:r>
        <w:r>
          <w:rPr>
            <w:noProof/>
          </w:rPr>
          <w:t>17</w:t>
        </w:r>
        <w:r>
          <w:rPr>
            <w:noProof/>
          </w:rPr>
          <w:fldChar w:fldCharType="end"/>
        </w:r>
      </w:hyperlink>
    </w:p>
    <w:p w14:paraId="30AEEF72" w14:textId="45EE12B0" w:rsidR="004405B2" w:rsidRDefault="004405B2">
      <w:pPr>
        <w:pStyle w:val="TOC3"/>
        <w:rPr>
          <w:rFonts w:asciiTheme="minorHAnsi" w:eastAsiaTheme="minorEastAsia" w:hAnsiTheme="minorHAnsi" w:cstheme="minorBidi"/>
          <w:noProof/>
          <w:color w:val="auto"/>
          <w:sz w:val="22"/>
          <w:szCs w:val="22"/>
          <w:lang w:val="en-AU" w:eastAsia="en-AU"/>
        </w:rPr>
      </w:pPr>
      <w:hyperlink w:anchor="_Toc148520995" w:history="1">
        <w:r w:rsidRPr="00D21F9C">
          <w:rPr>
            <w:rStyle w:val="Hyperlink"/>
            <w:noProof/>
          </w:rPr>
          <w:t>5.4.1</w:t>
        </w:r>
        <w:r>
          <w:rPr>
            <w:rFonts w:asciiTheme="minorHAnsi" w:eastAsiaTheme="minorEastAsia" w:hAnsiTheme="minorHAnsi" w:cstheme="minorBidi"/>
            <w:noProof/>
            <w:color w:val="auto"/>
            <w:sz w:val="22"/>
            <w:szCs w:val="22"/>
            <w:lang w:val="en-AU" w:eastAsia="en-AU"/>
          </w:rPr>
          <w:tab/>
        </w:r>
        <w:r w:rsidRPr="00D21F9C">
          <w:rPr>
            <w:rStyle w:val="Hyperlink"/>
            <w:noProof/>
          </w:rPr>
          <w:t>Public Transparency Policy</w:t>
        </w:r>
        <w:r>
          <w:rPr>
            <w:noProof/>
          </w:rPr>
          <w:tab/>
        </w:r>
        <w:r>
          <w:rPr>
            <w:noProof/>
          </w:rPr>
          <w:fldChar w:fldCharType="begin"/>
        </w:r>
        <w:r>
          <w:rPr>
            <w:noProof/>
          </w:rPr>
          <w:instrText xml:space="preserve"> PAGEREF _Toc148520995 \h </w:instrText>
        </w:r>
        <w:r>
          <w:rPr>
            <w:noProof/>
          </w:rPr>
        </w:r>
        <w:r>
          <w:rPr>
            <w:noProof/>
          </w:rPr>
          <w:fldChar w:fldCharType="separate"/>
        </w:r>
        <w:r>
          <w:rPr>
            <w:noProof/>
          </w:rPr>
          <w:t>17</w:t>
        </w:r>
        <w:r>
          <w:rPr>
            <w:noProof/>
          </w:rPr>
          <w:fldChar w:fldCharType="end"/>
        </w:r>
      </w:hyperlink>
    </w:p>
    <w:p w14:paraId="4224C074" w14:textId="40AAC73D" w:rsidR="004405B2" w:rsidRDefault="004405B2">
      <w:pPr>
        <w:pStyle w:val="TOC3"/>
        <w:rPr>
          <w:rFonts w:asciiTheme="minorHAnsi" w:eastAsiaTheme="minorEastAsia" w:hAnsiTheme="minorHAnsi" w:cstheme="minorBidi"/>
          <w:noProof/>
          <w:color w:val="auto"/>
          <w:sz w:val="22"/>
          <w:szCs w:val="22"/>
          <w:lang w:val="en-AU" w:eastAsia="en-AU"/>
        </w:rPr>
      </w:pPr>
      <w:hyperlink w:anchor="_Toc148520996" w:history="1">
        <w:r w:rsidRPr="00D21F9C">
          <w:rPr>
            <w:rStyle w:val="Hyperlink"/>
            <w:noProof/>
          </w:rPr>
          <w:t>5.4.2</w:t>
        </w:r>
        <w:r>
          <w:rPr>
            <w:rFonts w:asciiTheme="minorHAnsi" w:eastAsiaTheme="minorEastAsia" w:hAnsiTheme="minorHAnsi" w:cstheme="minorBidi"/>
            <w:noProof/>
            <w:color w:val="auto"/>
            <w:sz w:val="22"/>
            <w:szCs w:val="22"/>
            <w:lang w:val="en-AU" w:eastAsia="en-AU"/>
          </w:rPr>
          <w:tab/>
        </w:r>
        <w:r w:rsidRPr="00D21F9C">
          <w:rPr>
            <w:rStyle w:val="Hyperlink"/>
            <w:noProof/>
          </w:rPr>
          <w:t>Governance Rules</w:t>
        </w:r>
        <w:r>
          <w:rPr>
            <w:noProof/>
          </w:rPr>
          <w:tab/>
        </w:r>
        <w:r>
          <w:rPr>
            <w:noProof/>
          </w:rPr>
          <w:fldChar w:fldCharType="begin"/>
        </w:r>
        <w:r>
          <w:rPr>
            <w:noProof/>
          </w:rPr>
          <w:instrText xml:space="preserve"> PAGEREF _Toc148520996 \h </w:instrText>
        </w:r>
        <w:r>
          <w:rPr>
            <w:noProof/>
          </w:rPr>
        </w:r>
        <w:r>
          <w:rPr>
            <w:noProof/>
          </w:rPr>
          <w:fldChar w:fldCharType="separate"/>
        </w:r>
        <w:r>
          <w:rPr>
            <w:noProof/>
          </w:rPr>
          <w:t>18</w:t>
        </w:r>
        <w:r>
          <w:rPr>
            <w:noProof/>
          </w:rPr>
          <w:fldChar w:fldCharType="end"/>
        </w:r>
      </w:hyperlink>
    </w:p>
    <w:p w14:paraId="16F80C64" w14:textId="12055D11" w:rsidR="004405B2" w:rsidRDefault="004405B2">
      <w:pPr>
        <w:pStyle w:val="TOC3"/>
        <w:rPr>
          <w:rFonts w:asciiTheme="minorHAnsi" w:eastAsiaTheme="minorEastAsia" w:hAnsiTheme="minorHAnsi" w:cstheme="minorBidi"/>
          <w:noProof/>
          <w:color w:val="auto"/>
          <w:sz w:val="22"/>
          <w:szCs w:val="22"/>
          <w:lang w:val="en-AU" w:eastAsia="en-AU"/>
        </w:rPr>
      </w:pPr>
      <w:hyperlink w:anchor="_Toc148520997" w:history="1">
        <w:r w:rsidRPr="00D21F9C">
          <w:rPr>
            <w:rStyle w:val="Hyperlink"/>
            <w:noProof/>
          </w:rPr>
          <w:t>5.4.3</w:t>
        </w:r>
        <w:r>
          <w:rPr>
            <w:rFonts w:asciiTheme="minorHAnsi" w:eastAsiaTheme="minorEastAsia" w:hAnsiTheme="minorHAnsi" w:cstheme="minorBidi"/>
            <w:noProof/>
            <w:color w:val="auto"/>
            <w:sz w:val="22"/>
            <w:szCs w:val="22"/>
            <w:lang w:val="en-AU" w:eastAsia="en-AU"/>
          </w:rPr>
          <w:tab/>
        </w:r>
        <w:r w:rsidRPr="00D21F9C">
          <w:rPr>
            <w:rStyle w:val="Hyperlink"/>
            <w:noProof/>
          </w:rPr>
          <w:t>Updated Community Engagement Policy</w:t>
        </w:r>
        <w:r>
          <w:rPr>
            <w:noProof/>
          </w:rPr>
          <w:tab/>
        </w:r>
        <w:r>
          <w:rPr>
            <w:noProof/>
          </w:rPr>
          <w:fldChar w:fldCharType="begin"/>
        </w:r>
        <w:r>
          <w:rPr>
            <w:noProof/>
          </w:rPr>
          <w:instrText xml:space="preserve"> PAGEREF _Toc148520997 \h </w:instrText>
        </w:r>
        <w:r>
          <w:rPr>
            <w:noProof/>
          </w:rPr>
        </w:r>
        <w:r>
          <w:rPr>
            <w:noProof/>
          </w:rPr>
          <w:fldChar w:fldCharType="separate"/>
        </w:r>
        <w:r>
          <w:rPr>
            <w:noProof/>
          </w:rPr>
          <w:t>19</w:t>
        </w:r>
        <w:r>
          <w:rPr>
            <w:noProof/>
          </w:rPr>
          <w:fldChar w:fldCharType="end"/>
        </w:r>
      </w:hyperlink>
    </w:p>
    <w:p w14:paraId="45002188" w14:textId="592D52F7" w:rsidR="004405B2" w:rsidRDefault="004405B2">
      <w:pPr>
        <w:pStyle w:val="TOC3"/>
        <w:rPr>
          <w:rFonts w:asciiTheme="minorHAnsi" w:eastAsiaTheme="minorEastAsia" w:hAnsiTheme="minorHAnsi" w:cstheme="minorBidi"/>
          <w:noProof/>
          <w:color w:val="auto"/>
          <w:sz w:val="22"/>
          <w:szCs w:val="22"/>
          <w:lang w:val="en-AU" w:eastAsia="en-AU"/>
        </w:rPr>
      </w:pPr>
      <w:hyperlink w:anchor="_Toc148520998" w:history="1">
        <w:r w:rsidRPr="00D21F9C">
          <w:rPr>
            <w:rStyle w:val="Hyperlink"/>
            <w:noProof/>
          </w:rPr>
          <w:t>5.4.4</w:t>
        </w:r>
        <w:r>
          <w:rPr>
            <w:rFonts w:asciiTheme="minorHAnsi" w:eastAsiaTheme="minorEastAsia" w:hAnsiTheme="minorHAnsi" w:cstheme="minorBidi"/>
            <w:noProof/>
            <w:color w:val="auto"/>
            <w:sz w:val="22"/>
            <w:szCs w:val="22"/>
            <w:lang w:val="en-AU" w:eastAsia="en-AU"/>
          </w:rPr>
          <w:tab/>
        </w:r>
        <w:r w:rsidRPr="00D21F9C">
          <w:rPr>
            <w:rStyle w:val="Hyperlink"/>
            <w:noProof/>
          </w:rPr>
          <w:t>Councillor Communications Policy</w:t>
        </w:r>
        <w:r>
          <w:rPr>
            <w:noProof/>
          </w:rPr>
          <w:tab/>
        </w:r>
        <w:r>
          <w:rPr>
            <w:noProof/>
          </w:rPr>
          <w:fldChar w:fldCharType="begin"/>
        </w:r>
        <w:r>
          <w:rPr>
            <w:noProof/>
          </w:rPr>
          <w:instrText xml:space="preserve"> PAGEREF _Toc148520998 \h </w:instrText>
        </w:r>
        <w:r>
          <w:rPr>
            <w:noProof/>
          </w:rPr>
        </w:r>
        <w:r>
          <w:rPr>
            <w:noProof/>
          </w:rPr>
          <w:fldChar w:fldCharType="separate"/>
        </w:r>
        <w:r>
          <w:rPr>
            <w:noProof/>
          </w:rPr>
          <w:t>20</w:t>
        </w:r>
        <w:r>
          <w:rPr>
            <w:noProof/>
          </w:rPr>
          <w:fldChar w:fldCharType="end"/>
        </w:r>
      </w:hyperlink>
    </w:p>
    <w:p w14:paraId="31134A01" w14:textId="1A80BFF6" w:rsidR="004405B2" w:rsidRDefault="004405B2">
      <w:pPr>
        <w:pStyle w:val="TOC3"/>
        <w:rPr>
          <w:rFonts w:asciiTheme="minorHAnsi" w:eastAsiaTheme="minorEastAsia" w:hAnsiTheme="minorHAnsi" w:cstheme="minorBidi"/>
          <w:noProof/>
          <w:color w:val="auto"/>
          <w:sz w:val="22"/>
          <w:szCs w:val="22"/>
          <w:lang w:val="en-AU" w:eastAsia="en-AU"/>
        </w:rPr>
      </w:pPr>
      <w:hyperlink w:anchor="_Toc148520999" w:history="1">
        <w:r w:rsidRPr="00D21F9C">
          <w:rPr>
            <w:rStyle w:val="Hyperlink"/>
            <w:noProof/>
          </w:rPr>
          <w:t>5.4.5</w:t>
        </w:r>
        <w:r>
          <w:rPr>
            <w:rFonts w:asciiTheme="minorHAnsi" w:eastAsiaTheme="minorEastAsia" w:hAnsiTheme="minorHAnsi" w:cstheme="minorBidi"/>
            <w:noProof/>
            <w:color w:val="auto"/>
            <w:sz w:val="22"/>
            <w:szCs w:val="22"/>
            <w:lang w:val="en-AU" w:eastAsia="en-AU"/>
          </w:rPr>
          <w:tab/>
        </w:r>
        <w:r w:rsidRPr="00D21F9C">
          <w:rPr>
            <w:rStyle w:val="Hyperlink"/>
            <w:noProof/>
          </w:rPr>
          <w:t>Advisory Committee - Epping Cemetery Trust</w:t>
        </w:r>
        <w:r>
          <w:rPr>
            <w:noProof/>
          </w:rPr>
          <w:tab/>
        </w:r>
        <w:r>
          <w:rPr>
            <w:noProof/>
          </w:rPr>
          <w:fldChar w:fldCharType="begin"/>
        </w:r>
        <w:r>
          <w:rPr>
            <w:noProof/>
          </w:rPr>
          <w:instrText xml:space="preserve"> PAGEREF _Toc148520999 \h </w:instrText>
        </w:r>
        <w:r>
          <w:rPr>
            <w:noProof/>
          </w:rPr>
        </w:r>
        <w:r>
          <w:rPr>
            <w:noProof/>
          </w:rPr>
          <w:fldChar w:fldCharType="separate"/>
        </w:r>
        <w:r>
          <w:rPr>
            <w:noProof/>
          </w:rPr>
          <w:t>21</w:t>
        </w:r>
        <w:r>
          <w:rPr>
            <w:noProof/>
          </w:rPr>
          <w:fldChar w:fldCharType="end"/>
        </w:r>
      </w:hyperlink>
    </w:p>
    <w:p w14:paraId="4C0ADBE8" w14:textId="7BC759FF" w:rsidR="004405B2" w:rsidRDefault="004405B2">
      <w:pPr>
        <w:pStyle w:val="TOC3"/>
        <w:rPr>
          <w:rFonts w:asciiTheme="minorHAnsi" w:eastAsiaTheme="minorEastAsia" w:hAnsiTheme="minorHAnsi" w:cstheme="minorBidi"/>
          <w:noProof/>
          <w:color w:val="auto"/>
          <w:sz w:val="22"/>
          <w:szCs w:val="22"/>
          <w:lang w:val="en-AU" w:eastAsia="en-AU"/>
        </w:rPr>
      </w:pPr>
      <w:hyperlink w:anchor="_Toc148521000" w:history="1">
        <w:r w:rsidRPr="00D21F9C">
          <w:rPr>
            <w:rStyle w:val="Hyperlink"/>
            <w:noProof/>
          </w:rPr>
          <w:t>5.4.6</w:t>
        </w:r>
        <w:r>
          <w:rPr>
            <w:rFonts w:asciiTheme="minorHAnsi" w:eastAsiaTheme="minorEastAsia" w:hAnsiTheme="minorHAnsi" w:cstheme="minorBidi"/>
            <w:noProof/>
            <w:color w:val="auto"/>
            <w:sz w:val="22"/>
            <w:szCs w:val="22"/>
            <w:lang w:val="en-AU" w:eastAsia="en-AU"/>
          </w:rPr>
          <w:tab/>
        </w:r>
        <w:r w:rsidRPr="00D21F9C">
          <w:rPr>
            <w:rStyle w:val="Hyperlink"/>
            <w:noProof/>
          </w:rPr>
          <w:t>Certification of 2022-23 Financial Statements and Performance Statement</w:t>
        </w:r>
        <w:r>
          <w:rPr>
            <w:noProof/>
          </w:rPr>
          <w:tab/>
        </w:r>
        <w:r>
          <w:rPr>
            <w:noProof/>
          </w:rPr>
          <w:fldChar w:fldCharType="begin"/>
        </w:r>
        <w:r>
          <w:rPr>
            <w:noProof/>
          </w:rPr>
          <w:instrText xml:space="preserve"> PAGEREF _Toc148521000 \h </w:instrText>
        </w:r>
        <w:r>
          <w:rPr>
            <w:noProof/>
          </w:rPr>
        </w:r>
        <w:r>
          <w:rPr>
            <w:noProof/>
          </w:rPr>
          <w:fldChar w:fldCharType="separate"/>
        </w:r>
        <w:r>
          <w:rPr>
            <w:noProof/>
          </w:rPr>
          <w:t>23</w:t>
        </w:r>
        <w:r>
          <w:rPr>
            <w:noProof/>
          </w:rPr>
          <w:fldChar w:fldCharType="end"/>
        </w:r>
      </w:hyperlink>
    </w:p>
    <w:p w14:paraId="57A3416D" w14:textId="37621896" w:rsidR="004405B2" w:rsidRDefault="004405B2">
      <w:pPr>
        <w:pStyle w:val="TOC3"/>
        <w:rPr>
          <w:rFonts w:asciiTheme="minorHAnsi" w:eastAsiaTheme="minorEastAsia" w:hAnsiTheme="minorHAnsi" w:cstheme="minorBidi"/>
          <w:noProof/>
          <w:color w:val="auto"/>
          <w:sz w:val="22"/>
          <w:szCs w:val="22"/>
          <w:lang w:val="en-AU" w:eastAsia="en-AU"/>
        </w:rPr>
      </w:pPr>
      <w:hyperlink w:anchor="_Toc148521001" w:history="1">
        <w:r w:rsidRPr="00D21F9C">
          <w:rPr>
            <w:rStyle w:val="Hyperlink"/>
            <w:noProof/>
          </w:rPr>
          <w:t>5.4.7</w:t>
        </w:r>
        <w:r>
          <w:rPr>
            <w:rFonts w:asciiTheme="minorHAnsi" w:eastAsiaTheme="minorEastAsia" w:hAnsiTheme="minorHAnsi" w:cstheme="minorBidi"/>
            <w:noProof/>
            <w:color w:val="auto"/>
            <w:sz w:val="22"/>
            <w:szCs w:val="22"/>
            <w:lang w:val="en-AU" w:eastAsia="en-AU"/>
          </w:rPr>
          <w:tab/>
        </w:r>
        <w:r w:rsidRPr="00D21F9C">
          <w:rPr>
            <w:rStyle w:val="Hyperlink"/>
            <w:noProof/>
          </w:rPr>
          <w:t>Rescinding Urban Nature Strip Guidelines</w:t>
        </w:r>
        <w:r>
          <w:rPr>
            <w:noProof/>
          </w:rPr>
          <w:tab/>
        </w:r>
        <w:r>
          <w:rPr>
            <w:noProof/>
          </w:rPr>
          <w:fldChar w:fldCharType="begin"/>
        </w:r>
        <w:r>
          <w:rPr>
            <w:noProof/>
          </w:rPr>
          <w:instrText xml:space="preserve"> PAGEREF _Toc148521001 \h </w:instrText>
        </w:r>
        <w:r>
          <w:rPr>
            <w:noProof/>
          </w:rPr>
        </w:r>
        <w:r>
          <w:rPr>
            <w:noProof/>
          </w:rPr>
          <w:fldChar w:fldCharType="separate"/>
        </w:r>
        <w:r>
          <w:rPr>
            <w:noProof/>
          </w:rPr>
          <w:t>24</w:t>
        </w:r>
        <w:r>
          <w:rPr>
            <w:noProof/>
          </w:rPr>
          <w:fldChar w:fldCharType="end"/>
        </w:r>
      </w:hyperlink>
    </w:p>
    <w:p w14:paraId="2D11CCE3" w14:textId="7FCFB73D" w:rsidR="004405B2" w:rsidRDefault="004405B2">
      <w:pPr>
        <w:pStyle w:val="TOC3"/>
        <w:rPr>
          <w:rFonts w:asciiTheme="minorHAnsi" w:eastAsiaTheme="minorEastAsia" w:hAnsiTheme="minorHAnsi" w:cstheme="minorBidi"/>
          <w:noProof/>
          <w:color w:val="auto"/>
          <w:sz w:val="22"/>
          <w:szCs w:val="22"/>
          <w:lang w:val="en-AU" w:eastAsia="en-AU"/>
        </w:rPr>
      </w:pPr>
      <w:hyperlink w:anchor="_Toc148521002" w:history="1">
        <w:r w:rsidRPr="00D21F9C">
          <w:rPr>
            <w:rStyle w:val="Hyperlink"/>
            <w:noProof/>
          </w:rPr>
          <w:t>5.4.8</w:t>
        </w:r>
        <w:r>
          <w:rPr>
            <w:rFonts w:asciiTheme="minorHAnsi" w:eastAsiaTheme="minorEastAsia" w:hAnsiTheme="minorHAnsi" w:cstheme="minorBidi"/>
            <w:noProof/>
            <w:color w:val="auto"/>
            <w:sz w:val="22"/>
            <w:szCs w:val="22"/>
            <w:lang w:val="en-AU" w:eastAsia="en-AU"/>
          </w:rPr>
          <w:tab/>
        </w:r>
        <w:r w:rsidRPr="00D21F9C">
          <w:rPr>
            <w:rStyle w:val="Hyperlink"/>
            <w:noProof/>
          </w:rPr>
          <w:t>Draft Liveable Neighbourhoods Strategy</w:t>
        </w:r>
        <w:r>
          <w:rPr>
            <w:noProof/>
          </w:rPr>
          <w:tab/>
        </w:r>
        <w:r>
          <w:rPr>
            <w:noProof/>
          </w:rPr>
          <w:fldChar w:fldCharType="begin"/>
        </w:r>
        <w:r>
          <w:rPr>
            <w:noProof/>
          </w:rPr>
          <w:instrText xml:space="preserve"> PAGEREF _Toc148521002 \h </w:instrText>
        </w:r>
        <w:r>
          <w:rPr>
            <w:noProof/>
          </w:rPr>
        </w:r>
        <w:r>
          <w:rPr>
            <w:noProof/>
          </w:rPr>
          <w:fldChar w:fldCharType="separate"/>
        </w:r>
        <w:r>
          <w:rPr>
            <w:noProof/>
          </w:rPr>
          <w:t>25</w:t>
        </w:r>
        <w:r>
          <w:rPr>
            <w:noProof/>
          </w:rPr>
          <w:fldChar w:fldCharType="end"/>
        </w:r>
      </w:hyperlink>
    </w:p>
    <w:p w14:paraId="1EEDF596" w14:textId="2EBFEEFC" w:rsidR="004405B2" w:rsidRDefault="004405B2">
      <w:pPr>
        <w:pStyle w:val="TOC3"/>
        <w:rPr>
          <w:rFonts w:asciiTheme="minorHAnsi" w:eastAsiaTheme="minorEastAsia" w:hAnsiTheme="minorHAnsi" w:cstheme="minorBidi"/>
          <w:noProof/>
          <w:color w:val="auto"/>
          <w:sz w:val="22"/>
          <w:szCs w:val="22"/>
          <w:lang w:val="en-AU" w:eastAsia="en-AU"/>
        </w:rPr>
      </w:pPr>
      <w:hyperlink w:anchor="_Toc148521003" w:history="1">
        <w:r w:rsidRPr="00D21F9C">
          <w:rPr>
            <w:rStyle w:val="Hyperlink"/>
            <w:noProof/>
          </w:rPr>
          <w:t>5.4.9</w:t>
        </w:r>
        <w:r>
          <w:rPr>
            <w:rFonts w:asciiTheme="minorHAnsi" w:eastAsiaTheme="minorEastAsia" w:hAnsiTheme="minorHAnsi" w:cstheme="minorBidi"/>
            <w:noProof/>
            <w:color w:val="auto"/>
            <w:sz w:val="22"/>
            <w:szCs w:val="22"/>
            <w:lang w:val="en-AU" w:eastAsia="en-AU"/>
          </w:rPr>
          <w:tab/>
        </w:r>
        <w:r w:rsidRPr="00D21F9C">
          <w:rPr>
            <w:rStyle w:val="Hyperlink"/>
            <w:noProof/>
          </w:rPr>
          <w:t>Draft Long Term Community Infrastructure Plan</w:t>
        </w:r>
        <w:r>
          <w:rPr>
            <w:noProof/>
          </w:rPr>
          <w:tab/>
        </w:r>
        <w:r>
          <w:rPr>
            <w:noProof/>
          </w:rPr>
          <w:fldChar w:fldCharType="begin"/>
        </w:r>
        <w:r>
          <w:rPr>
            <w:noProof/>
          </w:rPr>
          <w:instrText xml:space="preserve"> PAGEREF _Toc148521003 \h </w:instrText>
        </w:r>
        <w:r>
          <w:rPr>
            <w:noProof/>
          </w:rPr>
        </w:r>
        <w:r>
          <w:rPr>
            <w:noProof/>
          </w:rPr>
          <w:fldChar w:fldCharType="separate"/>
        </w:r>
        <w:r>
          <w:rPr>
            <w:noProof/>
          </w:rPr>
          <w:t>26</w:t>
        </w:r>
        <w:r>
          <w:rPr>
            <w:noProof/>
          </w:rPr>
          <w:fldChar w:fldCharType="end"/>
        </w:r>
      </w:hyperlink>
    </w:p>
    <w:p w14:paraId="29F33C28" w14:textId="23A9F6D0" w:rsidR="004405B2" w:rsidRDefault="004405B2">
      <w:pPr>
        <w:pStyle w:val="TOC2"/>
        <w:rPr>
          <w:rFonts w:asciiTheme="minorHAnsi" w:eastAsiaTheme="minorEastAsia" w:hAnsiTheme="minorHAnsi" w:cstheme="minorBidi"/>
          <w:noProof/>
          <w:color w:val="auto"/>
          <w:sz w:val="22"/>
          <w:szCs w:val="22"/>
          <w:lang w:val="en-AU" w:eastAsia="en-AU"/>
        </w:rPr>
      </w:pPr>
      <w:hyperlink w:anchor="_Toc148521004" w:history="1">
        <w:r w:rsidRPr="00D21F9C">
          <w:rPr>
            <w:rStyle w:val="Hyperlink"/>
            <w:noProof/>
          </w:rPr>
          <w:t>5.5</w:t>
        </w:r>
        <w:r>
          <w:rPr>
            <w:rFonts w:asciiTheme="minorHAnsi" w:eastAsiaTheme="minorEastAsia" w:hAnsiTheme="minorHAnsi" w:cstheme="minorBidi"/>
            <w:noProof/>
            <w:color w:val="auto"/>
            <w:sz w:val="22"/>
            <w:szCs w:val="22"/>
            <w:lang w:val="en-AU" w:eastAsia="en-AU"/>
          </w:rPr>
          <w:tab/>
        </w:r>
        <w:r w:rsidRPr="00D21F9C">
          <w:rPr>
            <w:rStyle w:val="Hyperlink"/>
            <w:noProof/>
          </w:rPr>
          <w:t>Connected Communities</w:t>
        </w:r>
        <w:r>
          <w:rPr>
            <w:noProof/>
          </w:rPr>
          <w:tab/>
        </w:r>
        <w:r>
          <w:rPr>
            <w:noProof/>
          </w:rPr>
          <w:fldChar w:fldCharType="begin"/>
        </w:r>
        <w:r>
          <w:rPr>
            <w:noProof/>
          </w:rPr>
          <w:instrText xml:space="preserve"> PAGEREF _Toc148521004 \h </w:instrText>
        </w:r>
        <w:r>
          <w:rPr>
            <w:noProof/>
          </w:rPr>
        </w:r>
        <w:r>
          <w:rPr>
            <w:noProof/>
          </w:rPr>
          <w:fldChar w:fldCharType="separate"/>
        </w:r>
        <w:r>
          <w:rPr>
            <w:noProof/>
          </w:rPr>
          <w:t>29</w:t>
        </w:r>
        <w:r>
          <w:rPr>
            <w:noProof/>
          </w:rPr>
          <w:fldChar w:fldCharType="end"/>
        </w:r>
      </w:hyperlink>
    </w:p>
    <w:p w14:paraId="73579B00" w14:textId="11D04802" w:rsidR="004405B2" w:rsidRDefault="004405B2">
      <w:pPr>
        <w:pStyle w:val="TOC3"/>
        <w:rPr>
          <w:rFonts w:asciiTheme="minorHAnsi" w:eastAsiaTheme="minorEastAsia" w:hAnsiTheme="minorHAnsi" w:cstheme="minorBidi"/>
          <w:noProof/>
          <w:color w:val="auto"/>
          <w:sz w:val="22"/>
          <w:szCs w:val="22"/>
          <w:lang w:val="en-AU" w:eastAsia="en-AU"/>
        </w:rPr>
      </w:pPr>
      <w:hyperlink w:anchor="_Toc148521005" w:history="1">
        <w:r w:rsidRPr="00D21F9C">
          <w:rPr>
            <w:rStyle w:val="Hyperlink"/>
            <w:noProof/>
          </w:rPr>
          <w:t>5.5.1</w:t>
        </w:r>
        <w:r>
          <w:rPr>
            <w:rFonts w:asciiTheme="minorHAnsi" w:eastAsiaTheme="minorEastAsia" w:hAnsiTheme="minorHAnsi" w:cstheme="minorBidi"/>
            <w:noProof/>
            <w:color w:val="auto"/>
            <w:sz w:val="22"/>
            <w:szCs w:val="22"/>
            <w:lang w:val="en-AU" w:eastAsia="en-AU"/>
          </w:rPr>
          <w:tab/>
        </w:r>
        <w:r w:rsidRPr="00D21F9C">
          <w:rPr>
            <w:rStyle w:val="Hyperlink"/>
            <w:noProof/>
          </w:rPr>
          <w:t>Draft Connected Community Strategy</w:t>
        </w:r>
        <w:r>
          <w:rPr>
            <w:noProof/>
          </w:rPr>
          <w:tab/>
        </w:r>
        <w:r>
          <w:rPr>
            <w:noProof/>
          </w:rPr>
          <w:fldChar w:fldCharType="begin"/>
        </w:r>
        <w:r>
          <w:rPr>
            <w:noProof/>
          </w:rPr>
          <w:instrText xml:space="preserve"> PAGEREF _Toc148521005 \h </w:instrText>
        </w:r>
        <w:r>
          <w:rPr>
            <w:noProof/>
          </w:rPr>
        </w:r>
        <w:r>
          <w:rPr>
            <w:noProof/>
          </w:rPr>
          <w:fldChar w:fldCharType="separate"/>
        </w:r>
        <w:r>
          <w:rPr>
            <w:noProof/>
          </w:rPr>
          <w:t>29</w:t>
        </w:r>
        <w:r>
          <w:rPr>
            <w:noProof/>
          </w:rPr>
          <w:fldChar w:fldCharType="end"/>
        </w:r>
      </w:hyperlink>
    </w:p>
    <w:p w14:paraId="02E2525A" w14:textId="540522C7" w:rsidR="004405B2" w:rsidRDefault="004405B2">
      <w:pPr>
        <w:pStyle w:val="TOC3"/>
        <w:rPr>
          <w:rFonts w:asciiTheme="minorHAnsi" w:eastAsiaTheme="minorEastAsia" w:hAnsiTheme="minorHAnsi" w:cstheme="minorBidi"/>
          <w:noProof/>
          <w:color w:val="auto"/>
          <w:sz w:val="22"/>
          <w:szCs w:val="22"/>
          <w:lang w:val="en-AU" w:eastAsia="en-AU"/>
        </w:rPr>
      </w:pPr>
      <w:hyperlink w:anchor="_Toc148521006" w:history="1">
        <w:r w:rsidRPr="00D21F9C">
          <w:rPr>
            <w:rStyle w:val="Hyperlink"/>
            <w:noProof/>
          </w:rPr>
          <w:t>5.5.2</w:t>
        </w:r>
        <w:r>
          <w:rPr>
            <w:rFonts w:asciiTheme="minorHAnsi" w:eastAsiaTheme="minorEastAsia" w:hAnsiTheme="minorHAnsi" w:cstheme="minorBidi"/>
            <w:noProof/>
            <w:color w:val="auto"/>
            <w:sz w:val="22"/>
            <w:szCs w:val="22"/>
            <w:lang w:val="en-AU" w:eastAsia="en-AU"/>
          </w:rPr>
          <w:tab/>
        </w:r>
        <w:r w:rsidRPr="00D21F9C">
          <w:rPr>
            <w:rStyle w:val="Hyperlink"/>
            <w:noProof/>
          </w:rPr>
          <w:t>Youth Council</w:t>
        </w:r>
        <w:r>
          <w:rPr>
            <w:noProof/>
          </w:rPr>
          <w:tab/>
        </w:r>
        <w:r>
          <w:rPr>
            <w:noProof/>
          </w:rPr>
          <w:fldChar w:fldCharType="begin"/>
        </w:r>
        <w:r>
          <w:rPr>
            <w:noProof/>
          </w:rPr>
          <w:instrText xml:space="preserve"> PAGEREF _Toc148521006 \h </w:instrText>
        </w:r>
        <w:r>
          <w:rPr>
            <w:noProof/>
          </w:rPr>
        </w:r>
        <w:r>
          <w:rPr>
            <w:noProof/>
          </w:rPr>
          <w:fldChar w:fldCharType="separate"/>
        </w:r>
        <w:r>
          <w:rPr>
            <w:noProof/>
          </w:rPr>
          <w:t>30</w:t>
        </w:r>
        <w:r>
          <w:rPr>
            <w:noProof/>
          </w:rPr>
          <w:fldChar w:fldCharType="end"/>
        </w:r>
      </w:hyperlink>
    </w:p>
    <w:p w14:paraId="3F7E0A35" w14:textId="2AB04805" w:rsidR="004405B2" w:rsidRDefault="004405B2">
      <w:pPr>
        <w:pStyle w:val="TOC3"/>
        <w:rPr>
          <w:rFonts w:asciiTheme="minorHAnsi" w:eastAsiaTheme="minorEastAsia" w:hAnsiTheme="minorHAnsi" w:cstheme="minorBidi"/>
          <w:noProof/>
          <w:color w:val="auto"/>
          <w:sz w:val="22"/>
          <w:szCs w:val="22"/>
          <w:lang w:val="en-AU" w:eastAsia="en-AU"/>
        </w:rPr>
      </w:pPr>
      <w:hyperlink w:anchor="_Toc148521007" w:history="1">
        <w:r w:rsidRPr="00D21F9C">
          <w:rPr>
            <w:rStyle w:val="Hyperlink"/>
            <w:noProof/>
          </w:rPr>
          <w:t>5.5.3</w:t>
        </w:r>
        <w:r>
          <w:rPr>
            <w:rFonts w:asciiTheme="minorHAnsi" w:eastAsiaTheme="minorEastAsia" w:hAnsiTheme="minorHAnsi" w:cstheme="minorBidi"/>
            <w:noProof/>
            <w:color w:val="auto"/>
            <w:sz w:val="22"/>
            <w:szCs w:val="22"/>
            <w:lang w:val="en-AU" w:eastAsia="en-AU"/>
          </w:rPr>
          <w:tab/>
        </w:r>
        <w:r w:rsidRPr="00D21F9C">
          <w:rPr>
            <w:rStyle w:val="Hyperlink"/>
            <w:noProof/>
          </w:rPr>
          <w:t>Tender Evaluation Design &amp; Construction of the Aboriginal Gathering Place Quarry Hills Regional Park (Contract No 2023-67)</w:t>
        </w:r>
        <w:r>
          <w:rPr>
            <w:noProof/>
          </w:rPr>
          <w:tab/>
        </w:r>
        <w:r>
          <w:rPr>
            <w:noProof/>
          </w:rPr>
          <w:fldChar w:fldCharType="begin"/>
        </w:r>
        <w:r>
          <w:rPr>
            <w:noProof/>
          </w:rPr>
          <w:instrText xml:space="preserve"> PAGEREF _Toc148521007 \h </w:instrText>
        </w:r>
        <w:r>
          <w:rPr>
            <w:noProof/>
          </w:rPr>
        </w:r>
        <w:r>
          <w:rPr>
            <w:noProof/>
          </w:rPr>
          <w:fldChar w:fldCharType="separate"/>
        </w:r>
        <w:r>
          <w:rPr>
            <w:noProof/>
          </w:rPr>
          <w:t>31</w:t>
        </w:r>
        <w:r>
          <w:rPr>
            <w:noProof/>
          </w:rPr>
          <w:fldChar w:fldCharType="end"/>
        </w:r>
      </w:hyperlink>
    </w:p>
    <w:p w14:paraId="615A5FFB" w14:textId="402A4030" w:rsidR="004405B2" w:rsidRDefault="004405B2">
      <w:pPr>
        <w:pStyle w:val="TOC3"/>
        <w:rPr>
          <w:rFonts w:asciiTheme="minorHAnsi" w:eastAsiaTheme="minorEastAsia" w:hAnsiTheme="minorHAnsi" w:cstheme="minorBidi"/>
          <w:noProof/>
          <w:color w:val="auto"/>
          <w:sz w:val="22"/>
          <w:szCs w:val="22"/>
          <w:lang w:val="en-AU" w:eastAsia="en-AU"/>
        </w:rPr>
      </w:pPr>
      <w:hyperlink w:anchor="_Toc148521008" w:history="1">
        <w:r w:rsidRPr="00D21F9C">
          <w:rPr>
            <w:rStyle w:val="Hyperlink"/>
            <w:noProof/>
          </w:rPr>
          <w:t>5.5.4</w:t>
        </w:r>
        <w:r>
          <w:rPr>
            <w:rFonts w:asciiTheme="minorHAnsi" w:eastAsiaTheme="minorEastAsia" w:hAnsiTheme="minorHAnsi" w:cstheme="minorBidi"/>
            <w:noProof/>
            <w:color w:val="auto"/>
            <w:sz w:val="22"/>
            <w:szCs w:val="22"/>
            <w:lang w:val="en-AU" w:eastAsia="en-AU"/>
          </w:rPr>
          <w:tab/>
        </w:r>
        <w:r w:rsidRPr="00D21F9C">
          <w:rPr>
            <w:rStyle w:val="Hyperlink"/>
            <w:noProof/>
          </w:rPr>
          <w:t>Audit &amp; Risk Committee Report on Activity</w:t>
        </w:r>
        <w:r>
          <w:rPr>
            <w:noProof/>
          </w:rPr>
          <w:tab/>
        </w:r>
        <w:r>
          <w:rPr>
            <w:noProof/>
          </w:rPr>
          <w:fldChar w:fldCharType="begin"/>
        </w:r>
        <w:r>
          <w:rPr>
            <w:noProof/>
          </w:rPr>
          <w:instrText xml:space="preserve"> PAGEREF _Toc148521008 \h </w:instrText>
        </w:r>
        <w:r>
          <w:rPr>
            <w:noProof/>
          </w:rPr>
        </w:r>
        <w:r>
          <w:rPr>
            <w:noProof/>
          </w:rPr>
          <w:fldChar w:fldCharType="separate"/>
        </w:r>
        <w:r>
          <w:rPr>
            <w:noProof/>
          </w:rPr>
          <w:t>33</w:t>
        </w:r>
        <w:r>
          <w:rPr>
            <w:noProof/>
          </w:rPr>
          <w:fldChar w:fldCharType="end"/>
        </w:r>
      </w:hyperlink>
    </w:p>
    <w:p w14:paraId="63211106" w14:textId="12AA2F49" w:rsidR="004405B2" w:rsidRDefault="004405B2">
      <w:pPr>
        <w:pStyle w:val="TOC1"/>
        <w:rPr>
          <w:rFonts w:asciiTheme="minorHAnsi" w:eastAsiaTheme="minorEastAsia" w:hAnsiTheme="minorHAnsi" w:cstheme="minorBidi"/>
          <w:noProof/>
          <w:color w:val="auto"/>
          <w:sz w:val="22"/>
          <w:szCs w:val="22"/>
          <w:lang w:val="en-AU" w:eastAsia="en-AU"/>
        </w:rPr>
      </w:pPr>
      <w:hyperlink w:anchor="_Toc148521009" w:history="1">
        <w:r w:rsidRPr="00D21F9C">
          <w:rPr>
            <w:rStyle w:val="Hyperlink"/>
            <w:noProof/>
          </w:rPr>
          <w:t>6</w:t>
        </w:r>
        <w:r>
          <w:rPr>
            <w:rFonts w:asciiTheme="minorHAnsi" w:eastAsiaTheme="minorEastAsia" w:hAnsiTheme="minorHAnsi" w:cstheme="minorBidi"/>
            <w:noProof/>
            <w:color w:val="auto"/>
            <w:sz w:val="22"/>
            <w:szCs w:val="22"/>
            <w:lang w:val="en-AU" w:eastAsia="en-AU"/>
          </w:rPr>
          <w:tab/>
        </w:r>
        <w:r w:rsidRPr="00D21F9C">
          <w:rPr>
            <w:rStyle w:val="Hyperlink"/>
            <w:noProof/>
          </w:rPr>
          <w:t>Notices of Motion</w:t>
        </w:r>
        <w:r>
          <w:rPr>
            <w:noProof/>
          </w:rPr>
          <w:tab/>
        </w:r>
        <w:r>
          <w:rPr>
            <w:noProof/>
          </w:rPr>
          <w:fldChar w:fldCharType="begin"/>
        </w:r>
        <w:r>
          <w:rPr>
            <w:noProof/>
          </w:rPr>
          <w:instrText xml:space="preserve"> PAGEREF _Toc148521009 \h </w:instrText>
        </w:r>
        <w:r>
          <w:rPr>
            <w:noProof/>
          </w:rPr>
        </w:r>
        <w:r>
          <w:rPr>
            <w:noProof/>
          </w:rPr>
          <w:fldChar w:fldCharType="separate"/>
        </w:r>
        <w:r>
          <w:rPr>
            <w:noProof/>
          </w:rPr>
          <w:t>34</w:t>
        </w:r>
        <w:r>
          <w:rPr>
            <w:noProof/>
          </w:rPr>
          <w:fldChar w:fldCharType="end"/>
        </w:r>
      </w:hyperlink>
    </w:p>
    <w:p w14:paraId="06970227" w14:textId="7B40E7EE" w:rsidR="004405B2" w:rsidRDefault="004405B2">
      <w:pPr>
        <w:pStyle w:val="TOC1"/>
        <w:rPr>
          <w:rFonts w:asciiTheme="minorHAnsi" w:eastAsiaTheme="minorEastAsia" w:hAnsiTheme="minorHAnsi" w:cstheme="minorBidi"/>
          <w:noProof/>
          <w:color w:val="auto"/>
          <w:sz w:val="22"/>
          <w:szCs w:val="22"/>
          <w:lang w:val="en-AU" w:eastAsia="en-AU"/>
        </w:rPr>
      </w:pPr>
      <w:hyperlink w:anchor="_Toc148521010" w:history="1">
        <w:r w:rsidRPr="00D21F9C">
          <w:rPr>
            <w:rStyle w:val="Hyperlink"/>
            <w:noProof/>
          </w:rPr>
          <w:t>7</w:t>
        </w:r>
        <w:r>
          <w:rPr>
            <w:rFonts w:asciiTheme="minorHAnsi" w:eastAsiaTheme="minorEastAsia" w:hAnsiTheme="minorHAnsi" w:cstheme="minorBidi"/>
            <w:noProof/>
            <w:color w:val="auto"/>
            <w:sz w:val="22"/>
            <w:szCs w:val="22"/>
            <w:lang w:val="en-AU" w:eastAsia="en-AU"/>
          </w:rPr>
          <w:tab/>
        </w:r>
        <w:r w:rsidRPr="00D21F9C">
          <w:rPr>
            <w:rStyle w:val="Hyperlink"/>
            <w:noProof/>
          </w:rPr>
          <w:t>Urgent Business</w:t>
        </w:r>
        <w:r>
          <w:rPr>
            <w:noProof/>
          </w:rPr>
          <w:tab/>
        </w:r>
        <w:r>
          <w:rPr>
            <w:noProof/>
          </w:rPr>
          <w:fldChar w:fldCharType="begin"/>
        </w:r>
        <w:r>
          <w:rPr>
            <w:noProof/>
          </w:rPr>
          <w:instrText xml:space="preserve"> PAGEREF _Toc148521010 \h </w:instrText>
        </w:r>
        <w:r>
          <w:rPr>
            <w:noProof/>
          </w:rPr>
        </w:r>
        <w:r>
          <w:rPr>
            <w:noProof/>
          </w:rPr>
          <w:fldChar w:fldCharType="separate"/>
        </w:r>
        <w:r>
          <w:rPr>
            <w:noProof/>
          </w:rPr>
          <w:t>34</w:t>
        </w:r>
        <w:r>
          <w:rPr>
            <w:noProof/>
          </w:rPr>
          <w:fldChar w:fldCharType="end"/>
        </w:r>
      </w:hyperlink>
    </w:p>
    <w:p w14:paraId="6A3A4604" w14:textId="02433BDC" w:rsidR="004405B2" w:rsidRDefault="004405B2">
      <w:pPr>
        <w:pStyle w:val="TOC1"/>
        <w:rPr>
          <w:rFonts w:asciiTheme="minorHAnsi" w:eastAsiaTheme="minorEastAsia" w:hAnsiTheme="minorHAnsi" w:cstheme="minorBidi"/>
          <w:noProof/>
          <w:color w:val="auto"/>
          <w:sz w:val="22"/>
          <w:szCs w:val="22"/>
          <w:lang w:val="en-AU" w:eastAsia="en-AU"/>
        </w:rPr>
      </w:pPr>
      <w:hyperlink w:anchor="_Toc148521011" w:history="1">
        <w:r w:rsidRPr="00D21F9C">
          <w:rPr>
            <w:rStyle w:val="Hyperlink"/>
            <w:noProof/>
          </w:rPr>
          <w:t>8</w:t>
        </w:r>
        <w:r>
          <w:rPr>
            <w:rFonts w:asciiTheme="minorHAnsi" w:eastAsiaTheme="minorEastAsia" w:hAnsiTheme="minorHAnsi" w:cstheme="minorBidi"/>
            <w:noProof/>
            <w:color w:val="auto"/>
            <w:sz w:val="22"/>
            <w:szCs w:val="22"/>
            <w:lang w:val="en-AU" w:eastAsia="en-AU"/>
          </w:rPr>
          <w:tab/>
        </w:r>
        <w:r w:rsidRPr="00D21F9C">
          <w:rPr>
            <w:rStyle w:val="Hyperlink"/>
            <w:noProof/>
          </w:rPr>
          <w:t>Reports from Council Representatives and CEO Update</w:t>
        </w:r>
        <w:r>
          <w:rPr>
            <w:noProof/>
          </w:rPr>
          <w:tab/>
        </w:r>
        <w:r>
          <w:rPr>
            <w:noProof/>
          </w:rPr>
          <w:fldChar w:fldCharType="begin"/>
        </w:r>
        <w:r>
          <w:rPr>
            <w:noProof/>
          </w:rPr>
          <w:instrText xml:space="preserve"> PAGEREF _Toc148521011 \h </w:instrText>
        </w:r>
        <w:r>
          <w:rPr>
            <w:noProof/>
          </w:rPr>
        </w:r>
        <w:r>
          <w:rPr>
            <w:noProof/>
          </w:rPr>
          <w:fldChar w:fldCharType="separate"/>
        </w:r>
        <w:r>
          <w:rPr>
            <w:noProof/>
          </w:rPr>
          <w:t>36</w:t>
        </w:r>
        <w:r>
          <w:rPr>
            <w:noProof/>
          </w:rPr>
          <w:fldChar w:fldCharType="end"/>
        </w:r>
      </w:hyperlink>
    </w:p>
    <w:p w14:paraId="589CFBF7" w14:textId="1141B18D" w:rsidR="004405B2" w:rsidRDefault="004405B2">
      <w:pPr>
        <w:pStyle w:val="TOC2"/>
        <w:rPr>
          <w:rFonts w:asciiTheme="minorHAnsi" w:eastAsiaTheme="minorEastAsia" w:hAnsiTheme="minorHAnsi" w:cstheme="minorBidi"/>
          <w:noProof/>
          <w:color w:val="auto"/>
          <w:sz w:val="22"/>
          <w:szCs w:val="22"/>
          <w:lang w:val="en-AU" w:eastAsia="en-AU"/>
        </w:rPr>
      </w:pPr>
      <w:hyperlink w:anchor="_Toc148521012" w:history="1">
        <w:r w:rsidRPr="00D21F9C">
          <w:rPr>
            <w:rStyle w:val="Hyperlink"/>
            <w:noProof/>
          </w:rPr>
          <w:t>8.1</w:t>
        </w:r>
        <w:r>
          <w:rPr>
            <w:rFonts w:asciiTheme="minorHAnsi" w:eastAsiaTheme="minorEastAsia" w:hAnsiTheme="minorHAnsi" w:cstheme="minorBidi"/>
            <w:noProof/>
            <w:color w:val="auto"/>
            <w:sz w:val="22"/>
            <w:szCs w:val="22"/>
            <w:lang w:val="en-AU" w:eastAsia="en-AU"/>
          </w:rPr>
          <w:tab/>
        </w:r>
        <w:r w:rsidRPr="00D21F9C">
          <w:rPr>
            <w:rStyle w:val="Hyperlink"/>
            <w:noProof/>
          </w:rPr>
          <w:t>Chair of Council, Lydia Wilson</w:t>
        </w:r>
        <w:r>
          <w:rPr>
            <w:noProof/>
          </w:rPr>
          <w:tab/>
        </w:r>
        <w:r>
          <w:rPr>
            <w:noProof/>
          </w:rPr>
          <w:fldChar w:fldCharType="begin"/>
        </w:r>
        <w:r>
          <w:rPr>
            <w:noProof/>
          </w:rPr>
          <w:instrText xml:space="preserve"> PAGEREF _Toc148521012 \h </w:instrText>
        </w:r>
        <w:r>
          <w:rPr>
            <w:noProof/>
          </w:rPr>
        </w:r>
        <w:r>
          <w:rPr>
            <w:noProof/>
          </w:rPr>
          <w:fldChar w:fldCharType="separate"/>
        </w:r>
        <w:r>
          <w:rPr>
            <w:noProof/>
          </w:rPr>
          <w:t>36</w:t>
        </w:r>
        <w:r>
          <w:rPr>
            <w:noProof/>
          </w:rPr>
          <w:fldChar w:fldCharType="end"/>
        </w:r>
      </w:hyperlink>
    </w:p>
    <w:p w14:paraId="197B1DE1" w14:textId="1ED6FC77" w:rsidR="004405B2" w:rsidRDefault="004405B2">
      <w:pPr>
        <w:pStyle w:val="TOC2"/>
        <w:rPr>
          <w:rFonts w:asciiTheme="minorHAnsi" w:eastAsiaTheme="minorEastAsia" w:hAnsiTheme="minorHAnsi" w:cstheme="minorBidi"/>
          <w:noProof/>
          <w:color w:val="auto"/>
          <w:sz w:val="22"/>
          <w:szCs w:val="22"/>
          <w:lang w:val="en-AU" w:eastAsia="en-AU"/>
        </w:rPr>
      </w:pPr>
      <w:hyperlink w:anchor="_Toc148521013" w:history="1">
        <w:r w:rsidRPr="00D21F9C">
          <w:rPr>
            <w:rStyle w:val="Hyperlink"/>
            <w:noProof/>
          </w:rPr>
          <w:t>8.1</w:t>
        </w:r>
        <w:r>
          <w:rPr>
            <w:rFonts w:asciiTheme="minorHAnsi" w:eastAsiaTheme="minorEastAsia" w:hAnsiTheme="minorHAnsi" w:cstheme="minorBidi"/>
            <w:noProof/>
            <w:color w:val="auto"/>
            <w:sz w:val="22"/>
            <w:szCs w:val="22"/>
            <w:lang w:val="en-AU" w:eastAsia="en-AU"/>
          </w:rPr>
          <w:tab/>
        </w:r>
        <w:r w:rsidRPr="00D21F9C">
          <w:rPr>
            <w:rStyle w:val="Hyperlink"/>
            <w:noProof/>
          </w:rPr>
          <w:t>Administrator, Peita Duncan</w:t>
        </w:r>
        <w:r>
          <w:rPr>
            <w:noProof/>
          </w:rPr>
          <w:tab/>
        </w:r>
        <w:r>
          <w:rPr>
            <w:noProof/>
          </w:rPr>
          <w:fldChar w:fldCharType="begin"/>
        </w:r>
        <w:r>
          <w:rPr>
            <w:noProof/>
          </w:rPr>
          <w:instrText xml:space="preserve"> PAGEREF _Toc148521013 \h </w:instrText>
        </w:r>
        <w:r>
          <w:rPr>
            <w:noProof/>
          </w:rPr>
        </w:r>
        <w:r>
          <w:rPr>
            <w:noProof/>
          </w:rPr>
          <w:fldChar w:fldCharType="separate"/>
        </w:r>
        <w:r>
          <w:rPr>
            <w:noProof/>
          </w:rPr>
          <w:t>36</w:t>
        </w:r>
        <w:r>
          <w:rPr>
            <w:noProof/>
          </w:rPr>
          <w:fldChar w:fldCharType="end"/>
        </w:r>
      </w:hyperlink>
    </w:p>
    <w:p w14:paraId="233610D7" w14:textId="61AA792E" w:rsidR="004405B2" w:rsidRDefault="004405B2">
      <w:pPr>
        <w:pStyle w:val="TOC2"/>
        <w:rPr>
          <w:rFonts w:asciiTheme="minorHAnsi" w:eastAsiaTheme="minorEastAsia" w:hAnsiTheme="minorHAnsi" w:cstheme="minorBidi"/>
          <w:noProof/>
          <w:color w:val="auto"/>
          <w:sz w:val="22"/>
          <w:szCs w:val="22"/>
          <w:lang w:val="en-AU" w:eastAsia="en-AU"/>
        </w:rPr>
      </w:pPr>
      <w:hyperlink w:anchor="_Toc148521014" w:history="1">
        <w:r w:rsidRPr="00D21F9C">
          <w:rPr>
            <w:rStyle w:val="Hyperlink"/>
            <w:noProof/>
          </w:rPr>
          <w:t>8.3</w:t>
        </w:r>
        <w:r>
          <w:rPr>
            <w:rFonts w:asciiTheme="minorHAnsi" w:eastAsiaTheme="minorEastAsia" w:hAnsiTheme="minorHAnsi" w:cstheme="minorBidi"/>
            <w:noProof/>
            <w:color w:val="auto"/>
            <w:sz w:val="22"/>
            <w:szCs w:val="22"/>
            <w:lang w:val="en-AU" w:eastAsia="en-AU"/>
          </w:rPr>
          <w:tab/>
        </w:r>
        <w:r w:rsidRPr="00D21F9C">
          <w:rPr>
            <w:rStyle w:val="Hyperlink"/>
            <w:noProof/>
          </w:rPr>
          <w:t>Administrator, Christian Zahra</w:t>
        </w:r>
        <w:r>
          <w:rPr>
            <w:noProof/>
          </w:rPr>
          <w:tab/>
        </w:r>
        <w:r>
          <w:rPr>
            <w:noProof/>
          </w:rPr>
          <w:fldChar w:fldCharType="begin"/>
        </w:r>
        <w:r>
          <w:rPr>
            <w:noProof/>
          </w:rPr>
          <w:instrText xml:space="preserve"> PAGEREF _Toc148521014 \h </w:instrText>
        </w:r>
        <w:r>
          <w:rPr>
            <w:noProof/>
          </w:rPr>
        </w:r>
        <w:r>
          <w:rPr>
            <w:noProof/>
          </w:rPr>
          <w:fldChar w:fldCharType="separate"/>
        </w:r>
        <w:r>
          <w:rPr>
            <w:noProof/>
          </w:rPr>
          <w:t>36</w:t>
        </w:r>
        <w:r>
          <w:rPr>
            <w:noProof/>
          </w:rPr>
          <w:fldChar w:fldCharType="end"/>
        </w:r>
      </w:hyperlink>
    </w:p>
    <w:p w14:paraId="6C30C23F" w14:textId="76709C11" w:rsidR="004405B2" w:rsidRDefault="004405B2">
      <w:pPr>
        <w:pStyle w:val="TOC2"/>
        <w:rPr>
          <w:rFonts w:asciiTheme="minorHAnsi" w:eastAsiaTheme="minorEastAsia" w:hAnsiTheme="minorHAnsi" w:cstheme="minorBidi"/>
          <w:noProof/>
          <w:color w:val="auto"/>
          <w:sz w:val="22"/>
          <w:szCs w:val="22"/>
          <w:lang w:val="en-AU" w:eastAsia="en-AU"/>
        </w:rPr>
      </w:pPr>
      <w:hyperlink w:anchor="_Toc148521015" w:history="1">
        <w:r w:rsidRPr="00D21F9C">
          <w:rPr>
            <w:rStyle w:val="Hyperlink"/>
            <w:noProof/>
          </w:rPr>
          <w:t>8.4</w:t>
        </w:r>
        <w:r>
          <w:rPr>
            <w:rFonts w:asciiTheme="minorHAnsi" w:eastAsiaTheme="minorEastAsia" w:hAnsiTheme="minorHAnsi" w:cstheme="minorBidi"/>
            <w:noProof/>
            <w:color w:val="auto"/>
            <w:sz w:val="22"/>
            <w:szCs w:val="22"/>
            <w:lang w:val="en-AU" w:eastAsia="en-AU"/>
          </w:rPr>
          <w:tab/>
        </w:r>
        <w:r w:rsidRPr="00D21F9C">
          <w:rPr>
            <w:rStyle w:val="Hyperlink"/>
            <w:noProof/>
          </w:rPr>
          <w:t>Chief Executive Officer, Craig Lloyd</w:t>
        </w:r>
        <w:r>
          <w:rPr>
            <w:noProof/>
          </w:rPr>
          <w:tab/>
        </w:r>
        <w:r>
          <w:rPr>
            <w:noProof/>
          </w:rPr>
          <w:fldChar w:fldCharType="begin"/>
        </w:r>
        <w:r>
          <w:rPr>
            <w:noProof/>
          </w:rPr>
          <w:instrText xml:space="preserve"> PAGEREF _Toc148521015 \h </w:instrText>
        </w:r>
        <w:r>
          <w:rPr>
            <w:noProof/>
          </w:rPr>
        </w:r>
        <w:r>
          <w:rPr>
            <w:noProof/>
          </w:rPr>
          <w:fldChar w:fldCharType="separate"/>
        </w:r>
        <w:r>
          <w:rPr>
            <w:noProof/>
          </w:rPr>
          <w:t>37</w:t>
        </w:r>
        <w:r>
          <w:rPr>
            <w:noProof/>
          </w:rPr>
          <w:fldChar w:fldCharType="end"/>
        </w:r>
      </w:hyperlink>
    </w:p>
    <w:p w14:paraId="2598E94B" w14:textId="5CD05F14" w:rsidR="004405B2" w:rsidRDefault="004405B2">
      <w:pPr>
        <w:pStyle w:val="TOC1"/>
        <w:rPr>
          <w:rFonts w:asciiTheme="minorHAnsi" w:eastAsiaTheme="minorEastAsia" w:hAnsiTheme="minorHAnsi" w:cstheme="minorBidi"/>
          <w:noProof/>
          <w:color w:val="auto"/>
          <w:sz w:val="22"/>
          <w:szCs w:val="22"/>
          <w:lang w:val="en-AU" w:eastAsia="en-AU"/>
        </w:rPr>
      </w:pPr>
      <w:hyperlink w:anchor="_Toc148521016" w:history="1">
        <w:r w:rsidRPr="00D21F9C">
          <w:rPr>
            <w:rStyle w:val="Hyperlink"/>
            <w:noProof/>
          </w:rPr>
          <w:t>9</w:t>
        </w:r>
        <w:r>
          <w:rPr>
            <w:rFonts w:asciiTheme="minorHAnsi" w:eastAsiaTheme="minorEastAsia" w:hAnsiTheme="minorHAnsi" w:cstheme="minorBidi"/>
            <w:noProof/>
            <w:color w:val="auto"/>
            <w:sz w:val="22"/>
            <w:szCs w:val="22"/>
            <w:lang w:val="en-AU" w:eastAsia="en-AU"/>
          </w:rPr>
          <w:tab/>
        </w:r>
        <w:r w:rsidRPr="00D21F9C">
          <w:rPr>
            <w:rStyle w:val="Hyperlink"/>
            <w:noProof/>
          </w:rPr>
          <w:t>Confidential Business</w:t>
        </w:r>
        <w:r>
          <w:rPr>
            <w:noProof/>
          </w:rPr>
          <w:tab/>
        </w:r>
        <w:r>
          <w:rPr>
            <w:noProof/>
          </w:rPr>
          <w:fldChar w:fldCharType="begin"/>
        </w:r>
        <w:r>
          <w:rPr>
            <w:noProof/>
          </w:rPr>
          <w:instrText xml:space="preserve"> PAGEREF _Toc148521016 \h </w:instrText>
        </w:r>
        <w:r>
          <w:rPr>
            <w:noProof/>
          </w:rPr>
        </w:r>
        <w:r>
          <w:rPr>
            <w:noProof/>
          </w:rPr>
          <w:fldChar w:fldCharType="separate"/>
        </w:r>
        <w:r>
          <w:rPr>
            <w:noProof/>
          </w:rPr>
          <w:t>39</w:t>
        </w:r>
        <w:r>
          <w:rPr>
            <w:noProof/>
          </w:rPr>
          <w:fldChar w:fldCharType="end"/>
        </w:r>
      </w:hyperlink>
    </w:p>
    <w:p w14:paraId="763AA634" w14:textId="5FBCCFE7" w:rsidR="004405B2" w:rsidRDefault="004405B2">
      <w:pPr>
        <w:pStyle w:val="TOC1"/>
        <w:rPr>
          <w:rFonts w:asciiTheme="minorHAnsi" w:eastAsiaTheme="minorEastAsia" w:hAnsiTheme="minorHAnsi" w:cstheme="minorBidi"/>
          <w:noProof/>
          <w:color w:val="auto"/>
          <w:sz w:val="22"/>
          <w:szCs w:val="22"/>
          <w:lang w:val="en-AU" w:eastAsia="en-AU"/>
        </w:rPr>
      </w:pPr>
      <w:hyperlink w:anchor="_Toc148521017" w:history="1">
        <w:r w:rsidRPr="00D21F9C">
          <w:rPr>
            <w:rStyle w:val="Hyperlink"/>
            <w:noProof/>
          </w:rPr>
          <w:t>10</w:t>
        </w:r>
        <w:r>
          <w:rPr>
            <w:rFonts w:asciiTheme="minorHAnsi" w:eastAsiaTheme="minorEastAsia" w:hAnsiTheme="minorHAnsi" w:cstheme="minorBidi"/>
            <w:noProof/>
            <w:color w:val="auto"/>
            <w:sz w:val="22"/>
            <w:szCs w:val="22"/>
            <w:lang w:val="en-AU" w:eastAsia="en-AU"/>
          </w:rPr>
          <w:tab/>
        </w:r>
        <w:r w:rsidRPr="00D21F9C">
          <w:rPr>
            <w:rStyle w:val="Hyperlink"/>
            <w:noProof/>
          </w:rPr>
          <w:t>Closure</w:t>
        </w:r>
        <w:r>
          <w:rPr>
            <w:noProof/>
          </w:rPr>
          <w:tab/>
        </w:r>
        <w:r>
          <w:rPr>
            <w:noProof/>
          </w:rPr>
          <w:fldChar w:fldCharType="begin"/>
        </w:r>
        <w:r>
          <w:rPr>
            <w:noProof/>
          </w:rPr>
          <w:instrText xml:space="preserve"> PAGEREF _Toc148521017 \h </w:instrText>
        </w:r>
        <w:r>
          <w:rPr>
            <w:noProof/>
          </w:rPr>
        </w:r>
        <w:r>
          <w:rPr>
            <w:noProof/>
          </w:rPr>
          <w:fldChar w:fldCharType="separate"/>
        </w:r>
        <w:r>
          <w:rPr>
            <w:noProof/>
          </w:rPr>
          <w:t>39</w:t>
        </w:r>
        <w:r>
          <w:rPr>
            <w:noProof/>
          </w:rPr>
          <w:fldChar w:fldCharType="end"/>
        </w:r>
      </w:hyperlink>
    </w:p>
    <w:p w14:paraId="124C3F5D" w14:textId="43070F6D" w:rsidR="00A77B3E" w:rsidRDefault="00143CA5">
      <w:r>
        <w:fldChar w:fldCharType="end"/>
      </w:r>
    </w:p>
    <w:p w14:paraId="1227A0F0" w14:textId="77777777" w:rsidR="00A77B3E" w:rsidRDefault="00143CA5">
      <w:pPr>
        <w:tabs>
          <w:tab w:val="left" w:pos="600"/>
        </w:tabs>
        <w:ind w:left="600" w:hanging="600"/>
        <w:rPr>
          <w:rFonts w:ascii="Calibri" w:eastAsia="Calibri" w:hAnsi="Calibri" w:cs="Calibri"/>
          <w:b/>
          <w:color w:val="000000"/>
          <w:sz w:val="28"/>
        </w:rPr>
      </w:pPr>
      <w: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0" w:name="_Toc148520973"/>
      <w:r>
        <w:rPr>
          <w:rFonts w:ascii="Calibri" w:eastAsia="Calibri" w:hAnsi="Calibri" w:cs="Calibri"/>
          <w:color w:val="000000"/>
          <w:sz w:val="26"/>
        </w:rPr>
        <w:instrText>1</w:instrText>
      </w:r>
      <w:r>
        <w:rPr>
          <w:rFonts w:ascii="Calibri" w:eastAsia="Calibri" w:hAnsi="Calibri" w:cs="Calibri"/>
          <w:color w:val="000000"/>
          <w:sz w:val="26"/>
        </w:rPr>
        <w:tab/>
        <w:instrText>Opening</w:instrText>
      </w:r>
      <w:bookmarkEnd w:id="0"/>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 w:name="1__Opening"/>
      <w:r>
        <w:rPr>
          <w:rFonts w:ascii="Calibri" w:eastAsia="Calibri" w:hAnsi="Calibri" w:cs="Calibri"/>
          <w:b/>
          <w:color w:val="000000"/>
          <w:sz w:val="28"/>
        </w:rPr>
        <w:t>1</w:t>
      </w:r>
      <w:r>
        <w:rPr>
          <w:rFonts w:ascii="Calibri" w:eastAsia="Calibri" w:hAnsi="Calibri" w:cs="Calibri"/>
          <w:b/>
          <w:color w:val="000000"/>
          <w:sz w:val="28"/>
        </w:rPr>
        <w:tab/>
        <w:t>Opening</w:t>
      </w:r>
    </w:p>
    <w:bookmarkEnd w:id="1"/>
    <w:p w14:paraId="1555DBF9" w14:textId="77777777" w:rsidR="00A77B3E" w:rsidRDefault="00143CA5">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 w:name="_Toc148520974"/>
      <w:r>
        <w:rPr>
          <w:rFonts w:ascii="Calibri" w:eastAsia="Calibri" w:hAnsi="Calibri" w:cs="Calibri"/>
          <w:color w:val="000000"/>
        </w:rPr>
        <w:instrText>1.1</w:instrText>
      </w:r>
      <w:r>
        <w:rPr>
          <w:rFonts w:ascii="Calibri" w:eastAsia="Calibri" w:hAnsi="Calibri" w:cs="Calibri"/>
          <w:color w:val="000000"/>
        </w:rPr>
        <w:tab/>
        <w:instrText>Meeting Opening and Introductions</w:instrText>
      </w:r>
      <w:bookmarkEnd w:id="2"/>
      <w:r>
        <w:rPr>
          <w:rFonts w:ascii="Calibri" w:eastAsia="Calibri" w:hAnsi="Calibri" w:cs="Calibri"/>
          <w:color w:val="000000"/>
        </w:rPr>
        <w:instrText>" \f \l 2</w:instrText>
      </w:r>
      <w:r>
        <w:rPr>
          <w:rFonts w:ascii="Calibri" w:eastAsia="Calibri" w:hAnsi="Calibri" w:cs="Calibri"/>
          <w:color w:val="000000"/>
        </w:rPr>
        <w:fldChar w:fldCharType="end"/>
      </w:r>
      <w:bookmarkStart w:id="3" w:name="1.1__Meeting_Opening_and_Introductions"/>
      <w:r>
        <w:rPr>
          <w:rFonts w:ascii="Calibri" w:eastAsia="Calibri" w:hAnsi="Calibri" w:cs="Calibri"/>
          <w:b/>
          <w:color w:val="000000"/>
        </w:rPr>
        <w:t>1.1</w:t>
      </w:r>
      <w:r>
        <w:rPr>
          <w:rFonts w:ascii="Calibri" w:eastAsia="Calibri" w:hAnsi="Calibri" w:cs="Calibri"/>
          <w:b/>
          <w:color w:val="000000"/>
        </w:rPr>
        <w:tab/>
        <w:t>Meeting Opening and Introductions</w:t>
      </w:r>
    </w:p>
    <w:bookmarkEnd w:id="3"/>
    <w:p w14:paraId="19E4AF8F" w14:textId="77777777" w:rsidR="00A2604E" w:rsidRPr="00BF1EDD" w:rsidRDefault="00A2604E" w:rsidP="00A2604E">
      <w:pPr>
        <w:rPr>
          <w:rFonts w:ascii="Calibri" w:hAnsi="Calibri"/>
          <w:i/>
          <w:iCs/>
          <w:vanish/>
          <w:color w:val="808080"/>
          <w:sz w:val="16"/>
          <w:szCs w:val="16"/>
          <w:lang w:val="en-AU"/>
        </w:rPr>
      </w:pPr>
    </w:p>
    <w:p w14:paraId="752FBB17" w14:textId="77777777" w:rsidR="00171893" w:rsidRDefault="00171893">
      <w:pPr>
        <w:spacing w:line="210" w:lineRule="atLeast"/>
        <w:rPr>
          <w:rFonts w:ascii="Segoe UI" w:eastAsia="Segoe UI" w:hAnsi="Segoe UI" w:cs="Segoe UI"/>
          <w:color w:val="000000"/>
          <w:sz w:val="21"/>
          <w:szCs w:val="21"/>
        </w:rPr>
      </w:pPr>
    </w:p>
    <w:p w14:paraId="43295FC2" w14:textId="74E1D8E8" w:rsidR="00171893" w:rsidRDefault="00143CA5">
      <w:pPr>
        <w:spacing w:line="240" w:lineRule="atLeast"/>
        <w:rPr>
          <w:rFonts w:ascii="Calibri" w:eastAsia="Calibri" w:hAnsi="Calibri" w:cs="Calibri"/>
          <w:color w:val="000000"/>
        </w:rPr>
      </w:pPr>
      <w:r>
        <w:rPr>
          <w:rFonts w:ascii="Calibri" w:eastAsia="Calibri" w:hAnsi="Calibri" w:cs="Calibri"/>
          <w:color w:val="000000"/>
        </w:rPr>
        <w:t xml:space="preserve">The Chair of Council, Lydia Wilson opened the meeting at </w:t>
      </w:r>
      <w:r w:rsidR="004C0EE4">
        <w:rPr>
          <w:rFonts w:ascii="Calibri" w:eastAsia="Calibri" w:hAnsi="Calibri" w:cs="Calibri"/>
          <w:color w:val="000000"/>
        </w:rPr>
        <w:t>6:30 pm</w:t>
      </w:r>
      <w:r>
        <w:rPr>
          <w:rFonts w:ascii="Calibri" w:eastAsia="Calibri" w:hAnsi="Calibri" w:cs="Calibri"/>
          <w:color w:val="000000"/>
        </w:rPr>
        <w:t>.</w:t>
      </w:r>
    </w:p>
    <w:p w14:paraId="254B7FCD" w14:textId="77777777" w:rsidR="00171893" w:rsidRDefault="00171893">
      <w:pPr>
        <w:spacing w:line="240" w:lineRule="atLeast"/>
        <w:rPr>
          <w:rFonts w:ascii="Calibri" w:eastAsia="Calibri" w:hAnsi="Calibri" w:cs="Calibri"/>
          <w:color w:val="000000"/>
        </w:rPr>
      </w:pPr>
    </w:p>
    <w:p w14:paraId="5C72ABA5" w14:textId="77777777" w:rsidR="00171893" w:rsidRDefault="00143CA5">
      <w:pPr>
        <w:shd w:val="clear" w:color="auto" w:fill="FFFFFF"/>
        <w:spacing w:line="240" w:lineRule="atLeast"/>
        <w:rPr>
          <w:rFonts w:ascii="Calibri" w:eastAsia="Calibri" w:hAnsi="Calibri" w:cs="Calibri"/>
          <w:color w:val="000000"/>
        </w:rPr>
      </w:pPr>
      <w:r>
        <w:rPr>
          <w:rFonts w:ascii="Calibri" w:eastAsia="Calibri" w:hAnsi="Calibri" w:cs="Calibri"/>
          <w:color w:val="000000"/>
        </w:rPr>
        <w:t xml:space="preserve">“Welcome to this Council Meeting of 19 September 2023 which is being held in person in the Council Chamber at Civic Centre, 25 Ferres Boulevard, South Morang </w:t>
      </w:r>
      <w:proofErr w:type="gramStart"/>
      <w:r>
        <w:rPr>
          <w:rFonts w:ascii="Calibri" w:eastAsia="Calibri" w:hAnsi="Calibri" w:cs="Calibri"/>
          <w:color w:val="000000"/>
        </w:rPr>
        <w:t>and also</w:t>
      </w:r>
      <w:proofErr w:type="gramEnd"/>
      <w:r>
        <w:rPr>
          <w:rFonts w:ascii="Calibri" w:eastAsia="Calibri" w:hAnsi="Calibri" w:cs="Calibri"/>
          <w:color w:val="000000"/>
        </w:rPr>
        <w:t xml:space="preserve"> being live streamed. </w:t>
      </w:r>
    </w:p>
    <w:p w14:paraId="362FC06B" w14:textId="77777777" w:rsidR="00171893" w:rsidRDefault="00171893">
      <w:pPr>
        <w:shd w:val="clear" w:color="auto" w:fill="FFFFFF"/>
        <w:spacing w:line="240" w:lineRule="atLeast"/>
        <w:rPr>
          <w:rFonts w:ascii="Calibri" w:eastAsia="Calibri" w:hAnsi="Calibri" w:cs="Calibri"/>
          <w:color w:val="000000"/>
        </w:rPr>
      </w:pPr>
    </w:p>
    <w:p w14:paraId="60F59CCA" w14:textId="77777777" w:rsidR="00171893" w:rsidRDefault="00143CA5">
      <w:pPr>
        <w:shd w:val="clear" w:color="auto" w:fill="FFFFFF"/>
        <w:spacing w:line="240" w:lineRule="atLeast"/>
        <w:rPr>
          <w:rFonts w:ascii="Calibri" w:eastAsia="Calibri" w:hAnsi="Calibri" w:cs="Calibri"/>
          <w:color w:val="000000"/>
        </w:rPr>
      </w:pPr>
      <w:r>
        <w:rPr>
          <w:rFonts w:ascii="Calibri" w:eastAsia="Calibri" w:hAnsi="Calibri" w:cs="Calibri"/>
          <w:color w:val="000000"/>
        </w:rPr>
        <w:t>I am Lydia Wilson, Chair of Council and I would also like to introduce my Panel colleagues, Administrators Peita Duncan and Christian Zahra.  I would also like to introduce our Chief Executive Officer, Craig Lloyd and ask that he in turn introduce the members of the Executive Leadership Team in attendance today.”</w:t>
      </w:r>
    </w:p>
    <w:p w14:paraId="498CDC01" w14:textId="77777777" w:rsidR="00171893" w:rsidRDefault="00171893">
      <w:pPr>
        <w:shd w:val="clear" w:color="auto" w:fill="FFFFFF"/>
        <w:spacing w:line="240" w:lineRule="atLeast"/>
        <w:rPr>
          <w:rFonts w:ascii="Calibri" w:eastAsia="Calibri" w:hAnsi="Calibri" w:cs="Calibri"/>
          <w:color w:val="000000"/>
        </w:rPr>
      </w:pPr>
    </w:p>
    <w:p w14:paraId="3BE0FE69" w14:textId="77777777" w:rsidR="00171893" w:rsidRDefault="00143CA5">
      <w:pPr>
        <w:shd w:val="clear" w:color="auto" w:fill="FFFFFF"/>
        <w:spacing w:line="240" w:lineRule="atLeast"/>
        <w:rPr>
          <w:rFonts w:ascii="Calibri" w:eastAsia="Calibri" w:hAnsi="Calibri" w:cs="Calibri"/>
          <w:color w:val="000000"/>
        </w:rPr>
      </w:pPr>
      <w:r>
        <w:rPr>
          <w:rFonts w:ascii="Calibri" w:eastAsia="Calibri" w:hAnsi="Calibri" w:cs="Calibri"/>
          <w:color w:val="000000"/>
        </w:rPr>
        <w:t xml:space="preserve">“Good </w:t>
      </w:r>
      <w:proofErr w:type="gramStart"/>
      <w:r>
        <w:rPr>
          <w:rFonts w:ascii="Calibri" w:eastAsia="Calibri" w:hAnsi="Calibri" w:cs="Calibri"/>
          <w:color w:val="000000"/>
        </w:rPr>
        <w:t>evening</w:t>
      </w:r>
      <w:proofErr w:type="gramEnd"/>
      <w:r>
        <w:rPr>
          <w:rFonts w:ascii="Calibri" w:eastAsia="Calibri" w:hAnsi="Calibri" w:cs="Calibri"/>
          <w:color w:val="000000"/>
        </w:rPr>
        <w:t xml:space="preserve"> everyone, we also have with us: </w:t>
      </w:r>
    </w:p>
    <w:p w14:paraId="418CD923" w14:textId="77777777" w:rsidR="00171893" w:rsidRDefault="00171893">
      <w:pPr>
        <w:shd w:val="clear" w:color="auto" w:fill="FFFFFF"/>
        <w:spacing w:line="240" w:lineRule="atLeast"/>
        <w:rPr>
          <w:rFonts w:ascii="Calibri" w:eastAsia="Calibri" w:hAnsi="Calibri" w:cs="Calibri"/>
          <w:color w:val="000000"/>
        </w:rPr>
      </w:pPr>
    </w:p>
    <w:p w14:paraId="5372E922" w14:textId="77777777" w:rsidR="00171893" w:rsidRDefault="00143CA5">
      <w:pPr>
        <w:shd w:val="clear" w:color="auto" w:fill="FFFFFF"/>
        <w:spacing w:line="240" w:lineRule="atLeast"/>
        <w:rPr>
          <w:rFonts w:ascii="Calibri" w:eastAsia="Calibri" w:hAnsi="Calibri" w:cs="Calibri"/>
          <w:color w:val="000000"/>
        </w:rPr>
      </w:pPr>
      <w:r>
        <w:rPr>
          <w:rFonts w:ascii="Calibri" w:eastAsia="Calibri" w:hAnsi="Calibri" w:cs="Calibri"/>
          <w:color w:val="000000"/>
        </w:rPr>
        <w:t xml:space="preserve">Agata Chmielewski, Director Community </w:t>
      </w:r>
      <w:proofErr w:type="gramStart"/>
      <w:r>
        <w:rPr>
          <w:rFonts w:ascii="Calibri" w:eastAsia="Calibri" w:hAnsi="Calibri" w:cs="Calibri"/>
          <w:color w:val="000000"/>
        </w:rPr>
        <w:t>Wellbeing;</w:t>
      </w:r>
      <w:proofErr w:type="gramEnd"/>
    </w:p>
    <w:p w14:paraId="7A6699E2" w14:textId="77777777" w:rsidR="00171893" w:rsidRDefault="00143CA5">
      <w:pPr>
        <w:shd w:val="clear" w:color="auto" w:fill="FFFFFF"/>
        <w:spacing w:line="240" w:lineRule="atLeast"/>
        <w:rPr>
          <w:rFonts w:ascii="Calibri" w:eastAsia="Calibri" w:hAnsi="Calibri" w:cs="Calibri"/>
          <w:color w:val="000000"/>
        </w:rPr>
      </w:pPr>
      <w:r>
        <w:rPr>
          <w:rFonts w:ascii="Calibri" w:eastAsia="Calibri" w:hAnsi="Calibri" w:cs="Calibri"/>
          <w:color w:val="000000"/>
        </w:rPr>
        <w:t xml:space="preserve">Sarah Renner, Director Customer &amp; Corporate </w:t>
      </w:r>
      <w:proofErr w:type="gramStart"/>
      <w:r>
        <w:rPr>
          <w:rFonts w:ascii="Calibri" w:eastAsia="Calibri" w:hAnsi="Calibri" w:cs="Calibri"/>
          <w:color w:val="000000"/>
        </w:rPr>
        <w:t>Services;</w:t>
      </w:r>
      <w:proofErr w:type="gramEnd"/>
    </w:p>
    <w:p w14:paraId="4D2A7FD1" w14:textId="77777777" w:rsidR="00171893" w:rsidRDefault="00143CA5">
      <w:pPr>
        <w:shd w:val="clear" w:color="auto" w:fill="FFFFFF"/>
        <w:spacing w:line="240" w:lineRule="atLeast"/>
        <w:rPr>
          <w:rFonts w:ascii="Calibri" w:eastAsia="Calibri" w:hAnsi="Calibri" w:cs="Calibri"/>
          <w:color w:val="000000"/>
        </w:rPr>
      </w:pPr>
      <w:r>
        <w:rPr>
          <w:rFonts w:ascii="Calibri" w:eastAsia="Calibri" w:hAnsi="Calibri" w:cs="Calibri"/>
          <w:color w:val="000000"/>
        </w:rPr>
        <w:t xml:space="preserve">Debbie Wood, Director Infrastructure &amp; </w:t>
      </w:r>
      <w:proofErr w:type="gramStart"/>
      <w:r>
        <w:rPr>
          <w:rFonts w:ascii="Calibri" w:eastAsia="Calibri" w:hAnsi="Calibri" w:cs="Calibri"/>
          <w:color w:val="000000"/>
        </w:rPr>
        <w:t>Environment;</w:t>
      </w:r>
      <w:proofErr w:type="gramEnd"/>
    </w:p>
    <w:p w14:paraId="7276538F" w14:textId="77777777" w:rsidR="00171893" w:rsidRDefault="00143CA5">
      <w:pPr>
        <w:shd w:val="clear" w:color="auto" w:fill="FFFFFF"/>
        <w:spacing w:line="240" w:lineRule="atLeast"/>
        <w:rPr>
          <w:rFonts w:ascii="Calibri" w:eastAsia="Calibri" w:hAnsi="Calibri" w:cs="Calibri"/>
          <w:color w:val="000000"/>
        </w:rPr>
      </w:pPr>
      <w:r>
        <w:rPr>
          <w:rFonts w:ascii="Calibri" w:eastAsia="Calibri" w:hAnsi="Calibri" w:cs="Calibri"/>
          <w:color w:val="000000"/>
        </w:rPr>
        <w:t xml:space="preserve">Frank Joyce, Executive Manager Strategy &amp; </w:t>
      </w:r>
      <w:proofErr w:type="gramStart"/>
      <w:r>
        <w:rPr>
          <w:rFonts w:ascii="Calibri" w:eastAsia="Calibri" w:hAnsi="Calibri" w:cs="Calibri"/>
          <w:color w:val="000000"/>
        </w:rPr>
        <w:t>Insight;</w:t>
      </w:r>
      <w:proofErr w:type="gramEnd"/>
    </w:p>
    <w:p w14:paraId="40707E99" w14:textId="3CCC3ACC" w:rsidR="00171893" w:rsidRDefault="00143CA5">
      <w:pPr>
        <w:shd w:val="clear" w:color="auto" w:fill="FFFFFF"/>
        <w:spacing w:line="240" w:lineRule="atLeast"/>
        <w:rPr>
          <w:rFonts w:ascii="Calibri" w:eastAsia="Calibri" w:hAnsi="Calibri" w:cs="Calibri"/>
          <w:color w:val="000000"/>
        </w:rPr>
      </w:pPr>
      <w:r>
        <w:rPr>
          <w:rFonts w:ascii="Calibri" w:eastAsia="Calibri" w:hAnsi="Calibri" w:cs="Calibri"/>
          <w:color w:val="000000"/>
        </w:rPr>
        <w:t xml:space="preserve">Janine Morgan, Executive Manager Public </w:t>
      </w:r>
      <w:proofErr w:type="gramStart"/>
      <w:r>
        <w:rPr>
          <w:rFonts w:ascii="Calibri" w:eastAsia="Calibri" w:hAnsi="Calibri" w:cs="Calibri"/>
          <w:color w:val="000000"/>
        </w:rPr>
        <w:t>Affairs;</w:t>
      </w:r>
      <w:proofErr w:type="gramEnd"/>
      <w:r>
        <w:rPr>
          <w:rFonts w:ascii="Calibri" w:eastAsia="Calibri" w:hAnsi="Calibri" w:cs="Calibri"/>
          <w:color w:val="000000"/>
        </w:rPr>
        <w:t xml:space="preserve"> </w:t>
      </w:r>
    </w:p>
    <w:p w14:paraId="36B591EB" w14:textId="79240E2F" w:rsidR="00171893" w:rsidRDefault="00143CA5">
      <w:pPr>
        <w:shd w:val="clear" w:color="auto" w:fill="FFFFFF"/>
        <w:spacing w:line="240" w:lineRule="atLeast"/>
        <w:rPr>
          <w:rFonts w:ascii="Calibri" w:eastAsia="Calibri" w:hAnsi="Calibri" w:cs="Calibri"/>
          <w:color w:val="000000"/>
        </w:rPr>
      </w:pPr>
      <w:r>
        <w:rPr>
          <w:rFonts w:ascii="Calibri" w:eastAsia="Calibri" w:hAnsi="Calibri" w:cs="Calibri"/>
          <w:color w:val="000000"/>
        </w:rPr>
        <w:t>Jacinta Stevens, Executive Manager Office of Council &amp; CEO</w:t>
      </w:r>
      <w:r w:rsidR="004A62CC">
        <w:rPr>
          <w:rFonts w:ascii="Calibri" w:eastAsia="Calibri" w:hAnsi="Calibri" w:cs="Calibri"/>
          <w:color w:val="000000"/>
        </w:rPr>
        <w:t>; and</w:t>
      </w:r>
    </w:p>
    <w:p w14:paraId="6EABB225" w14:textId="77777777" w:rsidR="00171893" w:rsidRDefault="00143CA5">
      <w:pPr>
        <w:shd w:val="clear" w:color="auto" w:fill="FFFFFF"/>
        <w:spacing w:line="240" w:lineRule="atLeast"/>
        <w:rPr>
          <w:rFonts w:ascii="Calibri" w:eastAsia="Calibri" w:hAnsi="Calibri" w:cs="Calibri"/>
          <w:color w:val="000000"/>
        </w:rPr>
      </w:pPr>
      <w:r>
        <w:rPr>
          <w:rFonts w:ascii="Calibri" w:eastAsia="Calibri" w:hAnsi="Calibri" w:cs="Calibri"/>
          <w:color w:val="000000"/>
        </w:rPr>
        <w:t>Sarah Rowe, Manager Economic Development</w:t>
      </w:r>
    </w:p>
    <w:p w14:paraId="4BDE241C" w14:textId="77777777" w:rsidR="00171893" w:rsidRDefault="00171893">
      <w:pPr>
        <w:shd w:val="clear" w:color="auto" w:fill="FFFFFF"/>
        <w:spacing w:line="240" w:lineRule="atLeast"/>
        <w:rPr>
          <w:rFonts w:ascii="Calibri" w:eastAsia="Calibri" w:hAnsi="Calibri" w:cs="Calibri"/>
          <w:color w:val="000000"/>
        </w:rPr>
      </w:pPr>
    </w:p>
    <w:p w14:paraId="241C2AF4" w14:textId="77777777" w:rsidR="00171893" w:rsidRDefault="00143CA5">
      <w:pPr>
        <w:shd w:val="clear" w:color="auto" w:fill="FFFFFF"/>
        <w:spacing w:line="240" w:lineRule="atLeast"/>
        <w:rPr>
          <w:rFonts w:ascii="Calibri" w:eastAsia="Calibri" w:hAnsi="Calibri" w:cs="Calibri"/>
          <w:color w:val="000000"/>
        </w:rPr>
      </w:pPr>
      <w:r>
        <w:rPr>
          <w:rFonts w:ascii="Calibri" w:eastAsia="Calibri" w:hAnsi="Calibri" w:cs="Calibri"/>
          <w:color w:val="000000"/>
        </w:rPr>
        <w:t>These members of the Executive Leadership Team will join us during the meeting."</w:t>
      </w:r>
    </w:p>
    <w:p w14:paraId="67A891E1" w14:textId="77777777" w:rsidR="000E6EC9" w:rsidRPr="00A2604E" w:rsidRDefault="000E6EC9" w:rsidP="00A2604E">
      <w:pPr>
        <w:rPr>
          <w:rFonts w:ascii="Calibri" w:hAnsi="Calibri"/>
          <w:lang w:val="en-AU"/>
        </w:rPr>
      </w:pPr>
    </w:p>
    <w:p w14:paraId="6BBAF143" w14:textId="5C2198A7" w:rsidR="00173ED2" w:rsidRDefault="00143CA5" w:rsidP="00FB44F2">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4" w:name="_Toc148520975"/>
      <w:r>
        <w:rPr>
          <w:rFonts w:ascii="Calibri" w:eastAsia="Calibri" w:hAnsi="Calibri" w:cs="Calibri"/>
          <w:color w:val="000000"/>
        </w:rPr>
        <w:instrText>1.2</w:instrText>
      </w:r>
      <w:r>
        <w:rPr>
          <w:rFonts w:ascii="Calibri" w:eastAsia="Calibri" w:hAnsi="Calibri" w:cs="Calibri"/>
          <w:color w:val="000000"/>
        </w:rPr>
        <w:tab/>
        <w:instrText>Acknowledgement of Traditional Owners Statement</w:instrText>
      </w:r>
      <w:bookmarkEnd w:id="4"/>
      <w:r>
        <w:rPr>
          <w:rFonts w:ascii="Calibri" w:eastAsia="Calibri" w:hAnsi="Calibri" w:cs="Calibri"/>
          <w:color w:val="000000"/>
        </w:rPr>
        <w:instrText>" \f \l 2</w:instrText>
      </w:r>
      <w:r>
        <w:rPr>
          <w:rFonts w:ascii="Calibri" w:eastAsia="Calibri" w:hAnsi="Calibri" w:cs="Calibri"/>
          <w:color w:val="000000"/>
        </w:rPr>
        <w:fldChar w:fldCharType="end"/>
      </w:r>
      <w:bookmarkStart w:id="5" w:name="1.2__Acknowledgement_of_Traditional_Own"/>
      <w:r>
        <w:rPr>
          <w:rFonts w:ascii="Calibri" w:eastAsia="Calibri" w:hAnsi="Calibri" w:cs="Calibri"/>
          <w:b/>
          <w:color w:val="000000"/>
        </w:rPr>
        <w:t>1.2</w:t>
      </w:r>
      <w:r>
        <w:rPr>
          <w:rFonts w:ascii="Calibri" w:eastAsia="Calibri" w:hAnsi="Calibri" w:cs="Calibri"/>
          <w:b/>
          <w:color w:val="000000"/>
        </w:rPr>
        <w:tab/>
        <w:t>Acknowledgement of Traditional Owners Statement</w:t>
      </w:r>
      <w:bookmarkEnd w:id="5"/>
    </w:p>
    <w:p w14:paraId="0FEA20E7" w14:textId="77777777" w:rsidR="00FB44F2" w:rsidRPr="00FB44F2" w:rsidRDefault="00FB44F2" w:rsidP="00FB44F2">
      <w:pPr>
        <w:tabs>
          <w:tab w:val="left" w:pos="600"/>
        </w:tabs>
        <w:ind w:left="600" w:hanging="600"/>
        <w:rPr>
          <w:rFonts w:ascii="Calibri" w:eastAsia="Calibri" w:hAnsi="Calibri" w:cs="Calibri"/>
          <w:b/>
          <w:color w:val="000000"/>
        </w:rPr>
      </w:pPr>
    </w:p>
    <w:p w14:paraId="7DC67A04" w14:textId="77777777" w:rsidR="005C4C9C" w:rsidRPr="007A0AAB" w:rsidRDefault="00143CA5" w:rsidP="19CBEE12">
      <w:pPr>
        <w:rPr>
          <w:rFonts w:ascii="Calibri" w:hAnsi="Calibri"/>
          <w:lang w:val="en-AU"/>
        </w:rPr>
      </w:pPr>
      <w:r w:rsidRPr="19CBEE12">
        <w:rPr>
          <w:rFonts w:ascii="Calibri" w:hAnsi="Calibri"/>
          <w:lang w:val="en-AU"/>
        </w:rPr>
        <w:t xml:space="preserve">The Chair of Council, Lydia Wilson </w:t>
      </w:r>
      <w:r w:rsidR="3B0FD072" w:rsidRPr="19CBEE12">
        <w:rPr>
          <w:rFonts w:ascii="Calibri" w:hAnsi="Calibri"/>
          <w:lang w:val="en-AU"/>
        </w:rPr>
        <w:t xml:space="preserve">will read </w:t>
      </w:r>
      <w:r w:rsidRPr="19CBEE12">
        <w:rPr>
          <w:rFonts w:ascii="Calibri" w:hAnsi="Calibri"/>
          <w:lang w:val="en-AU"/>
        </w:rPr>
        <w:t>the following statement:</w:t>
      </w:r>
    </w:p>
    <w:p w14:paraId="4243F433" w14:textId="77777777" w:rsidR="005C4C9C" w:rsidRPr="007A0AAB" w:rsidRDefault="005C4C9C" w:rsidP="005C4C9C">
      <w:pPr>
        <w:rPr>
          <w:rFonts w:ascii="Calibri" w:hAnsi="Calibri"/>
          <w:lang w:val="en-AU"/>
        </w:rPr>
      </w:pPr>
    </w:p>
    <w:p w14:paraId="43FC0F09" w14:textId="77777777" w:rsidR="099DEB89" w:rsidRDefault="00143CA5" w:rsidP="7AB8C04D">
      <w:pPr>
        <w:rPr>
          <w:rFonts w:ascii="Calibri" w:eastAsia="Calibri" w:hAnsi="Calibri" w:cs="Calibri"/>
          <w:i/>
          <w:iCs/>
          <w:color w:val="000000"/>
          <w:lang w:val="en-AU"/>
        </w:rPr>
      </w:pPr>
      <w:r w:rsidRPr="7AB8C04D">
        <w:rPr>
          <w:rFonts w:ascii="Calibri" w:eastAsia="Calibri" w:hAnsi="Calibri" w:cs="Calibri"/>
          <w:i/>
          <w:iCs/>
          <w:color w:val="000000"/>
          <w:lang w:val="en-AU"/>
        </w:rPr>
        <w:t xml:space="preserve">“On behalf of Council, I recognise the rich Aboriginal heritage of this country and acknowledge the Wurundjeri Willum Clan and </w:t>
      </w:r>
      <w:proofErr w:type="spellStart"/>
      <w:r w:rsidRPr="7AB8C04D">
        <w:rPr>
          <w:rFonts w:ascii="Calibri" w:eastAsia="Calibri" w:hAnsi="Calibri" w:cs="Calibri"/>
          <w:i/>
          <w:iCs/>
          <w:color w:val="000000"/>
          <w:lang w:val="en-AU"/>
        </w:rPr>
        <w:t>Taungurung</w:t>
      </w:r>
      <w:proofErr w:type="spellEnd"/>
      <w:r w:rsidRPr="7AB8C04D">
        <w:rPr>
          <w:rFonts w:ascii="Calibri" w:eastAsia="Calibri" w:hAnsi="Calibri" w:cs="Calibri"/>
          <w:i/>
          <w:iCs/>
          <w:color w:val="000000"/>
          <w:lang w:val="en-AU"/>
        </w:rPr>
        <w:t xml:space="preserve"> People as the Traditional Owners of lands within the City of Whittlesea. </w:t>
      </w:r>
    </w:p>
    <w:p w14:paraId="37D9A330" w14:textId="77777777" w:rsidR="7AB8C04D" w:rsidRDefault="7AB8C04D" w:rsidP="7AB8C04D">
      <w:pPr>
        <w:rPr>
          <w:rFonts w:ascii="Calibri" w:eastAsia="Calibri" w:hAnsi="Calibri" w:cs="Calibri"/>
          <w:i/>
          <w:iCs/>
          <w:color w:val="000000"/>
          <w:lang w:val="en-AU"/>
        </w:rPr>
      </w:pPr>
    </w:p>
    <w:p w14:paraId="335636E3" w14:textId="77777777" w:rsidR="00173ED2" w:rsidRDefault="00143CA5" w:rsidP="5526F0DC">
      <w:pPr>
        <w:rPr>
          <w:rFonts w:ascii="Calibri" w:eastAsia="Calibri" w:hAnsi="Calibri" w:cs="Calibri"/>
          <w:i/>
          <w:iCs/>
          <w:color w:val="000000"/>
          <w:lang w:val="en-AU"/>
        </w:rPr>
      </w:pPr>
      <w:r w:rsidRPr="19CBEE12">
        <w:rPr>
          <w:rFonts w:ascii="Calibri" w:eastAsia="Calibri" w:hAnsi="Calibri" w:cs="Calibri"/>
          <w:i/>
          <w:iCs/>
          <w:color w:val="000000"/>
          <w:lang w:val="en-AU"/>
        </w:rPr>
        <w:t>I would also like to acknowledge Elders past, present and emerging.”</w:t>
      </w:r>
    </w:p>
    <w:p w14:paraId="0D848320" w14:textId="77777777" w:rsidR="00173ED2" w:rsidRPr="00BF1EDD" w:rsidRDefault="00173ED2" w:rsidP="00173ED2">
      <w:pPr>
        <w:spacing w:line="276" w:lineRule="auto"/>
        <w:rPr>
          <w:rFonts w:ascii="Calibri" w:hAnsi="Calibri"/>
          <w:i/>
          <w:iCs/>
          <w:vanish/>
          <w:color w:val="808080"/>
          <w:sz w:val="16"/>
          <w:szCs w:val="16"/>
          <w:lang w:val="en-AU"/>
        </w:rPr>
      </w:pPr>
    </w:p>
    <w:p w14:paraId="2FA7223E" w14:textId="77777777" w:rsidR="30D5B255" w:rsidRPr="00173ED2" w:rsidRDefault="30D5B255" w:rsidP="00173ED2">
      <w:pPr>
        <w:rPr>
          <w:rFonts w:ascii="Calibri" w:hAnsi="Calibri"/>
          <w:lang w:val="en-AU"/>
        </w:rPr>
      </w:pPr>
    </w:p>
    <w:p w14:paraId="634B1B93" w14:textId="1CE9CAF7" w:rsidR="00C036CF" w:rsidRDefault="00143CA5" w:rsidP="00866CBA">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6" w:name="_Toc148520976"/>
      <w:r>
        <w:rPr>
          <w:rFonts w:ascii="Calibri" w:eastAsia="Calibri" w:hAnsi="Calibri" w:cs="Calibri"/>
          <w:color w:val="000000"/>
        </w:rPr>
        <w:instrText>1.3</w:instrText>
      </w:r>
      <w:r>
        <w:rPr>
          <w:rFonts w:ascii="Calibri" w:eastAsia="Calibri" w:hAnsi="Calibri" w:cs="Calibri"/>
          <w:color w:val="000000"/>
        </w:rPr>
        <w:tab/>
        <w:instrText>Diversity and Good Governance Statement</w:instrText>
      </w:r>
      <w:bookmarkEnd w:id="6"/>
      <w:r>
        <w:rPr>
          <w:rFonts w:ascii="Calibri" w:eastAsia="Calibri" w:hAnsi="Calibri" w:cs="Calibri"/>
          <w:color w:val="000000"/>
        </w:rPr>
        <w:instrText>" \f \l 2</w:instrText>
      </w:r>
      <w:r>
        <w:rPr>
          <w:rFonts w:ascii="Calibri" w:eastAsia="Calibri" w:hAnsi="Calibri" w:cs="Calibri"/>
          <w:color w:val="000000"/>
        </w:rPr>
        <w:fldChar w:fldCharType="end"/>
      </w:r>
      <w:bookmarkStart w:id="7" w:name="1.3__Diversity_and_Good_Governance_Stat"/>
      <w:r>
        <w:rPr>
          <w:rFonts w:ascii="Calibri" w:eastAsia="Calibri" w:hAnsi="Calibri" w:cs="Calibri"/>
          <w:b/>
          <w:color w:val="000000"/>
        </w:rPr>
        <w:t>1.3</w:t>
      </w:r>
      <w:r>
        <w:rPr>
          <w:rFonts w:ascii="Calibri" w:eastAsia="Calibri" w:hAnsi="Calibri" w:cs="Calibri"/>
          <w:b/>
          <w:color w:val="000000"/>
        </w:rPr>
        <w:tab/>
        <w:t>Diversity and Good Governance Statement</w:t>
      </w:r>
      <w:bookmarkEnd w:id="7"/>
    </w:p>
    <w:p w14:paraId="501C30CF" w14:textId="77777777" w:rsidR="00866CBA" w:rsidRPr="00866CBA" w:rsidRDefault="00866CBA" w:rsidP="00866CBA">
      <w:pPr>
        <w:tabs>
          <w:tab w:val="left" w:pos="600"/>
        </w:tabs>
        <w:ind w:left="600" w:hanging="600"/>
        <w:rPr>
          <w:rFonts w:ascii="Calibri" w:eastAsia="Calibri" w:hAnsi="Calibri" w:cs="Calibri"/>
          <w:b/>
          <w:color w:val="000000"/>
        </w:rPr>
      </w:pPr>
    </w:p>
    <w:p w14:paraId="536DBAF5" w14:textId="77777777" w:rsidR="00A11A83" w:rsidRPr="00163BE0" w:rsidRDefault="00143CA5" w:rsidP="34C4C716">
      <w:pPr>
        <w:rPr>
          <w:rFonts w:ascii="Calibri" w:eastAsia="Calibri" w:hAnsi="Calibri" w:cs="Calibri"/>
          <w:color w:val="000000"/>
          <w:lang w:val="en-AU"/>
        </w:rPr>
      </w:pPr>
      <w:r w:rsidRPr="7A3122C4">
        <w:rPr>
          <w:rFonts w:ascii="Calibri" w:eastAsia="Calibri" w:hAnsi="Calibri" w:cs="Calibri"/>
          <w:color w:val="000000"/>
          <w:lang w:val="en-AU"/>
        </w:rPr>
        <w:t>The Chair of Council</w:t>
      </w:r>
      <w:r w:rsidR="00CF2D39" w:rsidRPr="7A3122C4">
        <w:rPr>
          <w:rFonts w:ascii="Calibri" w:eastAsia="Calibri" w:hAnsi="Calibri" w:cs="Calibri"/>
          <w:color w:val="000000"/>
          <w:lang w:val="en-AU"/>
        </w:rPr>
        <w:t>, Lydia Wilson</w:t>
      </w:r>
      <w:r w:rsidRPr="7A3122C4">
        <w:rPr>
          <w:rFonts w:ascii="Calibri" w:eastAsia="Calibri" w:hAnsi="Calibri" w:cs="Calibri"/>
          <w:color w:val="000000"/>
          <w:lang w:val="en-AU"/>
        </w:rPr>
        <w:t xml:space="preserve"> will read the following statement:</w:t>
      </w:r>
    </w:p>
    <w:p w14:paraId="33AA19B4" w14:textId="77777777" w:rsidR="00A11A83" w:rsidRPr="00163BE0" w:rsidRDefault="00A11A83" w:rsidP="0D0C9BA4">
      <w:pPr>
        <w:rPr>
          <w:rFonts w:ascii="Calibri" w:eastAsia="Calibri" w:hAnsi="Calibri" w:cs="Calibri"/>
          <w:i/>
          <w:iCs/>
          <w:color w:val="000000"/>
          <w:lang w:val="en-AU"/>
        </w:rPr>
      </w:pPr>
    </w:p>
    <w:p w14:paraId="2BBCE9CF" w14:textId="5F29DC03" w:rsidR="00C036CF" w:rsidRPr="00866CBA" w:rsidRDefault="00143CA5" w:rsidP="00866CBA">
      <w:pPr>
        <w:rPr>
          <w:rFonts w:ascii="Calibri" w:eastAsia="Calibri" w:hAnsi="Calibri" w:cs="Calibri"/>
          <w:color w:val="000000"/>
          <w:sz w:val="22"/>
          <w:szCs w:val="22"/>
          <w:lang w:val="en-AU"/>
        </w:rPr>
      </w:pPr>
      <w:r>
        <w:rPr>
          <w:rFonts w:ascii="Calibri" w:eastAsia="Calibri" w:hAnsi="Calibri" w:cs="Calibri"/>
          <w:i/>
          <w:iCs/>
          <w:color w:val="000000"/>
          <w:lang w:val="en-AU"/>
        </w:rPr>
        <w:t>“</w:t>
      </w:r>
      <w:r w:rsidR="5763C6E0" w:rsidRPr="34C4C716">
        <w:rPr>
          <w:rFonts w:ascii="Calibri" w:eastAsia="Calibri" w:hAnsi="Calibri" w:cs="Calibri"/>
          <w:i/>
          <w:iCs/>
          <w:color w:val="000000"/>
          <w:lang w:val="en-AU"/>
        </w:rPr>
        <w:t xml:space="preserve">At the City of </w:t>
      </w:r>
      <w:proofErr w:type="gramStart"/>
      <w:r w:rsidR="5763C6E0" w:rsidRPr="34C4C716">
        <w:rPr>
          <w:rFonts w:ascii="Calibri" w:eastAsia="Calibri" w:hAnsi="Calibri" w:cs="Calibri"/>
          <w:i/>
          <w:iCs/>
          <w:color w:val="000000"/>
          <w:lang w:val="en-AU"/>
        </w:rPr>
        <w:t>Whittlesea</w:t>
      </w:r>
      <w:proofErr w:type="gramEnd"/>
      <w:r w:rsidR="5763C6E0" w:rsidRPr="34C4C716">
        <w:rPr>
          <w:rFonts w:ascii="Calibri" w:eastAsia="Calibri" w:hAnsi="Calibri" w:cs="Calibri"/>
          <w:i/>
          <w:iCs/>
          <w:color w:val="000000"/>
          <w:lang w:val="en-AU"/>
        </w:rPr>
        <w:t xml:space="preserve"> we are proud of our diversity and the many cultures, faiths and beliefs that make up our community. </w:t>
      </w:r>
      <w:r w:rsidR="00F122B3">
        <w:rPr>
          <w:rFonts w:ascii="Calibri" w:eastAsia="Calibri" w:hAnsi="Calibri" w:cs="Calibri"/>
          <w:i/>
          <w:iCs/>
          <w:color w:val="000000"/>
          <w:lang w:val="en-AU"/>
        </w:rPr>
        <w:t xml:space="preserve"> </w:t>
      </w:r>
      <w:r w:rsidR="5763C6E0" w:rsidRPr="34C4C716">
        <w:rPr>
          <w:rFonts w:ascii="Calibri" w:eastAsia="Calibri" w:hAnsi="Calibri" w:cs="Calibri"/>
          <w:i/>
          <w:iCs/>
          <w:color w:val="000000"/>
          <w:lang w:val="en-AU"/>
        </w:rPr>
        <w:t>We strive to be an inclusive welcoming City that fosters active participation, wellbeing and connection to each other and this land.</w:t>
      </w:r>
      <w:r w:rsidR="00F122B3">
        <w:rPr>
          <w:rFonts w:ascii="Calibri" w:eastAsia="Calibri" w:hAnsi="Calibri" w:cs="Calibri"/>
          <w:i/>
          <w:iCs/>
          <w:color w:val="000000"/>
          <w:lang w:val="en-AU"/>
        </w:rPr>
        <w:t xml:space="preserve"> </w:t>
      </w:r>
      <w:r w:rsidR="5763C6E0" w:rsidRPr="34C4C716">
        <w:rPr>
          <w:rFonts w:ascii="Calibri" w:eastAsia="Calibri" w:hAnsi="Calibri" w:cs="Calibri"/>
          <w:i/>
          <w:iCs/>
          <w:color w:val="000000"/>
          <w:lang w:val="en-AU"/>
        </w:rPr>
        <w:t xml:space="preserve">We </w:t>
      </w:r>
      <w:r w:rsidR="5763C6E0" w:rsidRPr="34C4C716">
        <w:rPr>
          <w:rFonts w:ascii="Calibri" w:eastAsia="Calibri" w:hAnsi="Calibri" w:cs="Calibri"/>
          <w:i/>
          <w:iCs/>
          <w:color w:val="000000"/>
          <w:lang w:val="en-AU"/>
        </w:rPr>
        <w:lastRenderedPageBreak/>
        <w:t>commit as a Council to making informed decisions to benefit the people of the City of Whittlesea now and into the future, to support our community’s vision of A Place For All.</w:t>
      </w:r>
      <w:r>
        <w:rPr>
          <w:rFonts w:ascii="Calibri" w:eastAsia="Calibri" w:hAnsi="Calibri" w:cs="Calibri"/>
          <w:color w:val="000000"/>
          <w:sz w:val="22"/>
          <w:szCs w:val="22"/>
          <w:lang w:val="en-AU"/>
        </w:rPr>
        <w:t>”</w:t>
      </w:r>
    </w:p>
    <w:p w14:paraId="2425C4EE" w14:textId="580094A2" w:rsidR="00C036CF" w:rsidRPr="00163BE0" w:rsidRDefault="00BE1D4F" w:rsidP="00C036CF">
      <w:pPr>
        <w:rPr>
          <w:rFonts w:ascii="Calibri" w:eastAsia="Calibri" w:hAnsi="Calibri" w:cs="Calibri"/>
          <w:lang w:val="en-AU"/>
        </w:rPr>
      </w:pPr>
      <w:r>
        <w:rPr>
          <w:rFonts w:ascii="Calibri" w:eastAsia="Calibri" w:hAnsi="Calibri" w:cs="Calibri"/>
          <w:lang w:val="en-AU"/>
        </w:rPr>
        <w:br w:type="page"/>
      </w:r>
    </w:p>
    <w:p w14:paraId="20990607" w14:textId="3F421A3B" w:rsidR="00A77B3E" w:rsidRDefault="00143CA5">
      <w:pPr>
        <w:tabs>
          <w:tab w:val="left" w:pos="600"/>
        </w:tabs>
        <w:ind w:left="600" w:hanging="600"/>
        <w:rPr>
          <w:rFonts w:ascii="Calibri" w:eastAsia="Calibri" w:hAnsi="Calibri" w:cs="Calibri"/>
          <w:b/>
          <w:color w:val="000000"/>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8" w:name="_Toc148520977"/>
      <w:r>
        <w:rPr>
          <w:rFonts w:ascii="Calibri" w:eastAsia="Calibri" w:hAnsi="Calibri" w:cs="Calibri"/>
          <w:color w:val="000000"/>
        </w:rPr>
        <w:instrText>1.4</w:instrText>
      </w:r>
      <w:r>
        <w:rPr>
          <w:rFonts w:ascii="Calibri" w:eastAsia="Calibri" w:hAnsi="Calibri" w:cs="Calibri"/>
          <w:color w:val="000000"/>
        </w:rPr>
        <w:tab/>
        <w:instrText>Acknowledgements</w:instrText>
      </w:r>
      <w:bookmarkEnd w:id="8"/>
      <w:r>
        <w:rPr>
          <w:rFonts w:ascii="Calibri" w:eastAsia="Calibri" w:hAnsi="Calibri" w:cs="Calibri"/>
          <w:color w:val="000000"/>
        </w:rPr>
        <w:instrText>" \f \l 2</w:instrText>
      </w:r>
      <w:r>
        <w:rPr>
          <w:rFonts w:ascii="Calibri" w:eastAsia="Calibri" w:hAnsi="Calibri" w:cs="Calibri"/>
          <w:color w:val="000000"/>
        </w:rPr>
        <w:fldChar w:fldCharType="end"/>
      </w:r>
      <w:bookmarkStart w:id="9" w:name="1.4__Acknowledgements"/>
      <w:r>
        <w:rPr>
          <w:rFonts w:ascii="Calibri" w:eastAsia="Calibri" w:hAnsi="Calibri" w:cs="Calibri"/>
          <w:b/>
          <w:color w:val="000000"/>
        </w:rPr>
        <w:t>1.4</w:t>
      </w:r>
      <w:r>
        <w:rPr>
          <w:rFonts w:ascii="Calibri" w:eastAsia="Calibri" w:hAnsi="Calibri" w:cs="Calibri"/>
          <w:b/>
          <w:color w:val="000000"/>
        </w:rPr>
        <w:tab/>
        <w:t>Acknowledgements</w:t>
      </w:r>
    </w:p>
    <w:p w14:paraId="65F5199B" w14:textId="435ABE52" w:rsidR="00EC6571" w:rsidRDefault="00EC6571">
      <w:pPr>
        <w:tabs>
          <w:tab w:val="left" w:pos="600"/>
        </w:tabs>
        <w:ind w:left="600" w:hanging="600"/>
        <w:rPr>
          <w:rFonts w:ascii="Calibri" w:eastAsia="Calibri" w:hAnsi="Calibri" w:cs="Calibri"/>
          <w:b/>
          <w:color w:val="000000"/>
        </w:rPr>
      </w:pPr>
    </w:p>
    <w:p w14:paraId="0B442DC1" w14:textId="056191D6" w:rsidR="00EC6571" w:rsidRDefault="00EC6571">
      <w:pPr>
        <w:tabs>
          <w:tab w:val="left" w:pos="600"/>
        </w:tabs>
        <w:ind w:left="600" w:hanging="600"/>
        <w:rPr>
          <w:rFonts w:ascii="Calibri" w:eastAsia="Calibri" w:hAnsi="Calibri" w:cs="Calibri"/>
          <w:bCs/>
          <w:color w:val="000000"/>
        </w:rPr>
      </w:pPr>
      <w:r w:rsidRPr="00EC6571">
        <w:rPr>
          <w:rFonts w:ascii="Calibri" w:eastAsia="Calibri" w:hAnsi="Calibri" w:cs="Calibri"/>
          <w:bCs/>
          <w:color w:val="000000"/>
        </w:rPr>
        <w:t>The Chair of Council made the following acknowledgement:</w:t>
      </w:r>
    </w:p>
    <w:p w14:paraId="2B074162" w14:textId="50641069" w:rsidR="00EC6571" w:rsidRDefault="00EC6571">
      <w:pPr>
        <w:tabs>
          <w:tab w:val="left" w:pos="600"/>
        </w:tabs>
        <w:ind w:left="600" w:hanging="600"/>
        <w:rPr>
          <w:rFonts w:ascii="Calibri" w:eastAsia="Calibri" w:hAnsi="Calibri" w:cs="Calibri"/>
          <w:bCs/>
          <w:color w:val="000000"/>
        </w:rPr>
      </w:pPr>
    </w:p>
    <w:bookmarkStart w:id="10" w:name="_Hlk146108444"/>
    <w:p w14:paraId="16D7CCDF" w14:textId="25B0F2CE" w:rsidR="00EC6571" w:rsidRDefault="00EC6571" w:rsidP="00EC6571">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1" w:name="_Toc132959566"/>
      <w:bookmarkStart w:id="12" w:name="_Toc139006712"/>
      <w:bookmarkStart w:id="13" w:name="_Toc143083592"/>
      <w:bookmarkStart w:id="14" w:name="_Toc148520978"/>
      <w:r>
        <w:rPr>
          <w:rFonts w:ascii="Calibri" w:eastAsia="Calibri" w:hAnsi="Calibri" w:cs="Calibri"/>
          <w:color w:val="000000"/>
        </w:rPr>
        <w:instrText>1.4.1</w:instrText>
      </w:r>
      <w:r>
        <w:rPr>
          <w:rFonts w:ascii="Calibri" w:eastAsia="Calibri" w:hAnsi="Calibri" w:cs="Calibri"/>
          <w:color w:val="000000"/>
        </w:rPr>
        <w:tab/>
      </w:r>
      <w:bookmarkEnd w:id="11"/>
      <w:bookmarkEnd w:id="12"/>
      <w:bookmarkEnd w:id="13"/>
      <w:r w:rsidR="00C37076">
        <w:rPr>
          <w:rFonts w:ascii="Calibri" w:eastAsia="Calibri" w:hAnsi="Calibri" w:cs="Calibri"/>
          <w:color w:val="000000"/>
        </w:rPr>
        <w:instrText xml:space="preserve">Ex </w:instrText>
      </w:r>
      <w:proofErr w:type="gramStart"/>
      <w:r w:rsidR="00C37076">
        <w:rPr>
          <w:rFonts w:ascii="Calibri" w:eastAsia="Calibri" w:hAnsi="Calibri" w:cs="Calibri"/>
          <w:color w:val="000000"/>
        </w:rPr>
        <w:instrText>Captain  Chris</w:instrText>
      </w:r>
      <w:proofErr w:type="gramEnd"/>
      <w:r w:rsidR="00C37076">
        <w:rPr>
          <w:rFonts w:ascii="Calibri" w:eastAsia="Calibri" w:hAnsi="Calibri" w:cs="Calibri"/>
          <w:color w:val="000000"/>
        </w:rPr>
        <w:instrText xml:space="preserve"> </w:instrText>
      </w:r>
      <w:proofErr w:type="spellStart"/>
      <w:r w:rsidR="00C37076">
        <w:rPr>
          <w:rFonts w:ascii="Calibri" w:eastAsia="Calibri" w:hAnsi="Calibri" w:cs="Calibri"/>
          <w:color w:val="000000"/>
        </w:rPr>
        <w:instrText>Maries</w:instrText>
      </w:r>
      <w:proofErr w:type="spellEnd"/>
      <w:r w:rsidR="00C37076">
        <w:rPr>
          <w:rFonts w:ascii="Calibri" w:eastAsia="Calibri" w:hAnsi="Calibri" w:cs="Calibri"/>
          <w:color w:val="000000"/>
        </w:rPr>
        <w:instrText xml:space="preserve"> (Doreen CFA)</w:instrText>
      </w:r>
      <w:bookmarkEnd w:id="14"/>
      <w:r>
        <w:rPr>
          <w:rFonts w:ascii="Calibri" w:eastAsia="Calibri" w:hAnsi="Calibri" w:cs="Calibri"/>
          <w:color w:val="000000"/>
        </w:rPr>
        <w:instrText>" \f \l 3</w:instrText>
      </w:r>
      <w:r>
        <w:rPr>
          <w:rFonts w:ascii="Calibri" w:eastAsia="Calibri" w:hAnsi="Calibri" w:cs="Calibri"/>
          <w:color w:val="000000"/>
        </w:rPr>
        <w:fldChar w:fldCharType="end"/>
      </w:r>
      <w:r>
        <w:rPr>
          <w:rFonts w:ascii="Calibri" w:eastAsia="Calibri" w:hAnsi="Calibri" w:cs="Calibri"/>
          <w:b/>
          <w:color w:val="000000"/>
        </w:rPr>
        <w:t>1.4.1</w:t>
      </w:r>
      <w:r>
        <w:rPr>
          <w:rFonts w:ascii="Calibri" w:eastAsia="Calibri" w:hAnsi="Calibri" w:cs="Calibri"/>
          <w:b/>
          <w:color w:val="000000"/>
        </w:rPr>
        <w:tab/>
      </w:r>
      <w:r w:rsidR="00C37076">
        <w:rPr>
          <w:rFonts w:ascii="Calibri" w:eastAsia="Calibri" w:hAnsi="Calibri" w:cs="Calibri"/>
          <w:b/>
          <w:color w:val="000000"/>
        </w:rPr>
        <w:t xml:space="preserve">Ex Captain Chris </w:t>
      </w:r>
      <w:proofErr w:type="spellStart"/>
      <w:r w:rsidR="00C37076">
        <w:rPr>
          <w:rFonts w:ascii="Calibri" w:eastAsia="Calibri" w:hAnsi="Calibri" w:cs="Calibri"/>
          <w:b/>
          <w:color w:val="000000"/>
        </w:rPr>
        <w:t>Maries</w:t>
      </w:r>
      <w:proofErr w:type="spellEnd"/>
      <w:r w:rsidR="00C37076">
        <w:rPr>
          <w:rFonts w:ascii="Calibri" w:eastAsia="Calibri" w:hAnsi="Calibri" w:cs="Calibri"/>
          <w:b/>
          <w:color w:val="000000"/>
        </w:rPr>
        <w:t xml:space="preserve"> (Doreen CFA)</w:t>
      </w:r>
    </w:p>
    <w:bookmarkEnd w:id="10"/>
    <w:p w14:paraId="1B705DF9" w14:textId="746BBCCF" w:rsidR="00C37076" w:rsidRPr="00C37076" w:rsidRDefault="00C37076" w:rsidP="00C37076">
      <w:pPr>
        <w:rPr>
          <w:rFonts w:ascii="Calibri" w:eastAsia="Calibri" w:hAnsi="Calibri" w:cs="Calibri"/>
          <w:bCs/>
          <w:color w:val="000000"/>
        </w:rPr>
      </w:pPr>
      <w:r w:rsidRPr="00C37076">
        <w:rPr>
          <w:rFonts w:ascii="Calibri" w:eastAsia="Calibri" w:hAnsi="Calibri" w:cs="Calibri"/>
          <w:bCs/>
          <w:color w:val="000000"/>
        </w:rPr>
        <w:t xml:space="preserve">We are very saddened to hear of the passing of Doreen CFA ex captain Chris </w:t>
      </w:r>
      <w:proofErr w:type="spellStart"/>
      <w:r w:rsidRPr="00C37076">
        <w:rPr>
          <w:rFonts w:ascii="Calibri" w:eastAsia="Calibri" w:hAnsi="Calibri" w:cs="Calibri"/>
          <w:bCs/>
          <w:color w:val="000000"/>
        </w:rPr>
        <w:t>Maries</w:t>
      </w:r>
      <w:proofErr w:type="spellEnd"/>
      <w:r w:rsidRPr="00C37076">
        <w:rPr>
          <w:rFonts w:ascii="Calibri" w:eastAsia="Calibri" w:hAnsi="Calibri" w:cs="Calibri"/>
          <w:bCs/>
          <w:color w:val="000000"/>
        </w:rPr>
        <w:t xml:space="preserve"> recently.</w:t>
      </w:r>
    </w:p>
    <w:p w14:paraId="40D1E6A2" w14:textId="77777777" w:rsidR="00C37076" w:rsidRPr="00C37076" w:rsidRDefault="00C37076" w:rsidP="00C37076">
      <w:pPr>
        <w:rPr>
          <w:rFonts w:ascii="Calibri" w:eastAsia="Calibri" w:hAnsi="Calibri" w:cs="Calibri"/>
          <w:bCs/>
          <w:color w:val="000000"/>
        </w:rPr>
      </w:pPr>
    </w:p>
    <w:p w14:paraId="4F89B223" w14:textId="77777777" w:rsidR="00C37076" w:rsidRPr="00C37076" w:rsidRDefault="00C37076" w:rsidP="00C37076">
      <w:pPr>
        <w:rPr>
          <w:rFonts w:ascii="Calibri" w:eastAsia="Calibri" w:hAnsi="Calibri" w:cs="Calibri"/>
          <w:bCs/>
          <w:color w:val="000000"/>
        </w:rPr>
      </w:pPr>
      <w:r w:rsidRPr="00C37076">
        <w:rPr>
          <w:rFonts w:ascii="Calibri" w:eastAsia="Calibri" w:hAnsi="Calibri" w:cs="Calibri"/>
          <w:bCs/>
          <w:color w:val="000000"/>
        </w:rPr>
        <w:t xml:space="preserve">Just a bit of background about the very significant contribution that he has made. Chris joined </w:t>
      </w:r>
      <w:proofErr w:type="spellStart"/>
      <w:r w:rsidRPr="00C37076">
        <w:rPr>
          <w:rFonts w:ascii="Calibri" w:eastAsia="Calibri" w:hAnsi="Calibri" w:cs="Calibri"/>
          <w:bCs/>
          <w:color w:val="000000"/>
        </w:rPr>
        <w:t>Yarrambat</w:t>
      </w:r>
      <w:proofErr w:type="spellEnd"/>
      <w:r w:rsidRPr="00C37076">
        <w:rPr>
          <w:rFonts w:ascii="Calibri" w:eastAsia="Calibri" w:hAnsi="Calibri" w:cs="Calibri"/>
          <w:bCs/>
          <w:color w:val="000000"/>
        </w:rPr>
        <w:t xml:space="preserve"> CFA in 2002, and right from the outset, his commitment to the CFA was unwavering.  Whether it involved cooking hotdogs in the catering caravan or orchestrating an elaborate Gala Fundraising Dinner and Auction, Chris was there, wholeheartedly dedicated.</w:t>
      </w:r>
    </w:p>
    <w:p w14:paraId="7083C805" w14:textId="77777777" w:rsidR="00C37076" w:rsidRPr="00C37076" w:rsidRDefault="00C37076" w:rsidP="00C37076">
      <w:pPr>
        <w:rPr>
          <w:rFonts w:ascii="Calibri" w:eastAsia="Calibri" w:hAnsi="Calibri" w:cs="Calibri"/>
          <w:bCs/>
          <w:color w:val="000000"/>
        </w:rPr>
      </w:pPr>
    </w:p>
    <w:p w14:paraId="0A9D69D2" w14:textId="77777777" w:rsidR="00C37076" w:rsidRPr="00C37076" w:rsidRDefault="00C37076" w:rsidP="00C37076">
      <w:pPr>
        <w:rPr>
          <w:rFonts w:ascii="Calibri" w:eastAsia="Calibri" w:hAnsi="Calibri" w:cs="Calibri"/>
          <w:bCs/>
          <w:color w:val="000000"/>
        </w:rPr>
      </w:pPr>
      <w:r w:rsidRPr="00C37076">
        <w:rPr>
          <w:rFonts w:ascii="Calibri" w:eastAsia="Calibri" w:hAnsi="Calibri" w:cs="Calibri"/>
          <w:bCs/>
          <w:color w:val="000000"/>
        </w:rPr>
        <w:t>After several years, Chris moved to Doreen and transferred to Doreen CFA, soon after taking on the role of Captain.  He played a pivotal role in the remarkable transformation of Doreen CFA, elevating it from a tranquil rural fire brigade to the thriving entity it is today.</w:t>
      </w:r>
    </w:p>
    <w:p w14:paraId="53F15675" w14:textId="77777777" w:rsidR="00C37076" w:rsidRPr="00C37076" w:rsidRDefault="00C37076" w:rsidP="00C37076">
      <w:pPr>
        <w:rPr>
          <w:rFonts w:ascii="Calibri" w:eastAsia="Calibri" w:hAnsi="Calibri" w:cs="Calibri"/>
          <w:bCs/>
          <w:color w:val="000000"/>
        </w:rPr>
      </w:pPr>
    </w:p>
    <w:p w14:paraId="6C8EB70B" w14:textId="77777777" w:rsidR="00C37076" w:rsidRPr="00C37076" w:rsidRDefault="00C37076" w:rsidP="00C37076">
      <w:pPr>
        <w:rPr>
          <w:rFonts w:ascii="Calibri" w:eastAsia="Calibri" w:hAnsi="Calibri" w:cs="Calibri"/>
          <w:bCs/>
          <w:color w:val="000000"/>
        </w:rPr>
      </w:pPr>
      <w:r w:rsidRPr="00C37076">
        <w:rPr>
          <w:rFonts w:ascii="Calibri" w:eastAsia="Calibri" w:hAnsi="Calibri" w:cs="Calibri"/>
          <w:bCs/>
          <w:color w:val="000000"/>
        </w:rPr>
        <w:t xml:space="preserve">Chris had an innate ability to step forward whenever challenges arose, approaching each obstacle with determination and </w:t>
      </w:r>
      <w:proofErr w:type="spellStart"/>
      <w:r w:rsidRPr="00C37076">
        <w:rPr>
          <w:rFonts w:ascii="Calibri" w:eastAsia="Calibri" w:hAnsi="Calibri" w:cs="Calibri"/>
          <w:bCs/>
          <w:color w:val="000000"/>
        </w:rPr>
        <w:t>fervour</w:t>
      </w:r>
      <w:proofErr w:type="spellEnd"/>
      <w:r w:rsidRPr="00C37076">
        <w:rPr>
          <w:rFonts w:ascii="Calibri" w:eastAsia="Calibri" w:hAnsi="Calibri" w:cs="Calibri"/>
          <w:bCs/>
          <w:color w:val="000000"/>
        </w:rPr>
        <w:t xml:space="preserve">.  This same dedication </w:t>
      </w:r>
      <w:proofErr w:type="spellStart"/>
      <w:r w:rsidRPr="00C37076">
        <w:rPr>
          <w:rFonts w:ascii="Calibri" w:eastAsia="Calibri" w:hAnsi="Calibri" w:cs="Calibri"/>
          <w:bCs/>
          <w:color w:val="000000"/>
        </w:rPr>
        <w:t>fuelled</w:t>
      </w:r>
      <w:proofErr w:type="spellEnd"/>
      <w:r w:rsidRPr="00C37076">
        <w:rPr>
          <w:rFonts w:ascii="Calibri" w:eastAsia="Calibri" w:hAnsi="Calibri" w:cs="Calibri"/>
          <w:bCs/>
          <w:color w:val="000000"/>
        </w:rPr>
        <w:t xml:space="preserve"> his efforts in firefighting, propelling him to positions of leadership.  He ascended to the role of Vice President and eventually President of the Volunteer Fire Brigades Victoria (VFBV) District 14 Council, where he advocated for the interests of all fire brigades within CFA District 14.</w:t>
      </w:r>
    </w:p>
    <w:p w14:paraId="3A111A75" w14:textId="77777777" w:rsidR="00C37076" w:rsidRPr="00C37076" w:rsidRDefault="00C37076" w:rsidP="00C37076">
      <w:pPr>
        <w:rPr>
          <w:rFonts w:ascii="Calibri" w:eastAsia="Calibri" w:hAnsi="Calibri" w:cs="Calibri"/>
          <w:bCs/>
          <w:color w:val="000000"/>
        </w:rPr>
      </w:pPr>
    </w:p>
    <w:p w14:paraId="3D30BEEA" w14:textId="77777777" w:rsidR="00C37076" w:rsidRPr="00C37076" w:rsidRDefault="00C37076" w:rsidP="00C37076">
      <w:pPr>
        <w:rPr>
          <w:rFonts w:ascii="Calibri" w:eastAsia="Calibri" w:hAnsi="Calibri" w:cs="Calibri"/>
          <w:bCs/>
          <w:color w:val="000000"/>
        </w:rPr>
      </w:pPr>
      <w:r w:rsidRPr="00C37076">
        <w:rPr>
          <w:rFonts w:ascii="Calibri" w:eastAsia="Calibri" w:hAnsi="Calibri" w:cs="Calibri"/>
          <w:bCs/>
          <w:color w:val="000000"/>
        </w:rPr>
        <w:t>He was a champion for Community Safety and when the role of Brigade Community Safety Co-</w:t>
      </w:r>
      <w:proofErr w:type="spellStart"/>
      <w:r w:rsidRPr="00C37076">
        <w:rPr>
          <w:rFonts w:ascii="Calibri" w:eastAsia="Calibri" w:hAnsi="Calibri" w:cs="Calibri"/>
          <w:bCs/>
          <w:color w:val="000000"/>
        </w:rPr>
        <w:t>ordinators</w:t>
      </w:r>
      <w:proofErr w:type="spellEnd"/>
      <w:r w:rsidRPr="00C37076">
        <w:rPr>
          <w:rFonts w:ascii="Calibri" w:eastAsia="Calibri" w:hAnsi="Calibri" w:cs="Calibri"/>
          <w:bCs/>
          <w:color w:val="000000"/>
        </w:rPr>
        <w:t xml:space="preserve"> was rolled out by CFA, Chris as Captain was always one to celebrate a Brigade’s connection to Community.  He embraced the role and created a culture of connection with his community, a legacy that is still very strong today.</w:t>
      </w:r>
    </w:p>
    <w:p w14:paraId="1218EAA2" w14:textId="77777777" w:rsidR="00C37076" w:rsidRPr="00C37076" w:rsidRDefault="00C37076" w:rsidP="00C37076">
      <w:pPr>
        <w:rPr>
          <w:rFonts w:ascii="Calibri" w:eastAsia="Calibri" w:hAnsi="Calibri" w:cs="Calibri"/>
          <w:bCs/>
          <w:color w:val="000000"/>
        </w:rPr>
      </w:pPr>
    </w:p>
    <w:p w14:paraId="60EDF13C" w14:textId="6437512D" w:rsidR="00C37076" w:rsidRPr="00C37076" w:rsidRDefault="00C37076" w:rsidP="00C37076">
      <w:pPr>
        <w:rPr>
          <w:rFonts w:ascii="Calibri" w:eastAsia="Calibri" w:hAnsi="Calibri" w:cs="Calibri"/>
          <w:bCs/>
          <w:color w:val="000000"/>
        </w:rPr>
      </w:pPr>
      <w:r w:rsidRPr="00C37076">
        <w:rPr>
          <w:rFonts w:ascii="Calibri" w:eastAsia="Calibri" w:hAnsi="Calibri" w:cs="Calibri"/>
          <w:bCs/>
          <w:color w:val="000000"/>
        </w:rPr>
        <w:t>Chris championed the cause of volunteers relentlessly, with one of his standout achievements being his advocacy for Presumptive Cancer Legislation for Firefighters—a cause he championed even before realizing its personal relevance. Additionally, his instrumental role in enshrining the Volunteer Charter into the CFA Act has continued to be a source of benefit for volunteers even after his untimely demise.</w:t>
      </w:r>
    </w:p>
    <w:p w14:paraId="234C8754" w14:textId="77777777" w:rsidR="00C37076" w:rsidRPr="00C37076" w:rsidRDefault="00C37076" w:rsidP="00C37076">
      <w:pPr>
        <w:rPr>
          <w:rFonts w:ascii="Calibri" w:eastAsia="Calibri" w:hAnsi="Calibri" w:cs="Calibri"/>
          <w:bCs/>
          <w:color w:val="000000"/>
        </w:rPr>
      </w:pPr>
    </w:p>
    <w:p w14:paraId="49F07702" w14:textId="77777777" w:rsidR="00C37076" w:rsidRPr="00C37076" w:rsidRDefault="00C37076" w:rsidP="00C37076">
      <w:pPr>
        <w:rPr>
          <w:rFonts w:ascii="Calibri" w:eastAsia="Calibri" w:hAnsi="Calibri" w:cs="Calibri"/>
          <w:bCs/>
          <w:color w:val="000000"/>
        </w:rPr>
      </w:pPr>
      <w:r w:rsidRPr="00C37076">
        <w:rPr>
          <w:rFonts w:ascii="Calibri" w:eastAsia="Calibri" w:hAnsi="Calibri" w:cs="Calibri"/>
          <w:bCs/>
          <w:color w:val="000000"/>
        </w:rPr>
        <w:t>Chris was the CFA representative that attended Councils Municipal Emergency Management Planning Committee, Councils Municipal Fire Management Planning Committee and always contributed positively to both Committees and we want to particularly acknowledge his great contribution to Council as well as to the community</w:t>
      </w:r>
    </w:p>
    <w:p w14:paraId="29126B3C" w14:textId="77777777" w:rsidR="00C37076" w:rsidRPr="00C37076" w:rsidRDefault="00C37076" w:rsidP="00C37076">
      <w:pPr>
        <w:rPr>
          <w:rFonts w:ascii="Calibri" w:eastAsia="Calibri" w:hAnsi="Calibri" w:cs="Calibri"/>
          <w:bCs/>
          <w:color w:val="000000"/>
        </w:rPr>
      </w:pPr>
    </w:p>
    <w:p w14:paraId="1B001A7A" w14:textId="719D0885" w:rsidR="00BE1D4F" w:rsidRDefault="00C37076" w:rsidP="00BE1D4F">
      <w:pPr>
        <w:rPr>
          <w:rFonts w:ascii="Calibri" w:eastAsia="Calibri" w:hAnsi="Calibri" w:cs="Calibri"/>
          <w:bCs/>
          <w:color w:val="000000"/>
        </w:rPr>
      </w:pPr>
      <w:r w:rsidRPr="00C37076">
        <w:rPr>
          <w:rFonts w:ascii="Calibri" w:eastAsia="Calibri" w:hAnsi="Calibri" w:cs="Calibri"/>
          <w:bCs/>
          <w:color w:val="000000"/>
        </w:rPr>
        <w:t>We send our very heartfelt condolences to Chris’ family and friends and members of the Doreen CFA and the wider CFA family.</w:t>
      </w:r>
    </w:p>
    <w:p w14:paraId="305CD4A6" w14:textId="77777777" w:rsidR="00BE1D4F" w:rsidRDefault="00BE1D4F">
      <w:pPr>
        <w:rPr>
          <w:rFonts w:ascii="Calibri" w:eastAsia="Calibri" w:hAnsi="Calibri" w:cs="Calibri"/>
          <w:bCs/>
          <w:color w:val="000000"/>
        </w:rPr>
      </w:pPr>
      <w:r>
        <w:rPr>
          <w:rFonts w:ascii="Calibri" w:eastAsia="Calibri" w:hAnsi="Calibri" w:cs="Calibri"/>
          <w:bCs/>
          <w:color w:val="000000"/>
        </w:rPr>
        <w:br w:type="page"/>
      </w:r>
    </w:p>
    <w:p w14:paraId="434269BD" w14:textId="189EE2D4" w:rsidR="00C37076" w:rsidRDefault="00C37076" w:rsidP="00C37076">
      <w:pPr>
        <w:tabs>
          <w:tab w:val="left" w:pos="600"/>
        </w:tabs>
        <w:ind w:left="600" w:hanging="600"/>
        <w:rPr>
          <w:rFonts w:ascii="Calibri" w:eastAsia="Calibri" w:hAnsi="Calibri" w:cs="Calibri"/>
          <w:color w:val="000000"/>
        </w:rPr>
      </w:pPr>
      <w:r>
        <w:rPr>
          <w:rFonts w:ascii="Calibri" w:eastAsia="Calibri" w:hAnsi="Calibri" w:cs="Calibri"/>
          <w:color w:val="000000"/>
        </w:rPr>
        <w:lastRenderedPageBreak/>
        <w:t>Administrator, Peita Duncan made the following acknowledgement:</w:t>
      </w:r>
    </w:p>
    <w:p w14:paraId="42A2948B" w14:textId="77777777" w:rsidR="00C37076" w:rsidRDefault="00C37076" w:rsidP="00C37076">
      <w:pPr>
        <w:tabs>
          <w:tab w:val="left" w:pos="600"/>
        </w:tabs>
        <w:ind w:left="600" w:hanging="600"/>
        <w:rPr>
          <w:rFonts w:ascii="Calibri" w:eastAsia="Calibri" w:hAnsi="Calibri" w:cs="Calibri"/>
          <w:color w:val="000000"/>
        </w:rPr>
      </w:pPr>
    </w:p>
    <w:p w14:paraId="101747B9" w14:textId="05EF21C2" w:rsidR="00C37076" w:rsidRDefault="00C37076" w:rsidP="00C37076">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5" w:name="_Toc148520979"/>
      <w:r>
        <w:rPr>
          <w:rFonts w:ascii="Calibri" w:eastAsia="Calibri" w:hAnsi="Calibri" w:cs="Calibri"/>
          <w:color w:val="000000"/>
        </w:rPr>
        <w:instrText>1.4.2</w:instrText>
      </w:r>
      <w:r>
        <w:rPr>
          <w:rFonts w:ascii="Calibri" w:eastAsia="Calibri" w:hAnsi="Calibri" w:cs="Calibri"/>
          <w:color w:val="000000"/>
        </w:rPr>
        <w:tab/>
        <w:instrText>Whit</w:instrText>
      </w:r>
      <w:r w:rsidR="00BE1D4F">
        <w:rPr>
          <w:rFonts w:ascii="Calibri" w:eastAsia="Calibri" w:hAnsi="Calibri" w:cs="Calibri"/>
          <w:color w:val="000000"/>
        </w:rPr>
        <w:instrText>tlesea Reconciliation Group 21</w:instrText>
      </w:r>
      <w:r w:rsidR="00BE1D4F" w:rsidRPr="00BE1D4F">
        <w:rPr>
          <w:rFonts w:ascii="Calibri" w:eastAsia="Calibri" w:hAnsi="Calibri" w:cs="Calibri"/>
          <w:color w:val="000000"/>
          <w:vertAlign w:val="superscript"/>
        </w:rPr>
        <w:instrText>st</w:instrText>
      </w:r>
      <w:r w:rsidR="00BE1D4F">
        <w:rPr>
          <w:rFonts w:ascii="Calibri" w:eastAsia="Calibri" w:hAnsi="Calibri" w:cs="Calibri"/>
          <w:color w:val="000000"/>
        </w:rPr>
        <w:instrText xml:space="preserve"> Birthday</w:instrText>
      </w:r>
      <w:bookmarkEnd w:id="15"/>
      <w:r>
        <w:rPr>
          <w:rFonts w:ascii="Calibri" w:eastAsia="Calibri" w:hAnsi="Calibri" w:cs="Calibri"/>
          <w:color w:val="000000"/>
        </w:rPr>
        <w:instrText>" \f \l 3</w:instrText>
      </w:r>
      <w:r>
        <w:rPr>
          <w:rFonts w:ascii="Calibri" w:eastAsia="Calibri" w:hAnsi="Calibri" w:cs="Calibri"/>
          <w:color w:val="000000"/>
        </w:rPr>
        <w:fldChar w:fldCharType="end"/>
      </w:r>
      <w:r>
        <w:rPr>
          <w:rFonts w:ascii="Calibri" w:eastAsia="Calibri" w:hAnsi="Calibri" w:cs="Calibri"/>
          <w:b/>
          <w:color w:val="000000"/>
        </w:rPr>
        <w:t>1.4.2</w:t>
      </w:r>
      <w:r>
        <w:rPr>
          <w:rFonts w:ascii="Calibri" w:eastAsia="Calibri" w:hAnsi="Calibri" w:cs="Calibri"/>
          <w:b/>
          <w:color w:val="000000"/>
        </w:rPr>
        <w:tab/>
      </w:r>
      <w:r w:rsidR="00BE1D4F">
        <w:rPr>
          <w:rFonts w:ascii="Calibri" w:eastAsia="Calibri" w:hAnsi="Calibri" w:cs="Calibri"/>
          <w:b/>
          <w:color w:val="000000"/>
        </w:rPr>
        <w:t>Whittlesea Reconciliation Group 21</w:t>
      </w:r>
      <w:r w:rsidR="00BE1D4F" w:rsidRPr="00BE1D4F">
        <w:rPr>
          <w:rFonts w:ascii="Calibri" w:eastAsia="Calibri" w:hAnsi="Calibri" w:cs="Calibri"/>
          <w:b/>
          <w:color w:val="000000"/>
          <w:vertAlign w:val="superscript"/>
        </w:rPr>
        <w:t>st</w:t>
      </w:r>
      <w:r w:rsidR="00BE1D4F">
        <w:rPr>
          <w:rFonts w:ascii="Calibri" w:eastAsia="Calibri" w:hAnsi="Calibri" w:cs="Calibri"/>
          <w:b/>
          <w:color w:val="000000"/>
        </w:rPr>
        <w:t xml:space="preserve"> Birthday</w:t>
      </w:r>
    </w:p>
    <w:p w14:paraId="69DE1530" w14:textId="77777777" w:rsidR="00BE1D4F" w:rsidRPr="00BE1D4F" w:rsidRDefault="00BE1D4F" w:rsidP="00BE1D4F">
      <w:pPr>
        <w:rPr>
          <w:rFonts w:ascii="Calibri" w:eastAsia="Calibri" w:hAnsi="Calibri" w:cs="Calibri"/>
          <w:bCs/>
          <w:color w:val="000000"/>
        </w:rPr>
      </w:pPr>
      <w:r w:rsidRPr="00BE1D4F">
        <w:rPr>
          <w:rFonts w:ascii="Calibri" w:eastAsia="Calibri" w:hAnsi="Calibri" w:cs="Calibri"/>
          <w:bCs/>
          <w:color w:val="000000"/>
        </w:rPr>
        <w:t>On Thursday the 31st of August I had the pleasure of attending the Whittlesea Reconciliation Group’s 21st anniversary celebration here at PRACC on Council grounds.</w:t>
      </w:r>
    </w:p>
    <w:p w14:paraId="07DFB0C7" w14:textId="77777777" w:rsidR="00BE1D4F" w:rsidRPr="00BE1D4F" w:rsidRDefault="00BE1D4F" w:rsidP="00BE1D4F">
      <w:pPr>
        <w:rPr>
          <w:rFonts w:ascii="Calibri" w:eastAsia="Calibri" w:hAnsi="Calibri" w:cs="Calibri"/>
          <w:bCs/>
          <w:color w:val="000000"/>
        </w:rPr>
      </w:pPr>
    </w:p>
    <w:p w14:paraId="2B8D69B5" w14:textId="77777777" w:rsidR="00BE1D4F" w:rsidRPr="00BE1D4F" w:rsidRDefault="00BE1D4F" w:rsidP="00BE1D4F">
      <w:pPr>
        <w:rPr>
          <w:rFonts w:ascii="Calibri" w:eastAsia="Calibri" w:hAnsi="Calibri" w:cs="Calibri"/>
          <w:bCs/>
          <w:color w:val="000000"/>
        </w:rPr>
      </w:pPr>
      <w:r w:rsidRPr="00BE1D4F">
        <w:rPr>
          <w:rFonts w:ascii="Calibri" w:eastAsia="Calibri" w:hAnsi="Calibri" w:cs="Calibri"/>
          <w:bCs/>
          <w:color w:val="000000"/>
        </w:rPr>
        <w:t>The WRG was founded by Elders and community leaders and has an exceptional legacy of advocating for reconciliation and self-determination over the last two decades. 21 years in fact.</w:t>
      </w:r>
    </w:p>
    <w:p w14:paraId="6B1D0D0F" w14:textId="77777777" w:rsidR="00BE1D4F" w:rsidRPr="00BE1D4F" w:rsidRDefault="00BE1D4F" w:rsidP="00BE1D4F">
      <w:pPr>
        <w:rPr>
          <w:rFonts w:ascii="Calibri" w:eastAsia="Calibri" w:hAnsi="Calibri" w:cs="Calibri"/>
          <w:bCs/>
          <w:color w:val="000000"/>
        </w:rPr>
      </w:pPr>
    </w:p>
    <w:p w14:paraId="548ADD27" w14:textId="77777777" w:rsidR="00BE1D4F" w:rsidRPr="00BE1D4F" w:rsidRDefault="00BE1D4F" w:rsidP="00BE1D4F">
      <w:pPr>
        <w:rPr>
          <w:rFonts w:ascii="Calibri" w:eastAsia="Calibri" w:hAnsi="Calibri" w:cs="Calibri"/>
          <w:bCs/>
          <w:color w:val="000000"/>
        </w:rPr>
      </w:pPr>
      <w:r w:rsidRPr="00BE1D4F">
        <w:rPr>
          <w:rFonts w:ascii="Calibri" w:eastAsia="Calibri" w:hAnsi="Calibri" w:cs="Calibri"/>
          <w:bCs/>
          <w:color w:val="000000"/>
        </w:rPr>
        <w:t>Some of its achievements include advocating for improved Aboriginal employment, community programs and services aimed at addressing disparity and inequality.</w:t>
      </w:r>
    </w:p>
    <w:p w14:paraId="6E52FFCD" w14:textId="77777777" w:rsidR="00BE1D4F" w:rsidRPr="00BE1D4F" w:rsidRDefault="00BE1D4F" w:rsidP="00BE1D4F">
      <w:pPr>
        <w:rPr>
          <w:rFonts w:ascii="Calibri" w:eastAsia="Calibri" w:hAnsi="Calibri" w:cs="Calibri"/>
          <w:bCs/>
          <w:color w:val="000000"/>
        </w:rPr>
      </w:pPr>
    </w:p>
    <w:p w14:paraId="012C4520" w14:textId="1039513A" w:rsidR="00BE1D4F" w:rsidRPr="00BE1D4F" w:rsidRDefault="00BE1D4F" w:rsidP="00BE1D4F">
      <w:pPr>
        <w:rPr>
          <w:rFonts w:ascii="Calibri" w:eastAsia="Calibri" w:hAnsi="Calibri" w:cs="Calibri"/>
          <w:bCs/>
          <w:color w:val="000000"/>
        </w:rPr>
      </w:pPr>
      <w:r w:rsidRPr="00BE1D4F">
        <w:rPr>
          <w:rFonts w:ascii="Calibri" w:eastAsia="Calibri" w:hAnsi="Calibri" w:cs="Calibri"/>
          <w:bCs/>
          <w:color w:val="000000"/>
        </w:rPr>
        <w:t xml:space="preserve">The WRG has also been a driving force behind the Aboriginal Gathering Place, which will be built on Wurundjeri Country at Quarry Hills Regional Parkland. The anniversary celebration was </w:t>
      </w:r>
      <w:proofErr w:type="gramStart"/>
      <w:r w:rsidRPr="00BE1D4F">
        <w:rPr>
          <w:rFonts w:ascii="Calibri" w:eastAsia="Calibri" w:hAnsi="Calibri" w:cs="Calibri"/>
          <w:bCs/>
          <w:color w:val="000000"/>
        </w:rPr>
        <w:t>an absolutely fantastic</w:t>
      </w:r>
      <w:proofErr w:type="gramEnd"/>
      <w:r w:rsidRPr="00BE1D4F">
        <w:rPr>
          <w:rFonts w:ascii="Calibri" w:eastAsia="Calibri" w:hAnsi="Calibri" w:cs="Calibri"/>
          <w:bCs/>
          <w:color w:val="000000"/>
        </w:rPr>
        <w:t xml:space="preserve"> way to recognise the invaluable contribution the WRG has made, and those passed that are unfortunately not with us now, and those that are, but also how they will continue to make an exceptional contribution into the future, and I wish them all the very best of luck for their future contributions and congratulations.</w:t>
      </w:r>
    </w:p>
    <w:p w14:paraId="41EED53C" w14:textId="77777777" w:rsidR="00BE1D4F" w:rsidRDefault="00BE1D4F" w:rsidP="00C37076">
      <w:pPr>
        <w:tabs>
          <w:tab w:val="left" w:pos="600"/>
        </w:tabs>
        <w:ind w:left="600" w:hanging="600"/>
        <w:rPr>
          <w:rFonts w:ascii="Calibri" w:eastAsia="Calibri" w:hAnsi="Calibri" w:cs="Calibri"/>
          <w:b/>
          <w:color w:val="000000"/>
        </w:rPr>
      </w:pPr>
    </w:p>
    <w:p w14:paraId="20135A69" w14:textId="20DF64B5" w:rsidR="00C37076" w:rsidRDefault="00BE1D4F" w:rsidP="00C37076">
      <w:pPr>
        <w:tabs>
          <w:tab w:val="left" w:pos="600"/>
        </w:tabs>
        <w:rPr>
          <w:rFonts w:ascii="Calibri" w:eastAsia="Calibri" w:hAnsi="Calibri" w:cs="Calibri"/>
          <w:bCs/>
          <w:color w:val="000000"/>
        </w:rPr>
      </w:pPr>
      <w:r>
        <w:rPr>
          <w:rFonts w:ascii="Calibri" w:eastAsia="Calibri" w:hAnsi="Calibri" w:cs="Calibri"/>
          <w:bCs/>
          <w:color w:val="000000"/>
        </w:rPr>
        <w:t>Administrator, Christian Zahra made the following acknowledgement:</w:t>
      </w:r>
    </w:p>
    <w:p w14:paraId="67592840" w14:textId="317AE3FE" w:rsidR="00BE1D4F" w:rsidRDefault="00BE1D4F" w:rsidP="00C37076">
      <w:pPr>
        <w:tabs>
          <w:tab w:val="left" w:pos="600"/>
        </w:tabs>
        <w:rPr>
          <w:rFonts w:ascii="Calibri" w:eastAsia="Calibri" w:hAnsi="Calibri" w:cs="Calibri"/>
          <w:bCs/>
          <w:color w:val="000000"/>
        </w:rPr>
      </w:pPr>
    </w:p>
    <w:p w14:paraId="710A7CAE" w14:textId="11A7CD29" w:rsidR="00BE1D4F" w:rsidRDefault="00BE1D4F" w:rsidP="00BE1D4F">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6" w:name="_Toc148520980"/>
      <w:r>
        <w:rPr>
          <w:rFonts w:ascii="Calibri" w:eastAsia="Calibri" w:hAnsi="Calibri" w:cs="Calibri"/>
          <w:color w:val="000000"/>
        </w:rPr>
        <w:instrText>1.4.3</w:instrText>
      </w:r>
      <w:r>
        <w:rPr>
          <w:rFonts w:ascii="Calibri" w:eastAsia="Calibri" w:hAnsi="Calibri" w:cs="Calibri"/>
          <w:color w:val="000000"/>
        </w:rPr>
        <w:tab/>
      </w:r>
      <w:proofErr w:type="spellStart"/>
      <w:r>
        <w:rPr>
          <w:rFonts w:ascii="Calibri" w:eastAsia="Calibri" w:hAnsi="Calibri" w:cs="Calibri"/>
          <w:color w:val="000000"/>
        </w:rPr>
        <w:instrText>Bubup</w:instrText>
      </w:r>
      <w:proofErr w:type="spellEnd"/>
      <w:r>
        <w:rPr>
          <w:rFonts w:ascii="Calibri" w:eastAsia="Calibri" w:hAnsi="Calibri" w:cs="Calibri"/>
          <w:color w:val="000000"/>
        </w:rPr>
        <w:instrText xml:space="preserve"> </w:instrText>
      </w:r>
      <w:proofErr w:type="spellStart"/>
      <w:r>
        <w:rPr>
          <w:rFonts w:ascii="Calibri" w:eastAsia="Calibri" w:hAnsi="Calibri" w:cs="Calibri"/>
          <w:color w:val="000000"/>
        </w:rPr>
        <w:instrText>Wilam</w:instrText>
      </w:r>
      <w:proofErr w:type="spellEnd"/>
      <w:r>
        <w:rPr>
          <w:rFonts w:ascii="Calibri" w:eastAsia="Calibri" w:hAnsi="Calibri" w:cs="Calibri"/>
          <w:color w:val="000000"/>
        </w:rPr>
        <w:instrText xml:space="preserve"> National NAIDOC Week award</w:instrText>
      </w:r>
      <w:bookmarkEnd w:id="16"/>
      <w:r>
        <w:rPr>
          <w:rFonts w:ascii="Calibri" w:eastAsia="Calibri" w:hAnsi="Calibri" w:cs="Calibri"/>
          <w:color w:val="000000"/>
        </w:rPr>
        <w:instrText>" \f \l 3</w:instrText>
      </w:r>
      <w:r>
        <w:rPr>
          <w:rFonts w:ascii="Calibri" w:eastAsia="Calibri" w:hAnsi="Calibri" w:cs="Calibri"/>
          <w:color w:val="000000"/>
        </w:rPr>
        <w:fldChar w:fldCharType="end"/>
      </w:r>
      <w:r>
        <w:rPr>
          <w:rFonts w:ascii="Calibri" w:eastAsia="Calibri" w:hAnsi="Calibri" w:cs="Calibri"/>
          <w:b/>
          <w:color w:val="000000"/>
        </w:rPr>
        <w:t>1.4.3</w:t>
      </w:r>
      <w:r>
        <w:rPr>
          <w:rFonts w:ascii="Calibri" w:eastAsia="Calibri" w:hAnsi="Calibri" w:cs="Calibri"/>
          <w:b/>
          <w:color w:val="000000"/>
        </w:rPr>
        <w:tab/>
      </w:r>
      <w:proofErr w:type="spellStart"/>
      <w:r>
        <w:rPr>
          <w:rFonts w:ascii="Calibri" w:eastAsia="Calibri" w:hAnsi="Calibri" w:cs="Calibri"/>
          <w:b/>
          <w:color w:val="000000"/>
        </w:rPr>
        <w:t>Bubup</w:t>
      </w:r>
      <w:proofErr w:type="spellEnd"/>
      <w:r>
        <w:rPr>
          <w:rFonts w:ascii="Calibri" w:eastAsia="Calibri" w:hAnsi="Calibri" w:cs="Calibri"/>
          <w:b/>
          <w:color w:val="000000"/>
        </w:rPr>
        <w:t xml:space="preserve"> </w:t>
      </w:r>
      <w:proofErr w:type="spellStart"/>
      <w:r>
        <w:rPr>
          <w:rFonts w:ascii="Calibri" w:eastAsia="Calibri" w:hAnsi="Calibri" w:cs="Calibri"/>
          <w:b/>
          <w:color w:val="000000"/>
        </w:rPr>
        <w:t>Wilam</w:t>
      </w:r>
      <w:proofErr w:type="spellEnd"/>
      <w:r>
        <w:rPr>
          <w:rFonts w:ascii="Calibri" w:eastAsia="Calibri" w:hAnsi="Calibri" w:cs="Calibri"/>
          <w:b/>
          <w:color w:val="000000"/>
        </w:rPr>
        <w:t xml:space="preserve"> National NAIDOC Week award</w:t>
      </w:r>
    </w:p>
    <w:p w14:paraId="4605FFC7" w14:textId="77777777" w:rsidR="00BE1D4F" w:rsidRPr="00BE1D4F" w:rsidRDefault="00BE1D4F" w:rsidP="00BE1D4F">
      <w:pPr>
        <w:rPr>
          <w:rFonts w:ascii="Calibri" w:eastAsia="Calibri" w:hAnsi="Calibri" w:cs="Calibri"/>
          <w:bCs/>
          <w:color w:val="000000"/>
        </w:rPr>
      </w:pPr>
      <w:r w:rsidRPr="00BE1D4F">
        <w:rPr>
          <w:rFonts w:ascii="Calibri" w:eastAsia="Calibri" w:hAnsi="Calibri" w:cs="Calibri"/>
          <w:bCs/>
          <w:color w:val="000000"/>
        </w:rPr>
        <w:t xml:space="preserve">It’s my pleasure tonight on behalf of Council to congratulate the </w:t>
      </w:r>
      <w:proofErr w:type="spellStart"/>
      <w:r w:rsidRPr="00BE1D4F">
        <w:rPr>
          <w:rFonts w:ascii="Calibri" w:eastAsia="Calibri" w:hAnsi="Calibri" w:cs="Calibri"/>
          <w:bCs/>
          <w:color w:val="000000"/>
        </w:rPr>
        <w:t>Bubup</w:t>
      </w:r>
      <w:proofErr w:type="spellEnd"/>
      <w:r w:rsidRPr="00BE1D4F">
        <w:rPr>
          <w:rFonts w:ascii="Calibri" w:eastAsia="Calibri" w:hAnsi="Calibri" w:cs="Calibri"/>
          <w:bCs/>
          <w:color w:val="000000"/>
        </w:rPr>
        <w:t xml:space="preserve"> </w:t>
      </w:r>
      <w:proofErr w:type="spellStart"/>
      <w:r w:rsidRPr="00BE1D4F">
        <w:rPr>
          <w:rFonts w:ascii="Calibri" w:eastAsia="Calibri" w:hAnsi="Calibri" w:cs="Calibri"/>
          <w:bCs/>
          <w:color w:val="000000"/>
        </w:rPr>
        <w:t>Wilam</w:t>
      </w:r>
      <w:proofErr w:type="spellEnd"/>
      <w:r w:rsidRPr="00BE1D4F">
        <w:rPr>
          <w:rFonts w:ascii="Calibri" w:eastAsia="Calibri" w:hAnsi="Calibri" w:cs="Calibri"/>
          <w:bCs/>
          <w:color w:val="000000"/>
        </w:rPr>
        <w:t xml:space="preserve"> Aboriginal Child and Family Centre on its achievement at the recent National NAIDOC Awards.</w:t>
      </w:r>
    </w:p>
    <w:p w14:paraId="6F324949" w14:textId="77777777" w:rsidR="00BE1D4F" w:rsidRPr="00BE1D4F" w:rsidRDefault="00BE1D4F" w:rsidP="00BE1D4F">
      <w:pPr>
        <w:rPr>
          <w:rFonts w:ascii="Calibri" w:eastAsia="Calibri" w:hAnsi="Calibri" w:cs="Calibri"/>
          <w:bCs/>
          <w:color w:val="000000"/>
        </w:rPr>
      </w:pPr>
    </w:p>
    <w:p w14:paraId="7732671C" w14:textId="77777777" w:rsidR="00BE1D4F" w:rsidRPr="00BE1D4F" w:rsidRDefault="00BE1D4F" w:rsidP="00BE1D4F">
      <w:pPr>
        <w:rPr>
          <w:rFonts w:ascii="Calibri" w:eastAsia="Calibri" w:hAnsi="Calibri" w:cs="Calibri"/>
          <w:bCs/>
          <w:color w:val="000000"/>
        </w:rPr>
      </w:pPr>
      <w:proofErr w:type="spellStart"/>
      <w:r w:rsidRPr="00BE1D4F">
        <w:rPr>
          <w:rFonts w:ascii="Calibri" w:eastAsia="Calibri" w:hAnsi="Calibri" w:cs="Calibri"/>
          <w:bCs/>
          <w:color w:val="000000"/>
        </w:rPr>
        <w:t>Bubup</w:t>
      </w:r>
      <w:proofErr w:type="spellEnd"/>
      <w:r w:rsidRPr="00BE1D4F">
        <w:rPr>
          <w:rFonts w:ascii="Calibri" w:eastAsia="Calibri" w:hAnsi="Calibri" w:cs="Calibri"/>
          <w:bCs/>
          <w:color w:val="000000"/>
        </w:rPr>
        <w:t xml:space="preserve"> </w:t>
      </w:r>
      <w:proofErr w:type="spellStart"/>
      <w:r w:rsidRPr="00BE1D4F">
        <w:rPr>
          <w:rFonts w:ascii="Calibri" w:eastAsia="Calibri" w:hAnsi="Calibri" w:cs="Calibri"/>
          <w:bCs/>
          <w:color w:val="000000"/>
        </w:rPr>
        <w:t>Wilam</w:t>
      </w:r>
      <w:proofErr w:type="spellEnd"/>
      <w:r w:rsidRPr="00BE1D4F">
        <w:rPr>
          <w:rFonts w:ascii="Calibri" w:eastAsia="Calibri" w:hAnsi="Calibri" w:cs="Calibri"/>
          <w:bCs/>
          <w:color w:val="000000"/>
        </w:rPr>
        <w:t xml:space="preserve"> was </w:t>
      </w:r>
      <w:proofErr w:type="spellStart"/>
      <w:r w:rsidRPr="00BE1D4F">
        <w:rPr>
          <w:rFonts w:ascii="Calibri" w:eastAsia="Calibri" w:hAnsi="Calibri" w:cs="Calibri"/>
          <w:bCs/>
          <w:color w:val="000000"/>
        </w:rPr>
        <w:t>recognised</w:t>
      </w:r>
      <w:proofErr w:type="spellEnd"/>
      <w:r w:rsidRPr="00BE1D4F">
        <w:rPr>
          <w:rFonts w:ascii="Calibri" w:eastAsia="Calibri" w:hAnsi="Calibri" w:cs="Calibri"/>
          <w:bCs/>
          <w:color w:val="000000"/>
        </w:rPr>
        <w:t xml:space="preserve"> for its outstanding work with families to raise strong and proud children in a culturally rich and sensitive environment.</w:t>
      </w:r>
    </w:p>
    <w:p w14:paraId="63AA8518" w14:textId="77777777" w:rsidR="00BE1D4F" w:rsidRPr="00BE1D4F" w:rsidRDefault="00BE1D4F" w:rsidP="00BE1D4F">
      <w:pPr>
        <w:rPr>
          <w:rFonts w:ascii="Calibri" w:eastAsia="Calibri" w:hAnsi="Calibri" w:cs="Calibri"/>
          <w:bCs/>
          <w:color w:val="000000"/>
        </w:rPr>
      </w:pPr>
    </w:p>
    <w:p w14:paraId="1FC0E787" w14:textId="77777777" w:rsidR="00BE1D4F" w:rsidRPr="00BE1D4F" w:rsidRDefault="00BE1D4F" w:rsidP="00BE1D4F">
      <w:pPr>
        <w:rPr>
          <w:rFonts w:ascii="Calibri" w:eastAsia="Calibri" w:hAnsi="Calibri" w:cs="Calibri"/>
          <w:bCs/>
          <w:color w:val="000000"/>
        </w:rPr>
      </w:pPr>
      <w:r w:rsidRPr="00BE1D4F">
        <w:rPr>
          <w:rFonts w:ascii="Calibri" w:eastAsia="Calibri" w:hAnsi="Calibri" w:cs="Calibri"/>
          <w:bCs/>
          <w:color w:val="000000"/>
        </w:rPr>
        <w:t xml:space="preserve">Based in Thomastown, this Aboriginal community-controlled education, </w:t>
      </w:r>
      <w:proofErr w:type="gramStart"/>
      <w:r w:rsidRPr="00BE1D4F">
        <w:rPr>
          <w:rFonts w:ascii="Calibri" w:eastAsia="Calibri" w:hAnsi="Calibri" w:cs="Calibri"/>
          <w:bCs/>
          <w:color w:val="000000"/>
        </w:rPr>
        <w:t>health</w:t>
      </w:r>
      <w:proofErr w:type="gramEnd"/>
      <w:r w:rsidRPr="00BE1D4F">
        <w:rPr>
          <w:rFonts w:ascii="Calibri" w:eastAsia="Calibri" w:hAnsi="Calibri" w:cs="Calibri"/>
          <w:bCs/>
          <w:color w:val="000000"/>
        </w:rPr>
        <w:t xml:space="preserve"> and wellbeing </w:t>
      </w:r>
      <w:proofErr w:type="spellStart"/>
      <w:r w:rsidRPr="00BE1D4F">
        <w:rPr>
          <w:rFonts w:ascii="Calibri" w:eastAsia="Calibri" w:hAnsi="Calibri" w:cs="Calibri"/>
          <w:bCs/>
          <w:color w:val="000000"/>
        </w:rPr>
        <w:t>organisation</w:t>
      </w:r>
      <w:proofErr w:type="spellEnd"/>
      <w:r w:rsidRPr="00BE1D4F">
        <w:rPr>
          <w:rFonts w:ascii="Calibri" w:eastAsia="Calibri" w:hAnsi="Calibri" w:cs="Calibri"/>
          <w:bCs/>
          <w:color w:val="000000"/>
        </w:rPr>
        <w:t xml:space="preserve"> helps children aged 0 to 5 years to reach their full potential. </w:t>
      </w:r>
      <w:proofErr w:type="spellStart"/>
      <w:r w:rsidRPr="00BE1D4F">
        <w:rPr>
          <w:rFonts w:ascii="Calibri" w:eastAsia="Calibri" w:hAnsi="Calibri" w:cs="Calibri"/>
          <w:bCs/>
          <w:color w:val="000000"/>
        </w:rPr>
        <w:t>Bubup</w:t>
      </w:r>
      <w:proofErr w:type="spellEnd"/>
      <w:r w:rsidRPr="00BE1D4F">
        <w:rPr>
          <w:rFonts w:ascii="Calibri" w:eastAsia="Calibri" w:hAnsi="Calibri" w:cs="Calibri"/>
          <w:bCs/>
          <w:color w:val="000000"/>
        </w:rPr>
        <w:t xml:space="preserve"> </w:t>
      </w:r>
      <w:proofErr w:type="spellStart"/>
      <w:r w:rsidRPr="00BE1D4F">
        <w:rPr>
          <w:rFonts w:ascii="Calibri" w:eastAsia="Calibri" w:hAnsi="Calibri" w:cs="Calibri"/>
          <w:bCs/>
          <w:color w:val="000000"/>
        </w:rPr>
        <w:t>Wilam</w:t>
      </w:r>
      <w:proofErr w:type="spellEnd"/>
      <w:r w:rsidRPr="00BE1D4F">
        <w:rPr>
          <w:rFonts w:ascii="Calibri" w:eastAsia="Calibri" w:hAnsi="Calibri" w:cs="Calibri"/>
          <w:bCs/>
          <w:color w:val="000000"/>
        </w:rPr>
        <w:t xml:space="preserve"> is special in that each child’s Aboriginal identity underpins their educational program and experience at the centre, helping them to thrive in the world.</w:t>
      </w:r>
    </w:p>
    <w:p w14:paraId="467ED88B" w14:textId="77777777" w:rsidR="00BE1D4F" w:rsidRPr="00BE1D4F" w:rsidRDefault="00BE1D4F" w:rsidP="00BE1D4F">
      <w:pPr>
        <w:rPr>
          <w:rFonts w:ascii="Calibri" w:eastAsia="Calibri" w:hAnsi="Calibri" w:cs="Calibri"/>
          <w:bCs/>
          <w:color w:val="000000"/>
        </w:rPr>
      </w:pPr>
    </w:p>
    <w:p w14:paraId="0B4636AC" w14:textId="77777777" w:rsidR="00BE1D4F" w:rsidRPr="00BE1D4F" w:rsidRDefault="00BE1D4F" w:rsidP="00BE1D4F">
      <w:pPr>
        <w:rPr>
          <w:rFonts w:ascii="Calibri" w:eastAsia="Calibri" w:hAnsi="Calibri" w:cs="Calibri"/>
          <w:bCs/>
          <w:color w:val="000000"/>
        </w:rPr>
      </w:pPr>
      <w:r w:rsidRPr="00BE1D4F">
        <w:rPr>
          <w:rFonts w:ascii="Calibri" w:eastAsia="Calibri" w:hAnsi="Calibri" w:cs="Calibri"/>
          <w:bCs/>
          <w:color w:val="000000"/>
        </w:rPr>
        <w:t>One of the ways this is done is through its Connection to Country program, which sees the children step away from the classroom one day a week to learn in and from Country.</w:t>
      </w:r>
    </w:p>
    <w:p w14:paraId="1FAC26B9" w14:textId="77777777" w:rsidR="00BE1D4F" w:rsidRPr="00BE1D4F" w:rsidRDefault="00BE1D4F" w:rsidP="00BE1D4F">
      <w:pPr>
        <w:rPr>
          <w:rFonts w:ascii="Calibri" w:eastAsia="Calibri" w:hAnsi="Calibri" w:cs="Calibri"/>
          <w:bCs/>
          <w:color w:val="000000"/>
        </w:rPr>
      </w:pPr>
    </w:p>
    <w:p w14:paraId="2A565090" w14:textId="77777777" w:rsidR="00BE1D4F" w:rsidRPr="00BE1D4F" w:rsidRDefault="00BE1D4F" w:rsidP="00BE1D4F">
      <w:pPr>
        <w:rPr>
          <w:rFonts w:ascii="Calibri" w:eastAsia="Calibri" w:hAnsi="Calibri" w:cs="Calibri"/>
          <w:bCs/>
          <w:color w:val="000000"/>
        </w:rPr>
      </w:pPr>
      <w:r w:rsidRPr="00BE1D4F">
        <w:rPr>
          <w:rFonts w:ascii="Calibri" w:eastAsia="Calibri" w:hAnsi="Calibri" w:cs="Calibri"/>
          <w:bCs/>
          <w:color w:val="000000"/>
        </w:rPr>
        <w:t xml:space="preserve">Our sincere congratulations once again to the </w:t>
      </w:r>
      <w:proofErr w:type="spellStart"/>
      <w:r w:rsidRPr="00BE1D4F">
        <w:rPr>
          <w:rFonts w:ascii="Calibri" w:eastAsia="Calibri" w:hAnsi="Calibri" w:cs="Calibri"/>
          <w:bCs/>
          <w:color w:val="000000"/>
        </w:rPr>
        <w:t>Bubup</w:t>
      </w:r>
      <w:proofErr w:type="spellEnd"/>
      <w:r w:rsidRPr="00BE1D4F">
        <w:rPr>
          <w:rFonts w:ascii="Calibri" w:eastAsia="Calibri" w:hAnsi="Calibri" w:cs="Calibri"/>
          <w:bCs/>
          <w:color w:val="000000"/>
        </w:rPr>
        <w:t xml:space="preserve"> </w:t>
      </w:r>
      <w:proofErr w:type="spellStart"/>
      <w:r w:rsidRPr="00BE1D4F">
        <w:rPr>
          <w:rFonts w:ascii="Calibri" w:eastAsia="Calibri" w:hAnsi="Calibri" w:cs="Calibri"/>
          <w:bCs/>
          <w:color w:val="000000"/>
        </w:rPr>
        <w:t>Wilam</w:t>
      </w:r>
      <w:proofErr w:type="spellEnd"/>
      <w:r w:rsidRPr="00BE1D4F">
        <w:rPr>
          <w:rFonts w:ascii="Calibri" w:eastAsia="Calibri" w:hAnsi="Calibri" w:cs="Calibri"/>
          <w:bCs/>
          <w:color w:val="000000"/>
        </w:rPr>
        <w:t xml:space="preserve"> Aboriginal Child and Family Centre and its staff for this wonderful achievement.</w:t>
      </w:r>
    </w:p>
    <w:p w14:paraId="32832070" w14:textId="738B1F04" w:rsidR="00EC6571" w:rsidRDefault="00BE1D4F" w:rsidP="00BE1D4F">
      <w:pPr>
        <w:rPr>
          <w:rFonts w:ascii="Calibri" w:eastAsia="Calibri" w:hAnsi="Calibri" w:cs="Calibri"/>
          <w:b/>
          <w:color w:val="000000"/>
        </w:rPr>
      </w:pPr>
      <w:r>
        <w:rPr>
          <w:rFonts w:ascii="Calibri" w:eastAsia="Calibri" w:hAnsi="Calibri" w:cs="Calibri"/>
          <w:b/>
          <w:color w:val="000000"/>
        </w:rPr>
        <w:br w:type="page"/>
      </w:r>
    </w:p>
    <w:bookmarkEnd w:id="9"/>
    <w:p w14:paraId="06145C80" w14:textId="56BCA19A" w:rsidR="007E7821" w:rsidRDefault="00143CA5" w:rsidP="00866CBA">
      <w:pPr>
        <w:tabs>
          <w:tab w:val="left" w:pos="600"/>
        </w:tabs>
        <w:ind w:left="600" w:hanging="600"/>
        <w:rPr>
          <w:rFonts w:ascii="Calibri" w:eastAsia="Calibri" w:hAnsi="Calibri" w:cs="Calibri"/>
          <w:b/>
          <w:color w:val="000000"/>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17" w:name="_Toc148520981"/>
      <w:r>
        <w:rPr>
          <w:rFonts w:ascii="Calibri" w:eastAsia="Calibri" w:hAnsi="Calibri" w:cs="Calibri"/>
          <w:color w:val="000000"/>
        </w:rPr>
        <w:instrText>1.5</w:instrText>
      </w:r>
      <w:r>
        <w:rPr>
          <w:rFonts w:ascii="Calibri" w:eastAsia="Calibri" w:hAnsi="Calibri" w:cs="Calibri"/>
          <w:color w:val="000000"/>
        </w:rPr>
        <w:tab/>
        <w:instrText>Attendance</w:instrText>
      </w:r>
      <w:bookmarkEnd w:id="17"/>
      <w:r>
        <w:rPr>
          <w:rFonts w:ascii="Calibri" w:eastAsia="Calibri" w:hAnsi="Calibri" w:cs="Calibri"/>
          <w:color w:val="000000"/>
        </w:rPr>
        <w:instrText>" \f \l 2</w:instrText>
      </w:r>
      <w:r>
        <w:rPr>
          <w:rFonts w:ascii="Calibri" w:eastAsia="Calibri" w:hAnsi="Calibri" w:cs="Calibri"/>
          <w:color w:val="000000"/>
        </w:rPr>
        <w:fldChar w:fldCharType="end"/>
      </w:r>
      <w:bookmarkStart w:id="18" w:name="1.5__Attendance"/>
      <w:r>
        <w:rPr>
          <w:rFonts w:ascii="Calibri" w:eastAsia="Calibri" w:hAnsi="Calibri" w:cs="Calibri"/>
          <w:b/>
          <w:color w:val="000000"/>
        </w:rPr>
        <w:t>1.5</w:t>
      </w:r>
      <w:r>
        <w:rPr>
          <w:rFonts w:ascii="Calibri" w:eastAsia="Calibri" w:hAnsi="Calibri" w:cs="Calibri"/>
          <w:b/>
          <w:color w:val="000000"/>
        </w:rPr>
        <w:tab/>
        <w:t>Attendance</w:t>
      </w:r>
      <w:bookmarkEnd w:id="18"/>
    </w:p>
    <w:p w14:paraId="1D907760" w14:textId="77777777" w:rsidR="00866CBA" w:rsidRPr="00866CBA" w:rsidRDefault="00866CBA" w:rsidP="00866CBA">
      <w:pPr>
        <w:tabs>
          <w:tab w:val="left" w:pos="600"/>
        </w:tabs>
        <w:ind w:left="600" w:hanging="600"/>
        <w:rPr>
          <w:rFonts w:ascii="Calibri" w:eastAsia="Calibri" w:hAnsi="Calibri" w:cs="Calibri"/>
          <w:b/>
          <w:color w:val="000000"/>
        </w:rPr>
      </w:pPr>
    </w:p>
    <w:p w14:paraId="562D4881" w14:textId="77777777" w:rsidR="00171893" w:rsidRDefault="00143CA5">
      <w:pPr>
        <w:spacing w:line="276" w:lineRule="atLeast"/>
        <w:rPr>
          <w:rFonts w:ascii="Calibri" w:eastAsia="Calibri" w:hAnsi="Calibri" w:cs="Calibri"/>
          <w:color w:val="000000"/>
        </w:rPr>
      </w:pPr>
      <w:r>
        <w:rPr>
          <w:rFonts w:ascii="Calibri" w:eastAsia="Calibri" w:hAnsi="Calibri" w:cs="Calibri"/>
          <w:b/>
          <w:bCs/>
          <w:color w:val="000000"/>
        </w:rPr>
        <w:t>Members:</w:t>
      </w:r>
    </w:p>
    <w:p w14:paraId="22436AEF" w14:textId="77777777" w:rsidR="00171893" w:rsidRDefault="00143CA5">
      <w:pPr>
        <w:spacing w:line="276" w:lineRule="atLeast"/>
        <w:rPr>
          <w:rFonts w:ascii="Calibri" w:eastAsia="Calibri" w:hAnsi="Calibri" w:cs="Calibri"/>
          <w:color w:val="000000"/>
        </w:rPr>
      </w:pPr>
      <w:r>
        <w:rPr>
          <w:rFonts w:ascii="Calibri" w:eastAsia="Calibri" w:hAnsi="Calibri" w:cs="Calibri"/>
          <w:color w:val="000000"/>
        </w:rPr>
        <w:t>Lydia Wilson, Chair of Council</w:t>
      </w:r>
    </w:p>
    <w:p w14:paraId="0F6A2626" w14:textId="77777777" w:rsidR="00171893" w:rsidRDefault="00143CA5">
      <w:pPr>
        <w:spacing w:line="276" w:lineRule="atLeast"/>
        <w:rPr>
          <w:rFonts w:ascii="Calibri" w:eastAsia="Calibri" w:hAnsi="Calibri" w:cs="Calibri"/>
          <w:color w:val="000000"/>
        </w:rPr>
      </w:pPr>
      <w:r>
        <w:rPr>
          <w:rFonts w:ascii="Calibri" w:eastAsia="Calibri" w:hAnsi="Calibri" w:cs="Calibri"/>
          <w:color w:val="000000"/>
        </w:rPr>
        <w:t>Peita Duncan, Administrator</w:t>
      </w:r>
    </w:p>
    <w:p w14:paraId="764632AE" w14:textId="77777777" w:rsidR="00171893" w:rsidRDefault="00143CA5">
      <w:pPr>
        <w:spacing w:line="276" w:lineRule="atLeast"/>
        <w:rPr>
          <w:rFonts w:ascii="Calibri" w:eastAsia="Calibri" w:hAnsi="Calibri" w:cs="Calibri"/>
          <w:color w:val="000000"/>
        </w:rPr>
      </w:pPr>
      <w:r>
        <w:rPr>
          <w:rFonts w:ascii="Calibri" w:eastAsia="Calibri" w:hAnsi="Calibri" w:cs="Calibri"/>
          <w:color w:val="000000"/>
        </w:rPr>
        <w:t>Christian Zahra AM, Administrator</w:t>
      </w:r>
    </w:p>
    <w:p w14:paraId="7E1323DC" w14:textId="77777777" w:rsidR="00171893" w:rsidRDefault="00171893">
      <w:pPr>
        <w:spacing w:line="276" w:lineRule="atLeast"/>
        <w:rPr>
          <w:rFonts w:ascii="Calibri" w:eastAsia="Calibri" w:hAnsi="Calibri" w:cs="Calibri"/>
          <w:color w:val="000000"/>
        </w:rPr>
      </w:pPr>
    </w:p>
    <w:p w14:paraId="3F53A96E" w14:textId="77777777" w:rsidR="00171893" w:rsidRDefault="00143CA5">
      <w:pPr>
        <w:spacing w:line="276" w:lineRule="atLeast"/>
        <w:rPr>
          <w:rFonts w:ascii="Calibri" w:eastAsia="Calibri" w:hAnsi="Calibri" w:cs="Calibri"/>
          <w:color w:val="000000"/>
        </w:rPr>
      </w:pPr>
      <w:r>
        <w:rPr>
          <w:rFonts w:ascii="Calibri" w:eastAsia="Calibri" w:hAnsi="Calibri" w:cs="Calibri"/>
          <w:b/>
          <w:bCs/>
          <w:color w:val="000000"/>
        </w:rPr>
        <w:t>Officers:</w:t>
      </w:r>
    </w:p>
    <w:p w14:paraId="0797BA34" w14:textId="77777777" w:rsidR="00171893" w:rsidRDefault="00143CA5">
      <w:pPr>
        <w:spacing w:line="276" w:lineRule="atLeast"/>
        <w:rPr>
          <w:rFonts w:ascii="Calibri" w:eastAsia="Calibri" w:hAnsi="Calibri" w:cs="Calibri"/>
          <w:color w:val="000000"/>
        </w:rPr>
      </w:pPr>
      <w:r>
        <w:rPr>
          <w:rFonts w:ascii="Calibri" w:eastAsia="Calibri" w:hAnsi="Calibri" w:cs="Calibri"/>
          <w:color w:val="000000"/>
        </w:rPr>
        <w:t>Craig Lloyd, Chief Executive Officer</w:t>
      </w:r>
    </w:p>
    <w:p w14:paraId="62CF1D2D" w14:textId="77777777" w:rsidR="00171893" w:rsidRDefault="00143CA5">
      <w:pPr>
        <w:spacing w:line="276" w:lineRule="atLeast"/>
        <w:rPr>
          <w:rFonts w:ascii="Calibri" w:eastAsia="Calibri" w:hAnsi="Calibri" w:cs="Calibri"/>
          <w:color w:val="000000"/>
        </w:rPr>
      </w:pPr>
      <w:r>
        <w:rPr>
          <w:rFonts w:ascii="Calibri" w:eastAsia="Calibri" w:hAnsi="Calibri" w:cs="Calibri"/>
          <w:color w:val="000000"/>
        </w:rPr>
        <w:t>Agata Chmielewski, Director Community Wellbeing</w:t>
      </w:r>
    </w:p>
    <w:p w14:paraId="3E9F41B5" w14:textId="77777777" w:rsidR="00171893" w:rsidRDefault="00143CA5">
      <w:pPr>
        <w:spacing w:line="276" w:lineRule="atLeast"/>
        <w:rPr>
          <w:rFonts w:ascii="Calibri" w:eastAsia="Calibri" w:hAnsi="Calibri" w:cs="Calibri"/>
          <w:color w:val="000000"/>
        </w:rPr>
      </w:pPr>
      <w:r>
        <w:rPr>
          <w:rFonts w:ascii="Calibri" w:eastAsia="Calibri" w:hAnsi="Calibri" w:cs="Calibri"/>
          <w:color w:val="000000"/>
        </w:rPr>
        <w:t>Sarah Renner, Director Customer &amp; Corporate Services</w:t>
      </w:r>
    </w:p>
    <w:p w14:paraId="7EA887FA" w14:textId="77777777" w:rsidR="00171893" w:rsidRDefault="00143CA5">
      <w:pPr>
        <w:spacing w:line="276" w:lineRule="atLeast"/>
        <w:rPr>
          <w:rFonts w:ascii="Calibri" w:eastAsia="Calibri" w:hAnsi="Calibri" w:cs="Calibri"/>
          <w:color w:val="000000"/>
        </w:rPr>
      </w:pPr>
      <w:r>
        <w:rPr>
          <w:rFonts w:ascii="Calibri" w:eastAsia="Calibri" w:hAnsi="Calibri" w:cs="Calibri"/>
          <w:color w:val="000000"/>
        </w:rPr>
        <w:t>Debbie Wood, </w:t>
      </w:r>
      <w:r>
        <w:rPr>
          <w:rFonts w:ascii="Calibri" w:eastAsia="Calibri" w:hAnsi="Calibri" w:cs="Calibri"/>
          <w:color w:val="000000"/>
          <w:shd w:val="clear" w:color="auto" w:fill="FFFFFF"/>
        </w:rPr>
        <w:t>Director Infrastructure &amp; Environment</w:t>
      </w:r>
    </w:p>
    <w:p w14:paraId="2275901C" w14:textId="77777777" w:rsidR="00171893" w:rsidRDefault="00143CA5">
      <w:pPr>
        <w:spacing w:line="276" w:lineRule="atLeast"/>
        <w:rPr>
          <w:rFonts w:ascii="Calibri" w:eastAsia="Calibri" w:hAnsi="Calibri" w:cs="Calibri"/>
          <w:color w:val="000000"/>
        </w:rPr>
      </w:pPr>
      <w:r>
        <w:rPr>
          <w:rFonts w:ascii="Calibri" w:eastAsia="Calibri" w:hAnsi="Calibri" w:cs="Calibri"/>
          <w:color w:val="000000"/>
        </w:rPr>
        <w:t>Frank Joyce, Executive Manager Strategy &amp; Insights</w:t>
      </w:r>
    </w:p>
    <w:p w14:paraId="1326599E" w14:textId="77777777" w:rsidR="00171893" w:rsidRDefault="00143CA5">
      <w:pPr>
        <w:spacing w:line="276" w:lineRule="atLeast"/>
        <w:rPr>
          <w:rFonts w:ascii="Calibri" w:eastAsia="Calibri" w:hAnsi="Calibri" w:cs="Calibri"/>
          <w:color w:val="000000"/>
        </w:rPr>
      </w:pPr>
      <w:r>
        <w:rPr>
          <w:rFonts w:ascii="Calibri" w:eastAsia="Calibri" w:hAnsi="Calibri" w:cs="Calibri"/>
          <w:color w:val="000000"/>
        </w:rPr>
        <w:t>Janine Morgan, Executive Manager Public Affairs</w:t>
      </w:r>
    </w:p>
    <w:p w14:paraId="4148B4E6" w14:textId="77777777" w:rsidR="00171893" w:rsidRDefault="00143CA5">
      <w:pPr>
        <w:spacing w:line="276" w:lineRule="atLeast"/>
        <w:rPr>
          <w:rFonts w:ascii="Calibri" w:eastAsia="Calibri" w:hAnsi="Calibri" w:cs="Calibri"/>
          <w:color w:val="000000"/>
        </w:rPr>
      </w:pPr>
      <w:r>
        <w:rPr>
          <w:rFonts w:ascii="Calibri" w:eastAsia="Calibri" w:hAnsi="Calibri" w:cs="Calibri"/>
          <w:color w:val="000000"/>
        </w:rPr>
        <w:t>Jacinta Stevens, Executive Manager Office of Council &amp; CEO</w:t>
      </w:r>
    </w:p>
    <w:p w14:paraId="1D50C5BB" w14:textId="77777777" w:rsidR="00171893" w:rsidRDefault="00143CA5">
      <w:pPr>
        <w:spacing w:line="276" w:lineRule="atLeast"/>
        <w:rPr>
          <w:rFonts w:ascii="Calibri" w:eastAsia="Calibri" w:hAnsi="Calibri" w:cs="Calibri"/>
          <w:color w:val="000000"/>
        </w:rPr>
      </w:pPr>
      <w:r>
        <w:rPr>
          <w:rFonts w:ascii="Calibri" w:eastAsia="Calibri" w:hAnsi="Calibri" w:cs="Calibri"/>
          <w:color w:val="000000"/>
        </w:rPr>
        <w:t>Sarah Rowe, Manager Economic Development</w:t>
      </w:r>
    </w:p>
    <w:p w14:paraId="3EBE592C" w14:textId="77777777" w:rsidR="00171893" w:rsidRDefault="00171893">
      <w:pPr>
        <w:spacing w:line="276" w:lineRule="atLeast"/>
        <w:rPr>
          <w:rFonts w:ascii="Calibri" w:eastAsia="Calibri" w:hAnsi="Calibri" w:cs="Calibri"/>
          <w:color w:val="000000"/>
        </w:rPr>
      </w:pPr>
    </w:p>
    <w:p w14:paraId="276FB657" w14:textId="77777777" w:rsidR="00171893" w:rsidRDefault="00143CA5">
      <w:pPr>
        <w:spacing w:line="276" w:lineRule="atLeast"/>
        <w:rPr>
          <w:rFonts w:ascii="Calibri" w:eastAsia="Calibri" w:hAnsi="Calibri" w:cs="Calibri"/>
          <w:color w:val="000000"/>
        </w:rPr>
      </w:pPr>
      <w:r>
        <w:rPr>
          <w:rFonts w:ascii="Calibri" w:eastAsia="Calibri" w:hAnsi="Calibri" w:cs="Calibri"/>
          <w:b/>
          <w:bCs/>
          <w:color w:val="000000"/>
        </w:rPr>
        <w:t>Apology:</w:t>
      </w:r>
    </w:p>
    <w:p w14:paraId="03B2FAC8" w14:textId="77777777" w:rsidR="00171893" w:rsidRDefault="00143CA5">
      <w:pPr>
        <w:spacing w:line="276" w:lineRule="atLeast"/>
        <w:rPr>
          <w:rFonts w:ascii="Calibri" w:eastAsia="Calibri" w:hAnsi="Calibri" w:cs="Calibri"/>
          <w:color w:val="000000"/>
        </w:rPr>
      </w:pPr>
      <w:r>
        <w:rPr>
          <w:rFonts w:ascii="Calibri" w:eastAsia="Calibri" w:hAnsi="Calibri" w:cs="Calibri"/>
          <w:color w:val="000000"/>
        </w:rPr>
        <w:t>Emma Appleton, Director Planning &amp; Development</w:t>
      </w:r>
    </w:p>
    <w:p w14:paraId="044B6F9A" w14:textId="77777777" w:rsidR="003352B0" w:rsidRPr="003352B0" w:rsidRDefault="003352B0" w:rsidP="4C80C24B">
      <w:pPr>
        <w:rPr>
          <w:rFonts w:ascii="Calibri" w:hAnsi="Calibri"/>
          <w:lang w:val="en-AU"/>
        </w:rPr>
      </w:pPr>
    </w:p>
    <w:p w14:paraId="33AF0891" w14:textId="1DF68BA9" w:rsidR="00A15913" w:rsidRPr="00A15913" w:rsidRDefault="00143CA5" w:rsidP="00A15913">
      <w:pPr>
        <w:tabs>
          <w:tab w:val="left" w:pos="600"/>
        </w:tabs>
        <w:ind w:left="600" w:hanging="600"/>
        <w:rPr>
          <w:rFonts w:ascii="Calibri" w:eastAsia="Calibri" w:hAnsi="Calibri" w:cs="Calibri"/>
          <w:b/>
          <w:color w:val="000000"/>
          <w:sz w:val="28"/>
        </w:rPr>
      </w:pPr>
      <w:r>
        <w:rPr>
          <w:rFonts w:ascii="Calibri" w:eastAsia="Calibri" w:hAnsi="Calibri" w:cs="Calibri"/>
          <w:b/>
          <w:color w:val="000000"/>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19" w:name="_Toc148520982"/>
      <w:r>
        <w:rPr>
          <w:rFonts w:ascii="Calibri" w:eastAsia="Calibri" w:hAnsi="Calibri" w:cs="Calibri"/>
          <w:color w:val="000000"/>
          <w:sz w:val="26"/>
        </w:rPr>
        <w:instrText>2</w:instrText>
      </w:r>
      <w:r>
        <w:rPr>
          <w:rFonts w:ascii="Calibri" w:eastAsia="Calibri" w:hAnsi="Calibri" w:cs="Calibri"/>
          <w:color w:val="000000"/>
          <w:sz w:val="26"/>
        </w:rPr>
        <w:tab/>
        <w:instrText>Declarations of Conflict of Interest</w:instrText>
      </w:r>
      <w:bookmarkEnd w:id="19"/>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20" w:name="2__Declarations_of_Conflict_of_Interest"/>
      <w:r>
        <w:rPr>
          <w:rFonts w:ascii="Calibri" w:eastAsia="Calibri" w:hAnsi="Calibri" w:cs="Calibri"/>
          <w:b/>
          <w:color w:val="000000"/>
          <w:sz w:val="28"/>
        </w:rPr>
        <w:t>2</w:t>
      </w:r>
      <w:r>
        <w:rPr>
          <w:rFonts w:ascii="Calibri" w:eastAsia="Calibri" w:hAnsi="Calibri" w:cs="Calibri"/>
          <w:b/>
          <w:color w:val="000000"/>
          <w:sz w:val="28"/>
        </w:rPr>
        <w:tab/>
        <w:t>Declarations of Conflict of Interest</w:t>
      </w:r>
      <w:bookmarkEnd w:id="20"/>
    </w:p>
    <w:p w14:paraId="1EA4AA59" w14:textId="77777777" w:rsidR="00A15913" w:rsidRDefault="00A15913" w:rsidP="00A15913">
      <w:pPr>
        <w:spacing w:line="240" w:lineRule="atLeast"/>
        <w:ind w:firstLine="600"/>
        <w:rPr>
          <w:rFonts w:ascii="Calibri" w:eastAsia="Calibri" w:hAnsi="Calibri" w:cs="Calibri"/>
          <w:color w:val="000000"/>
        </w:rPr>
      </w:pPr>
    </w:p>
    <w:p w14:paraId="477DFEB5" w14:textId="5C6EB864" w:rsidR="005E50EF" w:rsidRPr="00A15913" w:rsidRDefault="00143CA5" w:rsidP="00A15913">
      <w:pPr>
        <w:spacing w:line="240" w:lineRule="atLeast"/>
        <w:ind w:firstLine="600"/>
        <w:rPr>
          <w:rFonts w:ascii="Calibri" w:eastAsia="Calibri" w:hAnsi="Calibri" w:cs="Calibri"/>
          <w:color w:val="000000"/>
        </w:rPr>
      </w:pPr>
      <w:r>
        <w:rPr>
          <w:rFonts w:ascii="Calibri" w:eastAsia="Calibri" w:hAnsi="Calibri" w:cs="Calibri"/>
          <w:color w:val="000000"/>
        </w:rPr>
        <w:t>No declarations.</w:t>
      </w:r>
    </w:p>
    <w:p w14:paraId="7A383083" w14:textId="4B68859B" w:rsidR="00672E27" w:rsidRDefault="00143CA5" w:rsidP="00672E27">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21" w:name="_Toc148520983"/>
      <w:r>
        <w:rPr>
          <w:rFonts w:ascii="Calibri" w:eastAsia="Calibri" w:hAnsi="Calibri" w:cs="Calibri"/>
          <w:color w:val="000000"/>
          <w:sz w:val="26"/>
        </w:rPr>
        <w:instrText>3</w:instrText>
      </w:r>
      <w:r>
        <w:rPr>
          <w:rFonts w:ascii="Calibri" w:eastAsia="Calibri" w:hAnsi="Calibri" w:cs="Calibri"/>
          <w:color w:val="000000"/>
          <w:sz w:val="26"/>
        </w:rPr>
        <w:tab/>
        <w:instrText>Confirmation of Minutes of Previous Meeting/s</w:instrText>
      </w:r>
      <w:bookmarkEnd w:id="21"/>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22" w:name="3__Confirmation_of_Minutes_of_Previous_"/>
      <w:r>
        <w:rPr>
          <w:rFonts w:ascii="Calibri" w:eastAsia="Calibri" w:hAnsi="Calibri" w:cs="Calibri"/>
          <w:b/>
          <w:color w:val="000000"/>
          <w:sz w:val="28"/>
        </w:rPr>
        <w:t>3</w:t>
      </w:r>
      <w:r>
        <w:rPr>
          <w:rFonts w:ascii="Calibri" w:eastAsia="Calibri" w:hAnsi="Calibri" w:cs="Calibri"/>
          <w:b/>
          <w:color w:val="000000"/>
          <w:sz w:val="28"/>
        </w:rPr>
        <w:tab/>
        <w:t>Confirmation of Minutes of Previous Meeting/s</w:t>
      </w:r>
      <w:bookmarkEnd w:id="22"/>
    </w:p>
    <w:p w14:paraId="03DA5F02" w14:textId="77777777" w:rsidR="00672E27" w:rsidRPr="00672E27" w:rsidRDefault="00672E27" w:rsidP="00672E27">
      <w:pPr>
        <w:tabs>
          <w:tab w:val="left" w:pos="600"/>
        </w:tabs>
        <w:ind w:left="600" w:hanging="600"/>
        <w:rPr>
          <w:rFonts w:ascii="Calibri" w:eastAsia="Calibri" w:hAnsi="Calibri" w:cs="Calibri"/>
          <w:b/>
          <w:color w:val="000000"/>
          <w:sz w:val="28"/>
        </w:rPr>
      </w:pPr>
    </w:p>
    <w:tbl>
      <w:tblPr>
        <w:tblW w:w="5000" w:type="pct"/>
        <w:tblInd w:w="128" w:type="dxa"/>
        <w:tblCellMar>
          <w:left w:w="0" w:type="dxa"/>
          <w:right w:w="0" w:type="dxa"/>
        </w:tblCellMar>
        <w:tblLook w:val="04A0" w:firstRow="1" w:lastRow="0" w:firstColumn="1" w:lastColumn="0" w:noHBand="0" w:noVBand="1"/>
      </w:tblPr>
      <w:tblGrid>
        <w:gridCol w:w="1255"/>
        <w:gridCol w:w="7752"/>
      </w:tblGrid>
      <w:tr w:rsidR="00171893" w14:paraId="2FA94D94"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7E19679F" w14:textId="77777777" w:rsidR="00171893" w:rsidRDefault="00143CA5">
            <w:pPr>
              <w:rPr>
                <w:rFonts w:ascii="Calibri" w:eastAsia="Calibri" w:hAnsi="Calibri" w:cs="Calibri"/>
                <w:color w:val="000000"/>
                <w:sz w:val="23"/>
                <w:szCs w:val="23"/>
              </w:rPr>
            </w:pPr>
            <w:r>
              <w:rPr>
                <w:rFonts w:ascii="Calibri" w:eastAsia="Calibri" w:hAnsi="Calibri" w:cs="Calibri"/>
                <w:b/>
                <w:bCs/>
                <w:color w:val="FFFFFF"/>
                <w:sz w:val="32"/>
                <w:szCs w:val="32"/>
              </w:rPr>
              <w:t>COUNCIL RESOLUTION</w:t>
            </w:r>
          </w:p>
        </w:tc>
      </w:tr>
      <w:tr w:rsidR="00171893" w14:paraId="56EF59BE"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0D11E256" w14:textId="77777777" w:rsidR="00171893" w:rsidRDefault="00143CA5">
            <w:pPr>
              <w:spacing w:before="120"/>
              <w:rPr>
                <w:rFonts w:ascii="Calibri" w:eastAsia="Calibri" w:hAnsi="Calibri" w:cs="Calibri"/>
                <w:color w:val="000000"/>
                <w:sz w:val="23"/>
                <w:szCs w:val="23"/>
              </w:rPr>
            </w:pPr>
            <w:r>
              <w:rPr>
                <w:rFonts w:ascii="Calibri" w:eastAsia="Calibri" w:hAnsi="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0224C03B" w14:textId="77777777" w:rsidR="00171893" w:rsidRDefault="00143CA5">
            <w:pPr>
              <w:spacing w:before="120"/>
              <w:rPr>
                <w:rFonts w:ascii="Calibri" w:eastAsia="Calibri" w:hAnsi="Calibri" w:cs="Calibri"/>
                <w:color w:val="000000"/>
                <w:sz w:val="23"/>
                <w:szCs w:val="23"/>
              </w:rPr>
            </w:pPr>
            <w:r>
              <w:rPr>
                <w:rFonts w:ascii="Calibri" w:eastAsia="Calibri" w:hAnsi="Calibri" w:cs="Calibri"/>
                <w:i/>
                <w:iCs/>
                <w:color w:val="000000"/>
              </w:rPr>
              <w:t>Administrator Christian Zahra</w:t>
            </w:r>
          </w:p>
        </w:tc>
      </w:tr>
      <w:tr w:rsidR="00171893" w14:paraId="35E33A99"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3752C4B7" w14:textId="77777777" w:rsidR="00171893" w:rsidRDefault="00143CA5">
            <w:pPr>
              <w:rPr>
                <w:rFonts w:ascii="Calibri" w:eastAsia="Calibri" w:hAnsi="Calibri" w:cs="Calibri"/>
                <w:color w:val="000000"/>
                <w:sz w:val="23"/>
                <w:szCs w:val="23"/>
              </w:rPr>
            </w:pPr>
            <w:r>
              <w:rPr>
                <w:rFonts w:ascii="Calibri" w:eastAsia="Calibri" w:hAnsi="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7D51602B" w14:textId="77777777" w:rsidR="00171893" w:rsidRDefault="00143CA5">
            <w:pPr>
              <w:rPr>
                <w:rFonts w:ascii="Calibri" w:eastAsia="Calibri" w:hAnsi="Calibri" w:cs="Calibri"/>
                <w:color w:val="000000"/>
                <w:sz w:val="23"/>
                <w:szCs w:val="23"/>
              </w:rPr>
            </w:pPr>
            <w:r>
              <w:rPr>
                <w:rFonts w:ascii="Calibri" w:eastAsia="Calibri" w:hAnsi="Calibri" w:cs="Calibri"/>
                <w:i/>
                <w:iCs/>
                <w:color w:val="000000"/>
              </w:rPr>
              <w:t>Administrator Peita Duncan</w:t>
            </w:r>
          </w:p>
        </w:tc>
      </w:tr>
    </w:tbl>
    <w:p w14:paraId="694BC57D" w14:textId="77777777" w:rsidR="00171893" w:rsidRDefault="00171893">
      <w:pPr>
        <w:spacing w:line="240" w:lineRule="atLeast"/>
        <w:rPr>
          <w:rFonts w:ascii="Calibri" w:eastAsia="Calibri" w:hAnsi="Calibri" w:cs="Calibri"/>
          <w:color w:val="000000"/>
        </w:rPr>
      </w:pPr>
    </w:p>
    <w:p w14:paraId="1AE4384F" w14:textId="77777777" w:rsidR="00171893" w:rsidRDefault="00143CA5">
      <w:pPr>
        <w:spacing w:after="160" w:line="257" w:lineRule="auto"/>
        <w:rPr>
          <w:rFonts w:ascii="Calibri" w:eastAsia="Calibri" w:hAnsi="Calibri" w:cs="Calibri"/>
          <w:color w:val="000000"/>
          <w:sz w:val="23"/>
          <w:szCs w:val="23"/>
        </w:rPr>
      </w:pPr>
      <w:r>
        <w:rPr>
          <w:rFonts w:ascii="Calibri" w:eastAsia="Calibri" w:hAnsi="Calibri" w:cs="Calibri"/>
          <w:b/>
          <w:bCs/>
          <w:color w:val="000000"/>
        </w:rPr>
        <w:t>THAT the following Minutes of the preceding meeting as circulated, be confirmed:</w:t>
      </w:r>
    </w:p>
    <w:p w14:paraId="4050F7C1" w14:textId="020AF1D5" w:rsidR="00171893" w:rsidRDefault="00143CA5" w:rsidP="00C6112E">
      <w:pPr>
        <w:shd w:val="clear" w:color="auto" w:fill="FFFFFF"/>
        <w:ind w:left="720"/>
        <w:rPr>
          <w:rFonts w:ascii="Calibri" w:eastAsia="Calibri" w:hAnsi="Calibri" w:cs="Calibri"/>
          <w:color w:val="000000"/>
          <w:sz w:val="23"/>
          <w:szCs w:val="23"/>
        </w:rPr>
      </w:pPr>
      <w:r>
        <w:rPr>
          <w:rFonts w:ascii="Calibri" w:eastAsia="Calibri" w:hAnsi="Calibri" w:cs="Calibri"/>
          <w:b/>
          <w:bCs/>
          <w:color w:val="000000"/>
        </w:rPr>
        <w:t xml:space="preserve">Scheduled Meeting of Council </w:t>
      </w:r>
      <w:r w:rsidR="0040182E">
        <w:rPr>
          <w:rFonts w:ascii="Calibri" w:eastAsia="Calibri" w:hAnsi="Calibri" w:cs="Calibri"/>
          <w:b/>
          <w:bCs/>
          <w:color w:val="000000"/>
        </w:rPr>
        <w:t xml:space="preserve">and Confidential </w:t>
      </w:r>
      <w:proofErr w:type="gramStart"/>
      <w:r w:rsidR="0040182E">
        <w:rPr>
          <w:rFonts w:ascii="Calibri" w:eastAsia="Calibri" w:hAnsi="Calibri" w:cs="Calibri"/>
          <w:b/>
          <w:bCs/>
          <w:color w:val="000000"/>
        </w:rPr>
        <w:t>Meeting</w:t>
      </w:r>
      <w:proofErr w:type="gramEnd"/>
      <w:r w:rsidR="0040182E">
        <w:rPr>
          <w:rFonts w:ascii="Calibri" w:eastAsia="Calibri" w:hAnsi="Calibri" w:cs="Calibri"/>
          <w:b/>
          <w:bCs/>
          <w:color w:val="000000"/>
        </w:rPr>
        <w:t xml:space="preserve"> </w:t>
      </w:r>
      <w:r w:rsidR="00C6112E">
        <w:rPr>
          <w:rFonts w:ascii="Calibri" w:eastAsia="Calibri" w:hAnsi="Calibri" w:cs="Calibri"/>
          <w:b/>
          <w:bCs/>
          <w:color w:val="000000"/>
        </w:rPr>
        <w:t xml:space="preserve">of Council </w:t>
      </w:r>
      <w:r>
        <w:rPr>
          <w:rFonts w:ascii="Calibri" w:eastAsia="Calibri" w:hAnsi="Calibri" w:cs="Calibri"/>
          <w:b/>
          <w:bCs/>
          <w:color w:val="000000"/>
        </w:rPr>
        <w:t xml:space="preserve">held on </w:t>
      </w:r>
      <w:r w:rsidR="00C6112E">
        <w:rPr>
          <w:rFonts w:ascii="Calibri" w:eastAsia="Calibri" w:hAnsi="Calibri" w:cs="Calibri"/>
          <w:b/>
          <w:bCs/>
          <w:color w:val="000000"/>
        </w:rPr>
        <w:br/>
      </w:r>
      <w:r>
        <w:rPr>
          <w:rFonts w:ascii="Calibri" w:eastAsia="Calibri" w:hAnsi="Calibri" w:cs="Calibri"/>
          <w:b/>
          <w:bCs/>
          <w:color w:val="000000"/>
        </w:rPr>
        <w:t>15 August 2023.</w:t>
      </w:r>
    </w:p>
    <w:p w14:paraId="7D3D84C5" w14:textId="77777777" w:rsidR="00171893" w:rsidRDefault="00143CA5">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3C1B7BB8" w14:textId="77777777" w:rsidR="009D0453" w:rsidRPr="009D0453" w:rsidRDefault="009D0453" w:rsidP="007807C3">
      <w:pPr>
        <w:rPr>
          <w:rFonts w:ascii="Calibri" w:hAnsi="Calibri"/>
          <w:lang w:val="en-AU"/>
        </w:rPr>
      </w:pPr>
    </w:p>
    <w:p w14:paraId="056608F4" w14:textId="77777777" w:rsidR="00A77B3E" w:rsidRDefault="00143CA5">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23" w:name="_Toc148520984"/>
      <w:r>
        <w:rPr>
          <w:rFonts w:ascii="Calibri" w:eastAsia="Calibri" w:hAnsi="Calibri" w:cs="Calibri"/>
          <w:color w:val="000000"/>
          <w:sz w:val="26"/>
        </w:rPr>
        <w:instrText>4</w:instrText>
      </w:r>
      <w:r>
        <w:rPr>
          <w:rFonts w:ascii="Calibri" w:eastAsia="Calibri" w:hAnsi="Calibri" w:cs="Calibri"/>
          <w:color w:val="000000"/>
          <w:sz w:val="26"/>
        </w:rPr>
        <w:tab/>
        <w:instrText>Public Questions, Petitions and Joint Letters</w:instrText>
      </w:r>
      <w:bookmarkEnd w:id="23"/>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24" w:name="4__Public_Questions,_Petitions_and_Join"/>
      <w:r>
        <w:rPr>
          <w:rFonts w:ascii="Calibri" w:eastAsia="Calibri" w:hAnsi="Calibri" w:cs="Calibri"/>
          <w:b/>
          <w:color w:val="000000"/>
          <w:sz w:val="28"/>
        </w:rPr>
        <w:t>4</w:t>
      </w:r>
      <w:r>
        <w:rPr>
          <w:rFonts w:ascii="Calibri" w:eastAsia="Calibri" w:hAnsi="Calibri" w:cs="Calibri"/>
          <w:b/>
          <w:color w:val="000000"/>
          <w:sz w:val="28"/>
        </w:rPr>
        <w:tab/>
        <w:t>Public Questions, Petitions and Joint Letters</w:t>
      </w:r>
    </w:p>
    <w:bookmarkEnd w:id="24"/>
    <w:p w14:paraId="573E139C" w14:textId="3B352328" w:rsidR="00B04834" w:rsidRDefault="00143CA5" w:rsidP="00F314E3">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5" w:name="_Toc148520985"/>
      <w:r>
        <w:rPr>
          <w:rFonts w:ascii="Calibri" w:eastAsia="Calibri" w:hAnsi="Calibri" w:cs="Calibri"/>
          <w:color w:val="000000"/>
        </w:rPr>
        <w:instrText>4.1</w:instrText>
      </w:r>
      <w:r>
        <w:rPr>
          <w:rFonts w:ascii="Calibri" w:eastAsia="Calibri" w:hAnsi="Calibri" w:cs="Calibri"/>
          <w:color w:val="000000"/>
        </w:rPr>
        <w:tab/>
        <w:instrText>Public Question Time</w:instrText>
      </w:r>
      <w:bookmarkEnd w:id="25"/>
      <w:r>
        <w:rPr>
          <w:rFonts w:ascii="Calibri" w:eastAsia="Calibri" w:hAnsi="Calibri" w:cs="Calibri"/>
          <w:color w:val="000000"/>
        </w:rPr>
        <w:instrText>" \f \l 2</w:instrText>
      </w:r>
      <w:r>
        <w:rPr>
          <w:rFonts w:ascii="Calibri" w:eastAsia="Calibri" w:hAnsi="Calibri" w:cs="Calibri"/>
          <w:color w:val="000000"/>
        </w:rPr>
        <w:fldChar w:fldCharType="end"/>
      </w:r>
      <w:bookmarkStart w:id="26" w:name="4.1__Public_Question_Time"/>
      <w:r>
        <w:rPr>
          <w:rFonts w:ascii="Calibri" w:eastAsia="Calibri" w:hAnsi="Calibri" w:cs="Calibri"/>
          <w:b/>
          <w:color w:val="000000"/>
        </w:rPr>
        <w:t>4.1</w:t>
      </w:r>
      <w:r>
        <w:rPr>
          <w:rFonts w:ascii="Calibri" w:eastAsia="Calibri" w:hAnsi="Calibri" w:cs="Calibri"/>
          <w:b/>
          <w:color w:val="000000"/>
        </w:rPr>
        <w:tab/>
        <w:t>Public Question Time</w:t>
      </w:r>
      <w:bookmarkEnd w:id="26"/>
    </w:p>
    <w:p w14:paraId="00928A81" w14:textId="77777777" w:rsidR="00F314E3" w:rsidRPr="00F314E3" w:rsidRDefault="00F314E3" w:rsidP="00F314E3">
      <w:pPr>
        <w:tabs>
          <w:tab w:val="left" w:pos="600"/>
        </w:tabs>
        <w:ind w:left="600" w:hanging="600"/>
        <w:rPr>
          <w:rFonts w:ascii="Calibri" w:eastAsia="Calibri" w:hAnsi="Calibri" w:cs="Calibri"/>
          <w:b/>
          <w:color w:val="000000"/>
        </w:rPr>
      </w:pPr>
    </w:p>
    <w:p w14:paraId="03832B55" w14:textId="70AFD248" w:rsidR="00171893" w:rsidRDefault="00143CA5">
      <w:pPr>
        <w:spacing w:line="240" w:lineRule="atLeast"/>
        <w:rPr>
          <w:rFonts w:ascii="Calibri" w:eastAsia="Calibri" w:hAnsi="Calibri" w:cs="Calibri"/>
          <w:color w:val="000000"/>
        </w:rPr>
      </w:pPr>
      <w:r>
        <w:rPr>
          <w:rFonts w:ascii="Calibri" w:eastAsia="Calibri" w:hAnsi="Calibri" w:cs="Calibri"/>
          <w:b/>
          <w:bCs/>
          <w:color w:val="000000"/>
        </w:rPr>
        <w:t xml:space="preserve">Question 1 - Yolanda </w:t>
      </w:r>
      <w:proofErr w:type="gramStart"/>
      <w:r>
        <w:rPr>
          <w:rFonts w:ascii="Calibri" w:eastAsia="Calibri" w:hAnsi="Calibri" w:cs="Calibri"/>
          <w:b/>
          <w:bCs/>
          <w:color w:val="000000"/>
        </w:rPr>
        <w:t>Avery</w:t>
      </w:r>
      <w:r w:rsidR="00F314E3">
        <w:rPr>
          <w:rFonts w:ascii="Calibri" w:eastAsia="Calibri" w:hAnsi="Calibri" w:cs="Calibri"/>
          <w:b/>
          <w:bCs/>
          <w:color w:val="000000"/>
        </w:rPr>
        <w:t xml:space="preserve">, </w:t>
      </w:r>
      <w:r>
        <w:rPr>
          <w:rFonts w:ascii="Calibri" w:eastAsia="Calibri" w:hAnsi="Calibri" w:cs="Calibri"/>
          <w:b/>
          <w:bCs/>
          <w:color w:val="000000"/>
        </w:rPr>
        <w:t xml:space="preserve"> Lalor</w:t>
      </w:r>
      <w:proofErr w:type="gramEnd"/>
    </w:p>
    <w:p w14:paraId="5A21FF52" w14:textId="77777777" w:rsidR="00171893" w:rsidRDefault="00143CA5">
      <w:pPr>
        <w:spacing w:line="240" w:lineRule="atLeast"/>
        <w:rPr>
          <w:rFonts w:ascii="Calibri" w:eastAsia="Calibri" w:hAnsi="Calibri" w:cs="Calibri"/>
          <w:color w:val="000000"/>
        </w:rPr>
      </w:pPr>
      <w:r>
        <w:rPr>
          <w:rFonts w:ascii="Calibri" w:eastAsia="Calibri" w:hAnsi="Calibri" w:cs="Calibri"/>
          <w:color w:val="000000"/>
        </w:rPr>
        <w:t>Could you please advise the residents of Epping (Vic, 3076) when an Epping Public Library will be built, location of construction and timeframe of building's completion?</w:t>
      </w:r>
    </w:p>
    <w:p w14:paraId="654CC367" w14:textId="77777777" w:rsidR="00171893" w:rsidRDefault="00171893">
      <w:pPr>
        <w:spacing w:line="240" w:lineRule="atLeast"/>
        <w:rPr>
          <w:rFonts w:ascii="Calibri" w:eastAsia="Calibri" w:hAnsi="Calibri" w:cs="Calibri"/>
          <w:color w:val="000000"/>
        </w:rPr>
      </w:pPr>
    </w:p>
    <w:p w14:paraId="4CF145B8" w14:textId="77777777" w:rsidR="00171893" w:rsidRDefault="00143CA5">
      <w:pPr>
        <w:spacing w:line="240" w:lineRule="atLeast"/>
        <w:rPr>
          <w:rFonts w:ascii="Calibri" w:eastAsia="Calibri" w:hAnsi="Calibri" w:cs="Calibri"/>
          <w:color w:val="000000"/>
        </w:rPr>
      </w:pPr>
      <w:r>
        <w:rPr>
          <w:rFonts w:ascii="Calibri" w:eastAsia="Calibri" w:hAnsi="Calibri" w:cs="Calibri"/>
          <w:color w:val="000000"/>
        </w:rPr>
        <w:t>Your Response to the above, in detail, would be appreciated.</w:t>
      </w:r>
    </w:p>
    <w:p w14:paraId="5F0C94FC" w14:textId="77777777" w:rsidR="00171893" w:rsidRDefault="00171893">
      <w:pPr>
        <w:spacing w:line="240" w:lineRule="atLeast"/>
        <w:rPr>
          <w:rFonts w:ascii="Calibri" w:eastAsia="Calibri" w:hAnsi="Calibri" w:cs="Calibri"/>
          <w:color w:val="000000"/>
        </w:rPr>
      </w:pPr>
    </w:p>
    <w:p w14:paraId="00BC6C08" w14:textId="77777777" w:rsidR="00171893" w:rsidRDefault="00143CA5">
      <w:pPr>
        <w:spacing w:line="240" w:lineRule="atLeast"/>
        <w:rPr>
          <w:rFonts w:ascii="Calibri" w:eastAsia="Calibri" w:hAnsi="Calibri" w:cs="Calibri"/>
          <w:color w:val="000000"/>
        </w:rPr>
      </w:pPr>
      <w:r>
        <w:rPr>
          <w:rFonts w:ascii="Calibri" w:eastAsia="Calibri" w:hAnsi="Calibri" w:cs="Calibri"/>
          <w:b/>
          <w:bCs/>
          <w:color w:val="000000"/>
        </w:rPr>
        <w:t>Response:</w:t>
      </w:r>
    </w:p>
    <w:p w14:paraId="57891245" w14:textId="77777777" w:rsidR="00171893" w:rsidRDefault="00143CA5">
      <w:pPr>
        <w:spacing w:line="240" w:lineRule="atLeast"/>
        <w:rPr>
          <w:rFonts w:ascii="Calibri" w:eastAsia="Calibri" w:hAnsi="Calibri" w:cs="Calibri"/>
          <w:color w:val="000000"/>
        </w:rPr>
      </w:pPr>
      <w:r>
        <w:rPr>
          <w:rFonts w:ascii="Calibri" w:eastAsia="Calibri" w:hAnsi="Calibri" w:cs="Calibri"/>
          <w:color w:val="000000"/>
        </w:rPr>
        <w:t xml:space="preserve">Council has undertaken a Library Service Review which will be considered at tonight’s Council meeting. This review identifies the evolving role libraries have in the community. Libraries have become places to not only borrow books but places which provide a range of services, </w:t>
      </w:r>
      <w:proofErr w:type="gramStart"/>
      <w:r>
        <w:rPr>
          <w:rFonts w:ascii="Calibri" w:eastAsia="Calibri" w:hAnsi="Calibri" w:cs="Calibri"/>
          <w:color w:val="000000"/>
        </w:rPr>
        <w:t>programs</w:t>
      </w:r>
      <w:proofErr w:type="gramEnd"/>
      <w:r>
        <w:rPr>
          <w:rFonts w:ascii="Calibri" w:eastAsia="Calibri" w:hAnsi="Calibri" w:cs="Calibri"/>
          <w:color w:val="000000"/>
        </w:rPr>
        <w:t xml:space="preserve"> and activities.  </w:t>
      </w:r>
    </w:p>
    <w:p w14:paraId="408ED714" w14:textId="77777777" w:rsidR="00171893" w:rsidRDefault="00171893">
      <w:pPr>
        <w:spacing w:line="240" w:lineRule="atLeast"/>
        <w:rPr>
          <w:rFonts w:ascii="Calibri" w:eastAsia="Calibri" w:hAnsi="Calibri" w:cs="Calibri"/>
          <w:color w:val="000000"/>
        </w:rPr>
      </w:pPr>
    </w:p>
    <w:p w14:paraId="42DE02CA" w14:textId="77777777" w:rsidR="00171893" w:rsidRDefault="00143CA5">
      <w:pPr>
        <w:spacing w:line="240" w:lineRule="atLeast"/>
        <w:rPr>
          <w:rFonts w:ascii="Calibri" w:eastAsia="Calibri" w:hAnsi="Calibri" w:cs="Calibri"/>
          <w:color w:val="000000"/>
        </w:rPr>
      </w:pPr>
      <w:r>
        <w:rPr>
          <w:rFonts w:ascii="Calibri" w:eastAsia="Calibri" w:hAnsi="Calibri" w:cs="Calibri"/>
          <w:color w:val="000000"/>
        </w:rPr>
        <w:t>The report being considered by Council this evening proposes the future delivery model for libraries as multipurpose community hubs with library services co-located with complimentary services and opportunities for community connection.  </w:t>
      </w:r>
    </w:p>
    <w:p w14:paraId="5A1DE822" w14:textId="77777777" w:rsidR="00171893" w:rsidRDefault="00171893">
      <w:pPr>
        <w:spacing w:line="240" w:lineRule="atLeast"/>
        <w:rPr>
          <w:rFonts w:ascii="Calibri" w:eastAsia="Calibri" w:hAnsi="Calibri" w:cs="Calibri"/>
          <w:color w:val="000000"/>
        </w:rPr>
      </w:pPr>
    </w:p>
    <w:p w14:paraId="485F37A5" w14:textId="77777777" w:rsidR="00171893" w:rsidRDefault="00143CA5">
      <w:pPr>
        <w:spacing w:line="240" w:lineRule="atLeast"/>
        <w:rPr>
          <w:rFonts w:ascii="Calibri" w:eastAsia="Calibri" w:hAnsi="Calibri" w:cs="Calibri"/>
          <w:color w:val="000000"/>
        </w:rPr>
      </w:pPr>
      <w:r>
        <w:rPr>
          <w:rFonts w:ascii="Calibri" w:eastAsia="Calibri" w:hAnsi="Calibri" w:cs="Calibri"/>
          <w:color w:val="000000"/>
        </w:rPr>
        <w:t>The Council report also proposes the library hub at Galada Community Centre in Epping North becomes a permanent library hub in January 2024.  </w:t>
      </w:r>
    </w:p>
    <w:p w14:paraId="07E67FE0" w14:textId="77777777" w:rsidR="00171893" w:rsidRDefault="00171893">
      <w:pPr>
        <w:spacing w:line="240" w:lineRule="atLeast"/>
        <w:rPr>
          <w:rFonts w:ascii="Calibri" w:eastAsia="Calibri" w:hAnsi="Calibri" w:cs="Calibri"/>
          <w:color w:val="000000"/>
        </w:rPr>
      </w:pPr>
    </w:p>
    <w:p w14:paraId="30C45A11" w14:textId="77777777" w:rsidR="00171893" w:rsidRDefault="00143CA5">
      <w:pPr>
        <w:spacing w:line="240" w:lineRule="atLeast"/>
        <w:rPr>
          <w:rFonts w:ascii="Calibri" w:eastAsia="Calibri" w:hAnsi="Calibri" w:cs="Calibri"/>
          <w:color w:val="000000"/>
        </w:rPr>
      </w:pPr>
      <w:r>
        <w:rPr>
          <w:rFonts w:ascii="Calibri" w:eastAsia="Calibri" w:hAnsi="Calibri" w:cs="Calibri"/>
          <w:color w:val="000000"/>
        </w:rPr>
        <w:t>The mobile library bus will also continue to service the community through its current weekly stop in Epping North.  </w:t>
      </w:r>
    </w:p>
    <w:p w14:paraId="77BFFFA9" w14:textId="77777777" w:rsidR="00171893" w:rsidRDefault="00171893">
      <w:pPr>
        <w:spacing w:line="240" w:lineRule="atLeast"/>
        <w:rPr>
          <w:rFonts w:ascii="Calibri" w:eastAsia="Calibri" w:hAnsi="Calibri" w:cs="Calibri"/>
          <w:color w:val="000000"/>
        </w:rPr>
      </w:pPr>
    </w:p>
    <w:p w14:paraId="1BBFED29" w14:textId="77777777" w:rsidR="00171893" w:rsidRDefault="00143CA5">
      <w:pPr>
        <w:spacing w:line="240" w:lineRule="atLeast"/>
        <w:rPr>
          <w:rFonts w:ascii="Calibri" w:eastAsia="Calibri" w:hAnsi="Calibri" w:cs="Calibri"/>
          <w:color w:val="000000"/>
        </w:rPr>
      </w:pPr>
      <w:r>
        <w:rPr>
          <w:rFonts w:ascii="Calibri" w:eastAsia="Calibri" w:hAnsi="Calibri" w:cs="Calibri"/>
          <w:color w:val="000000"/>
        </w:rPr>
        <w:t>For further information we encourage you to read the Council report and obviously stay tuned for the rest of tonight's Council meeting.</w:t>
      </w:r>
    </w:p>
    <w:p w14:paraId="2CF9EDA0" w14:textId="77777777" w:rsidR="00171893" w:rsidRDefault="00171893">
      <w:pPr>
        <w:spacing w:line="240" w:lineRule="atLeast"/>
        <w:rPr>
          <w:rFonts w:ascii="Calibri" w:eastAsia="Calibri" w:hAnsi="Calibri" w:cs="Calibri"/>
          <w:color w:val="000000"/>
        </w:rPr>
      </w:pPr>
    </w:p>
    <w:p w14:paraId="0B1DE1A7" w14:textId="6A8B6F38" w:rsidR="00171893" w:rsidRDefault="00143CA5">
      <w:pPr>
        <w:spacing w:line="240" w:lineRule="atLeast"/>
        <w:rPr>
          <w:rFonts w:ascii="Calibri" w:eastAsia="Calibri" w:hAnsi="Calibri" w:cs="Calibri"/>
          <w:color w:val="000000"/>
        </w:rPr>
      </w:pPr>
      <w:r>
        <w:rPr>
          <w:rFonts w:ascii="Calibri" w:eastAsia="Calibri" w:hAnsi="Calibri" w:cs="Calibri"/>
          <w:b/>
          <w:bCs/>
          <w:color w:val="000000"/>
        </w:rPr>
        <w:t>Question 2 - Graeme Conway</w:t>
      </w:r>
      <w:r w:rsidR="008F5EE5">
        <w:rPr>
          <w:rFonts w:ascii="Calibri" w:eastAsia="Calibri" w:hAnsi="Calibri" w:cs="Calibri"/>
          <w:b/>
          <w:bCs/>
          <w:color w:val="000000"/>
        </w:rPr>
        <w:t xml:space="preserve">, </w:t>
      </w:r>
      <w:r>
        <w:rPr>
          <w:rFonts w:ascii="Calibri" w:eastAsia="Calibri" w:hAnsi="Calibri" w:cs="Calibri"/>
          <w:b/>
          <w:bCs/>
          <w:color w:val="000000"/>
        </w:rPr>
        <w:t>Whittlesea</w:t>
      </w:r>
    </w:p>
    <w:p w14:paraId="146684EF" w14:textId="77777777" w:rsidR="00171893" w:rsidRDefault="00143CA5">
      <w:pPr>
        <w:spacing w:line="240" w:lineRule="atLeast"/>
        <w:rPr>
          <w:rFonts w:ascii="Calibri" w:eastAsia="Calibri" w:hAnsi="Calibri" w:cs="Calibri"/>
          <w:color w:val="000000"/>
        </w:rPr>
      </w:pPr>
      <w:r>
        <w:rPr>
          <w:rFonts w:ascii="Calibri" w:eastAsia="Calibri" w:hAnsi="Calibri" w:cs="Calibri"/>
          <w:color w:val="000000"/>
        </w:rPr>
        <w:t xml:space="preserve">Many people still complaining about the sexually explicit material in our libraries targeted at children. Will the Council consider removing this material, especially the gender reassignment </w:t>
      </w:r>
      <w:proofErr w:type="gramStart"/>
      <w:r>
        <w:rPr>
          <w:rFonts w:ascii="Calibri" w:eastAsia="Calibri" w:hAnsi="Calibri" w:cs="Calibri"/>
          <w:color w:val="000000"/>
        </w:rPr>
        <w:t>material.</w:t>
      </w:r>
      <w:proofErr w:type="gramEnd"/>
    </w:p>
    <w:p w14:paraId="3C068051" w14:textId="77777777" w:rsidR="00171893" w:rsidRDefault="00171893">
      <w:pPr>
        <w:spacing w:line="240" w:lineRule="atLeast"/>
        <w:rPr>
          <w:rFonts w:ascii="Calibri" w:eastAsia="Calibri" w:hAnsi="Calibri" w:cs="Calibri"/>
          <w:color w:val="000000"/>
        </w:rPr>
      </w:pPr>
    </w:p>
    <w:p w14:paraId="607585CE" w14:textId="77777777" w:rsidR="00171893" w:rsidRDefault="00143CA5">
      <w:pPr>
        <w:spacing w:line="240" w:lineRule="atLeast"/>
        <w:rPr>
          <w:rFonts w:ascii="Calibri" w:eastAsia="Calibri" w:hAnsi="Calibri" w:cs="Calibri"/>
          <w:color w:val="000000"/>
        </w:rPr>
      </w:pPr>
      <w:r>
        <w:rPr>
          <w:rFonts w:ascii="Calibri" w:eastAsia="Calibri" w:hAnsi="Calibri" w:cs="Calibri"/>
          <w:b/>
          <w:bCs/>
          <w:color w:val="000000"/>
        </w:rPr>
        <w:t>Response:</w:t>
      </w:r>
    </w:p>
    <w:p w14:paraId="1E50B0A2" w14:textId="77777777" w:rsidR="00C6112E" w:rsidRPr="00E3397E" w:rsidRDefault="00143CA5">
      <w:pPr>
        <w:shd w:val="clear" w:color="auto" w:fill="FFFFFF"/>
        <w:spacing w:line="180" w:lineRule="atLeast"/>
        <w:textAlignment w:val="baseline"/>
        <w:rPr>
          <w:rFonts w:ascii="Calibri" w:eastAsia="Calibri" w:hAnsi="Calibri" w:cs="Calibri"/>
          <w:color w:val="000000" w:themeColor="text1"/>
          <w:lang w:val="en-AU" w:eastAsia="en-AU"/>
        </w:rPr>
      </w:pPr>
      <w:r w:rsidRPr="00E3397E">
        <w:rPr>
          <w:rFonts w:ascii="Calibri" w:eastAsia="Calibri" w:hAnsi="Calibri" w:cs="Calibri"/>
          <w:color w:val="000000" w:themeColor="text1"/>
          <w:lang w:val="en-AU" w:eastAsia="en-AU"/>
        </w:rPr>
        <w:t>The content and material in libraries are the responsibility of the Yarra Plenty Regional Library.</w:t>
      </w:r>
    </w:p>
    <w:p w14:paraId="06D8EB43" w14:textId="77777777" w:rsidR="00C6112E" w:rsidRPr="00E3397E" w:rsidRDefault="00C6112E">
      <w:pPr>
        <w:shd w:val="clear" w:color="auto" w:fill="FFFFFF"/>
        <w:spacing w:line="180" w:lineRule="atLeast"/>
        <w:textAlignment w:val="baseline"/>
        <w:rPr>
          <w:rFonts w:ascii="Calibri" w:eastAsia="Calibri" w:hAnsi="Calibri" w:cs="Calibri"/>
          <w:color w:val="000000" w:themeColor="text1"/>
          <w:lang w:val="en-AU" w:eastAsia="en-AU"/>
        </w:rPr>
      </w:pPr>
    </w:p>
    <w:p w14:paraId="758BFEC2" w14:textId="77777777" w:rsidR="00C6112E" w:rsidRPr="00E3397E" w:rsidRDefault="00143CA5">
      <w:pPr>
        <w:shd w:val="clear" w:color="auto" w:fill="FFFFFF"/>
        <w:spacing w:line="180" w:lineRule="atLeast"/>
        <w:textAlignment w:val="baseline"/>
        <w:rPr>
          <w:rFonts w:ascii="Calibri" w:eastAsia="Calibri" w:hAnsi="Calibri" w:cs="Calibri"/>
          <w:color w:val="000000" w:themeColor="text1"/>
          <w:lang w:val="en-AU" w:eastAsia="en-AU"/>
        </w:rPr>
      </w:pPr>
      <w:r w:rsidRPr="00E3397E">
        <w:rPr>
          <w:rFonts w:ascii="Calibri" w:eastAsia="Calibri" w:hAnsi="Calibri" w:cs="Calibri"/>
          <w:color w:val="000000" w:themeColor="text1"/>
          <w:lang w:val="en-AU" w:eastAsia="en-AU"/>
        </w:rPr>
        <w:t>YPRL has adopted the Australian Library and Information Association (Alia) Statement on Free to Access to Information with one of its main tenets being: </w:t>
      </w:r>
    </w:p>
    <w:p w14:paraId="5E91C822" w14:textId="77777777" w:rsidR="00C6112E" w:rsidRPr="00E3397E" w:rsidRDefault="00C6112E">
      <w:pPr>
        <w:shd w:val="clear" w:color="auto" w:fill="FFFFFF"/>
        <w:spacing w:line="180" w:lineRule="atLeast"/>
        <w:textAlignment w:val="baseline"/>
        <w:rPr>
          <w:rFonts w:ascii="Calibri" w:eastAsia="Calibri" w:hAnsi="Calibri" w:cs="Calibri"/>
          <w:color w:val="000000" w:themeColor="text1"/>
          <w:lang w:val="en-AU" w:eastAsia="en-AU"/>
        </w:rPr>
      </w:pPr>
    </w:p>
    <w:p w14:paraId="43C5D747" w14:textId="1C29A7FB" w:rsidR="00171893" w:rsidRPr="00E3397E" w:rsidRDefault="00143CA5" w:rsidP="00C6112E">
      <w:pPr>
        <w:pStyle w:val="ListParagraph"/>
        <w:numPr>
          <w:ilvl w:val="0"/>
          <w:numId w:val="24"/>
        </w:numPr>
        <w:shd w:val="clear" w:color="auto" w:fill="FFFFFF"/>
        <w:spacing w:line="180" w:lineRule="atLeast"/>
        <w:textAlignment w:val="baseline"/>
        <w:rPr>
          <w:rFonts w:ascii="Segoe UI" w:eastAsia="Segoe UI" w:hAnsi="Segoe UI" w:cs="Segoe UI"/>
          <w:color w:val="000000" w:themeColor="text1"/>
          <w:sz w:val="18"/>
          <w:szCs w:val="18"/>
        </w:rPr>
      </w:pPr>
      <w:r w:rsidRPr="00E3397E">
        <w:rPr>
          <w:rFonts w:ascii="Calibri" w:eastAsia="Calibri" w:hAnsi="Calibri" w:cs="Calibri"/>
          <w:color w:val="000000" w:themeColor="text1"/>
          <w:lang w:val="en-AU" w:eastAsia="en-AU"/>
        </w:rPr>
        <w:t>asserting the equal and equitable rights of citizens to information regardless of age, race, gender, religion, disability, cultural identity, language, socioeconomic status, lifestyle choice, political allegiance or social viewpoint.</w:t>
      </w:r>
    </w:p>
    <w:p w14:paraId="24A9A528" w14:textId="42A121FB" w:rsidR="00C6112E" w:rsidRPr="00E3397E" w:rsidRDefault="00C6112E">
      <w:pPr>
        <w:rPr>
          <w:rFonts w:ascii="Calibri" w:eastAsia="Calibri" w:hAnsi="Calibri" w:cs="Calibri"/>
          <w:color w:val="000000" w:themeColor="text1"/>
          <w:lang w:val="en-AU" w:eastAsia="en-AU"/>
        </w:rPr>
      </w:pPr>
    </w:p>
    <w:p w14:paraId="6F261C32" w14:textId="77777777" w:rsidR="00C6112E" w:rsidRPr="00E3397E" w:rsidRDefault="00143CA5">
      <w:pPr>
        <w:shd w:val="clear" w:color="auto" w:fill="FFFFFF"/>
        <w:spacing w:line="180" w:lineRule="atLeast"/>
        <w:textAlignment w:val="baseline"/>
        <w:rPr>
          <w:rFonts w:ascii="Calibri" w:eastAsia="Calibri" w:hAnsi="Calibri" w:cs="Calibri"/>
          <w:color w:val="000000" w:themeColor="text1"/>
          <w:lang w:val="en-AU" w:eastAsia="en-AU"/>
        </w:rPr>
      </w:pPr>
      <w:r w:rsidRPr="00E3397E">
        <w:rPr>
          <w:rFonts w:ascii="Calibri" w:eastAsia="Calibri" w:hAnsi="Calibri" w:cs="Calibri"/>
          <w:color w:val="000000" w:themeColor="text1"/>
          <w:lang w:val="en-AU" w:eastAsia="en-AU"/>
        </w:rPr>
        <w:t>THE YPRL Collection Development Policy sets out the guidelines for the collections provided for the community. The policy is available on the YPRL website.</w:t>
      </w:r>
    </w:p>
    <w:p w14:paraId="5BA24124" w14:textId="292F5BBB" w:rsidR="00171893" w:rsidRPr="00E3397E" w:rsidRDefault="00143CA5">
      <w:pPr>
        <w:shd w:val="clear" w:color="auto" w:fill="FFFFFF"/>
        <w:spacing w:line="180" w:lineRule="atLeast"/>
        <w:textAlignment w:val="baseline"/>
        <w:rPr>
          <w:rFonts w:ascii="Calibri" w:eastAsia="Calibri" w:hAnsi="Calibri" w:cs="Calibri"/>
          <w:color w:val="000000" w:themeColor="text1"/>
        </w:rPr>
      </w:pPr>
      <w:r w:rsidRPr="00E3397E">
        <w:rPr>
          <w:rFonts w:ascii="Calibri" w:eastAsia="Calibri" w:hAnsi="Calibri" w:cs="Calibri"/>
          <w:color w:val="000000" w:themeColor="text1"/>
          <w:lang w:val="en-AU" w:eastAsia="en-AU"/>
        </w:rPr>
        <w:lastRenderedPageBreak/>
        <w:t>The Policy clearly states that we wi</w:t>
      </w:r>
      <w:r w:rsidR="00F314E3" w:rsidRPr="00E3397E">
        <w:rPr>
          <w:rFonts w:ascii="Calibri" w:eastAsia="Calibri" w:hAnsi="Calibri" w:cs="Calibri"/>
          <w:color w:val="000000" w:themeColor="text1"/>
          <w:lang w:val="en-AU" w:eastAsia="en-AU"/>
        </w:rPr>
        <w:t>l</w:t>
      </w:r>
      <w:r w:rsidRPr="00E3397E">
        <w:rPr>
          <w:rFonts w:ascii="Calibri" w:eastAsia="Calibri" w:hAnsi="Calibri" w:cs="Calibri"/>
          <w:color w:val="000000" w:themeColor="text1"/>
          <w:lang w:val="en-AU" w:eastAsia="en-AU"/>
        </w:rPr>
        <w:t>l</w:t>
      </w:r>
      <w:r w:rsidR="00F314E3" w:rsidRPr="00E3397E">
        <w:rPr>
          <w:rFonts w:ascii="Calibri" w:eastAsia="Calibri" w:hAnsi="Calibri" w:cs="Calibri"/>
          <w:color w:val="000000" w:themeColor="text1"/>
          <w:lang w:val="en-AU" w:eastAsia="en-AU"/>
        </w:rPr>
        <w:t xml:space="preserve"> </w:t>
      </w:r>
      <w:r w:rsidRPr="00E3397E">
        <w:rPr>
          <w:rFonts w:ascii="Calibri" w:eastAsia="Calibri" w:hAnsi="Calibri" w:cs="Calibri"/>
          <w:color w:val="000000" w:themeColor="text1"/>
          <w:lang w:val="en-AU" w:eastAsia="en-AU"/>
        </w:rPr>
        <w:t> provide a collection which reflects and supports LGBTQIA+ communities.</w:t>
      </w:r>
      <w:r w:rsidR="00F314E3" w:rsidRPr="00E3397E">
        <w:rPr>
          <w:rFonts w:ascii="Calibri" w:eastAsia="Calibri" w:hAnsi="Calibri" w:cs="Calibri"/>
          <w:b/>
          <w:bCs/>
          <w:color w:val="000000" w:themeColor="text1"/>
          <w:lang w:val="en-AU" w:eastAsia="en-AU"/>
        </w:rPr>
        <w:t xml:space="preserve"> </w:t>
      </w:r>
      <w:r w:rsidRPr="00E3397E">
        <w:rPr>
          <w:rFonts w:ascii="Calibri" w:eastAsia="Calibri" w:hAnsi="Calibri" w:cs="Calibri"/>
          <w:color w:val="000000" w:themeColor="text1"/>
          <w:lang w:val="en-AU" w:eastAsia="en-AU"/>
        </w:rPr>
        <w:t>YPRL has a right and a duty to include in the collection, items that reflect our diverse membership and promote our libraries and communities as safe, accessible and welcoming places for all, including but not limited to, members of LGBTQIA+ communities.</w:t>
      </w:r>
    </w:p>
    <w:p w14:paraId="36874CA3" w14:textId="77777777" w:rsidR="00C6112E" w:rsidRPr="00E3397E" w:rsidRDefault="00C6112E">
      <w:pPr>
        <w:shd w:val="clear" w:color="auto" w:fill="FFFFFF"/>
        <w:spacing w:line="180" w:lineRule="atLeast"/>
        <w:textAlignment w:val="baseline"/>
        <w:rPr>
          <w:rFonts w:ascii="Calibri" w:eastAsia="Calibri" w:hAnsi="Calibri" w:cs="Calibri"/>
          <w:color w:val="000000" w:themeColor="text1"/>
          <w:lang w:val="en-AU" w:eastAsia="en-AU"/>
        </w:rPr>
      </w:pPr>
    </w:p>
    <w:p w14:paraId="0113E6B3" w14:textId="77FE9F5B" w:rsidR="00C6112E" w:rsidRPr="00E3397E" w:rsidRDefault="00143CA5">
      <w:pPr>
        <w:shd w:val="clear" w:color="auto" w:fill="FFFFFF"/>
        <w:spacing w:line="180" w:lineRule="atLeast"/>
        <w:textAlignment w:val="baseline"/>
        <w:rPr>
          <w:rFonts w:ascii="Calibri" w:eastAsia="Calibri" w:hAnsi="Calibri" w:cs="Calibri"/>
          <w:color w:val="000000" w:themeColor="text1"/>
        </w:rPr>
      </w:pPr>
      <w:r w:rsidRPr="00E3397E">
        <w:rPr>
          <w:rFonts w:ascii="Calibri" w:eastAsia="Calibri" w:hAnsi="Calibri" w:cs="Calibri"/>
          <w:color w:val="000000" w:themeColor="text1"/>
          <w:lang w:val="en-AU" w:eastAsia="en-AU"/>
        </w:rPr>
        <w:t>YPRL actively source collections that support and encourage pride, care for each other and truth. We will provide accessible formats and promote inclusion.</w:t>
      </w:r>
    </w:p>
    <w:p w14:paraId="5D6771AF" w14:textId="77777777" w:rsidR="00C6112E" w:rsidRPr="00E3397E" w:rsidRDefault="00C6112E">
      <w:pPr>
        <w:shd w:val="clear" w:color="auto" w:fill="FFFFFF"/>
        <w:spacing w:line="180" w:lineRule="atLeast"/>
        <w:textAlignment w:val="baseline"/>
        <w:rPr>
          <w:rFonts w:ascii="Calibri" w:eastAsia="Calibri" w:hAnsi="Calibri" w:cs="Calibri"/>
          <w:color w:val="000000" w:themeColor="text1"/>
          <w:lang w:val="en-AU" w:eastAsia="en-AU"/>
        </w:rPr>
      </w:pPr>
    </w:p>
    <w:p w14:paraId="038D054D" w14:textId="77777777" w:rsidR="00C6112E" w:rsidRPr="00E3397E" w:rsidRDefault="00143CA5">
      <w:pPr>
        <w:shd w:val="clear" w:color="auto" w:fill="FFFFFF"/>
        <w:spacing w:line="180" w:lineRule="atLeast"/>
        <w:textAlignment w:val="baseline"/>
        <w:rPr>
          <w:rFonts w:ascii="Calibri" w:eastAsia="Calibri" w:hAnsi="Calibri" w:cs="Calibri"/>
          <w:color w:val="000000" w:themeColor="text1"/>
          <w:lang w:val="en-AU" w:eastAsia="en-AU"/>
        </w:rPr>
      </w:pPr>
      <w:r w:rsidRPr="00E3397E">
        <w:rPr>
          <w:rFonts w:ascii="Calibri" w:eastAsia="Calibri" w:hAnsi="Calibri" w:cs="Calibri"/>
          <w:color w:val="000000" w:themeColor="text1"/>
          <w:lang w:val="en-AU" w:eastAsia="en-AU"/>
        </w:rPr>
        <w:t>While the library takes every care in allocating resources to appropriate areas of the library, the reading and viewing activities of children and young people under-18 are the responsibility of their parents or caregivers. Parents and caregivers are the most appropriate people who can guide the selection of appropriate materials and oversee their own children’s development.</w:t>
      </w:r>
    </w:p>
    <w:p w14:paraId="2B9DF7E2" w14:textId="77777777" w:rsidR="00C6112E" w:rsidRPr="00E3397E" w:rsidRDefault="00C6112E">
      <w:pPr>
        <w:shd w:val="clear" w:color="auto" w:fill="FFFFFF"/>
        <w:spacing w:line="180" w:lineRule="atLeast"/>
        <w:textAlignment w:val="baseline"/>
        <w:rPr>
          <w:rFonts w:ascii="Calibri" w:eastAsia="Calibri" w:hAnsi="Calibri" w:cs="Calibri"/>
          <w:color w:val="000000" w:themeColor="text1"/>
          <w:lang w:val="en-AU" w:eastAsia="en-AU"/>
        </w:rPr>
      </w:pPr>
    </w:p>
    <w:p w14:paraId="42D415B8" w14:textId="0DCF7E41" w:rsidR="00171893" w:rsidRPr="00E3397E" w:rsidRDefault="00143CA5">
      <w:pPr>
        <w:shd w:val="clear" w:color="auto" w:fill="FFFFFF"/>
        <w:spacing w:line="180" w:lineRule="atLeast"/>
        <w:textAlignment w:val="baseline"/>
        <w:rPr>
          <w:rFonts w:ascii="Calibri" w:eastAsia="Calibri" w:hAnsi="Calibri" w:cs="Calibri"/>
          <w:color w:val="000000" w:themeColor="text1"/>
        </w:rPr>
      </w:pPr>
      <w:r w:rsidRPr="00E3397E">
        <w:rPr>
          <w:rFonts w:ascii="Calibri" w:eastAsia="Calibri" w:hAnsi="Calibri" w:cs="Calibri"/>
          <w:color w:val="000000" w:themeColor="text1"/>
          <w:lang w:val="en-AU" w:eastAsia="en-AU"/>
        </w:rPr>
        <w:t>Any items deemed explicit are classified as ADULT and shelved in such a way.</w:t>
      </w:r>
    </w:p>
    <w:p w14:paraId="1A9B0ED8" w14:textId="77777777" w:rsidR="00C6112E" w:rsidRPr="00E3397E" w:rsidRDefault="00C6112E">
      <w:pPr>
        <w:shd w:val="clear" w:color="auto" w:fill="FFFFFF"/>
        <w:spacing w:line="180" w:lineRule="atLeast"/>
        <w:textAlignment w:val="baseline"/>
        <w:rPr>
          <w:rFonts w:ascii="Calibri" w:eastAsia="Calibri" w:hAnsi="Calibri" w:cs="Calibri"/>
          <w:color w:val="000000" w:themeColor="text1"/>
          <w:lang w:val="en-AU" w:eastAsia="en-AU"/>
        </w:rPr>
      </w:pPr>
    </w:p>
    <w:p w14:paraId="3195D0B8" w14:textId="5A79458B" w:rsidR="00171893" w:rsidRPr="00E3397E" w:rsidRDefault="00143CA5" w:rsidP="00C6112E">
      <w:pPr>
        <w:shd w:val="clear" w:color="auto" w:fill="FFFFFF"/>
        <w:spacing w:line="180" w:lineRule="atLeast"/>
        <w:textAlignment w:val="baseline"/>
        <w:rPr>
          <w:rFonts w:ascii="Calibri" w:eastAsia="Calibri" w:hAnsi="Calibri" w:cs="Calibri"/>
          <w:color w:val="000000" w:themeColor="text1"/>
          <w:lang w:val="en-AU" w:eastAsia="en-AU"/>
        </w:rPr>
      </w:pPr>
      <w:r w:rsidRPr="00E3397E">
        <w:rPr>
          <w:rFonts w:ascii="Calibri" w:eastAsia="Calibri" w:hAnsi="Calibri" w:cs="Calibri"/>
          <w:color w:val="000000" w:themeColor="text1"/>
          <w:lang w:val="en-AU" w:eastAsia="en-AU"/>
        </w:rPr>
        <w:t>The City of Whittlesea fully support the Yarra Plenty Library Service approach as I have just detailed and note that they align with Councils Vision for our City as a “Place for All</w:t>
      </w:r>
      <w:r w:rsidR="00C6112E" w:rsidRPr="00E3397E">
        <w:rPr>
          <w:rFonts w:ascii="Calibri" w:eastAsia="Calibri" w:hAnsi="Calibri" w:cs="Calibri"/>
          <w:color w:val="000000" w:themeColor="text1"/>
          <w:lang w:val="en-AU" w:eastAsia="en-AU"/>
        </w:rPr>
        <w:t>’.</w:t>
      </w:r>
    </w:p>
    <w:p w14:paraId="03051BAD" w14:textId="77777777" w:rsidR="00C6112E" w:rsidRPr="00E3397E" w:rsidRDefault="00C6112E">
      <w:pPr>
        <w:shd w:val="clear" w:color="auto" w:fill="FFFFFF"/>
        <w:spacing w:line="180" w:lineRule="atLeast"/>
        <w:rPr>
          <w:rFonts w:ascii="Calibri" w:eastAsia="Calibri" w:hAnsi="Calibri" w:cs="Calibri"/>
          <w:b/>
          <w:bCs/>
          <w:color w:val="000000" w:themeColor="text1"/>
          <w:lang w:val="en-AU" w:eastAsia="en-AU"/>
        </w:rPr>
      </w:pPr>
    </w:p>
    <w:p w14:paraId="1E5727DF" w14:textId="77777777" w:rsidR="00C6112E" w:rsidRPr="00E3397E" w:rsidRDefault="00143CA5" w:rsidP="00C6112E">
      <w:pPr>
        <w:shd w:val="clear" w:color="auto" w:fill="FFFFFF"/>
        <w:spacing w:line="180" w:lineRule="atLeast"/>
        <w:rPr>
          <w:rFonts w:ascii="Calibri" w:eastAsia="Calibri" w:hAnsi="Calibri" w:cs="Calibri"/>
          <w:b/>
          <w:bCs/>
          <w:color w:val="000000" w:themeColor="text1"/>
          <w:lang w:val="en-AU" w:eastAsia="en-AU"/>
        </w:rPr>
      </w:pPr>
      <w:r w:rsidRPr="00E3397E">
        <w:rPr>
          <w:rFonts w:ascii="Calibri" w:eastAsia="Calibri" w:hAnsi="Calibri" w:cs="Calibri"/>
          <w:b/>
          <w:bCs/>
          <w:color w:val="000000" w:themeColor="text1"/>
          <w:lang w:val="en-AU" w:eastAsia="en-AU"/>
        </w:rPr>
        <w:t>Question 3 - Andrew Morrison</w:t>
      </w:r>
    </w:p>
    <w:p w14:paraId="30B886A3" w14:textId="6101D50C" w:rsidR="00171893" w:rsidRPr="00E3397E" w:rsidRDefault="00143CA5" w:rsidP="00C6112E">
      <w:pPr>
        <w:shd w:val="clear" w:color="auto" w:fill="FFFFFF"/>
        <w:spacing w:line="180" w:lineRule="atLeast"/>
        <w:rPr>
          <w:rFonts w:ascii="Calibri" w:eastAsia="Calibri" w:hAnsi="Calibri" w:cs="Calibri"/>
          <w:color w:val="000000" w:themeColor="text1"/>
        </w:rPr>
      </w:pPr>
      <w:r w:rsidRPr="00E3397E">
        <w:rPr>
          <w:rFonts w:ascii="Calibri" w:eastAsia="Calibri" w:hAnsi="Calibri" w:cs="Calibri"/>
          <w:color w:val="000000" w:themeColor="text1"/>
          <w:lang w:val="en-AU" w:eastAsia="en-AU"/>
        </w:rPr>
        <w:t>At last month's Council meeting there was a question asked about the 38 Councils around Australia actively supporting the Voice to Parliament. They are allocating rate payer funding for this campaign. Is the Whittlesea Council </w:t>
      </w:r>
      <w:r w:rsidRPr="00E3397E">
        <w:rPr>
          <w:rFonts w:ascii="Calibri" w:eastAsia="Calibri" w:hAnsi="Calibri" w:cs="Calibri"/>
          <w:color w:val="000000" w:themeColor="text1"/>
        </w:rPr>
        <w:t>considering following</w:t>
      </w:r>
      <w:r w:rsidRPr="00E3397E">
        <w:rPr>
          <w:rFonts w:ascii="Calibri" w:eastAsia="Calibri" w:hAnsi="Calibri" w:cs="Calibri"/>
          <w:color w:val="000000" w:themeColor="text1"/>
          <w:lang w:val="en-AU" w:eastAsia="en-AU"/>
        </w:rPr>
        <w:t> suit and if yes, why? </w:t>
      </w:r>
      <w:r w:rsidRPr="00E3397E">
        <w:rPr>
          <w:rFonts w:ascii="Calibri" w:eastAsia="Calibri" w:hAnsi="Calibri" w:cs="Calibri"/>
          <w:color w:val="000000" w:themeColor="text1"/>
        </w:rPr>
        <w:t> </w:t>
      </w:r>
    </w:p>
    <w:p w14:paraId="3211EC4A" w14:textId="77777777" w:rsidR="00171893" w:rsidRPr="00E3397E" w:rsidRDefault="00143CA5">
      <w:pPr>
        <w:shd w:val="clear" w:color="auto" w:fill="FFFFFF"/>
        <w:spacing w:line="240" w:lineRule="atLeast"/>
        <w:textAlignment w:val="baseline"/>
        <w:rPr>
          <w:rFonts w:ascii="Calibri" w:eastAsia="Calibri" w:hAnsi="Calibri" w:cs="Calibri"/>
          <w:color w:val="000000" w:themeColor="text1"/>
        </w:rPr>
      </w:pPr>
      <w:r w:rsidRPr="00E3397E">
        <w:rPr>
          <w:rFonts w:ascii="Calibri" w:eastAsia="Calibri" w:hAnsi="Calibri" w:cs="Calibri"/>
          <w:color w:val="000000" w:themeColor="text1"/>
        </w:rPr>
        <w:t> </w:t>
      </w:r>
    </w:p>
    <w:p w14:paraId="79A6DC97" w14:textId="77777777" w:rsidR="00C6112E" w:rsidRPr="00E3397E" w:rsidRDefault="00143CA5" w:rsidP="00C6112E">
      <w:pPr>
        <w:shd w:val="clear" w:color="auto" w:fill="FFFFFF"/>
        <w:spacing w:line="180" w:lineRule="atLeast"/>
        <w:textAlignment w:val="baseline"/>
        <w:rPr>
          <w:rFonts w:ascii="Calibri" w:eastAsia="Calibri" w:hAnsi="Calibri" w:cs="Calibri"/>
          <w:color w:val="000000" w:themeColor="text1"/>
          <w:lang w:val="en-AU" w:eastAsia="en-AU"/>
        </w:rPr>
      </w:pPr>
      <w:r w:rsidRPr="00E3397E">
        <w:rPr>
          <w:rFonts w:ascii="Calibri" w:eastAsia="Calibri" w:hAnsi="Calibri" w:cs="Calibri"/>
          <w:color w:val="000000" w:themeColor="text1"/>
          <w:lang w:val="en-AU" w:eastAsia="en-AU"/>
        </w:rPr>
        <w:t>Can Council please advise the community how many Aboriginal organisations or community members were consulted if any?</w:t>
      </w:r>
    </w:p>
    <w:p w14:paraId="1A88DC70" w14:textId="77777777" w:rsidR="00C6112E" w:rsidRPr="00E3397E" w:rsidRDefault="00C6112E" w:rsidP="00C6112E">
      <w:pPr>
        <w:shd w:val="clear" w:color="auto" w:fill="FFFFFF"/>
        <w:spacing w:line="180" w:lineRule="atLeast"/>
        <w:textAlignment w:val="baseline"/>
        <w:rPr>
          <w:rFonts w:ascii="Calibri" w:eastAsia="Calibri" w:hAnsi="Calibri" w:cs="Calibri"/>
          <w:color w:val="000000" w:themeColor="text1"/>
          <w:lang w:val="en-AU" w:eastAsia="en-AU"/>
        </w:rPr>
      </w:pPr>
    </w:p>
    <w:p w14:paraId="2C7425D5" w14:textId="77777777" w:rsidR="00C6112E" w:rsidRPr="00E3397E" w:rsidRDefault="00C6112E" w:rsidP="00C6112E">
      <w:pPr>
        <w:shd w:val="clear" w:color="auto" w:fill="FFFFFF"/>
        <w:spacing w:line="180" w:lineRule="atLeast"/>
        <w:textAlignment w:val="baseline"/>
        <w:rPr>
          <w:rFonts w:ascii="Calibri" w:eastAsia="Calibri" w:hAnsi="Calibri" w:cs="Calibri"/>
          <w:b/>
          <w:bCs/>
          <w:color w:val="000000" w:themeColor="text1"/>
        </w:rPr>
      </w:pPr>
      <w:r w:rsidRPr="00E3397E">
        <w:rPr>
          <w:rFonts w:ascii="Calibri" w:eastAsia="Calibri" w:hAnsi="Calibri" w:cs="Calibri"/>
          <w:b/>
          <w:bCs/>
          <w:color w:val="000000" w:themeColor="text1"/>
        </w:rPr>
        <w:t>R</w:t>
      </w:r>
      <w:r w:rsidR="00143CA5" w:rsidRPr="00E3397E">
        <w:rPr>
          <w:rFonts w:ascii="Calibri" w:eastAsia="Calibri" w:hAnsi="Calibri" w:cs="Calibri"/>
          <w:b/>
          <w:bCs/>
          <w:color w:val="000000" w:themeColor="text1"/>
        </w:rPr>
        <w:t>esponse:</w:t>
      </w:r>
    </w:p>
    <w:p w14:paraId="2BD392F5" w14:textId="10A148D1" w:rsidR="00171893" w:rsidRPr="00E3397E" w:rsidRDefault="00143CA5" w:rsidP="00C6112E">
      <w:pPr>
        <w:shd w:val="clear" w:color="auto" w:fill="FFFFFF"/>
        <w:spacing w:line="180" w:lineRule="atLeast"/>
        <w:textAlignment w:val="baseline"/>
        <w:rPr>
          <w:rFonts w:ascii="Calibri" w:eastAsia="Calibri" w:hAnsi="Calibri" w:cs="Calibri"/>
          <w:color w:val="000000" w:themeColor="text1"/>
          <w:sz w:val="22"/>
          <w:szCs w:val="22"/>
        </w:rPr>
      </w:pPr>
      <w:r w:rsidRPr="00E3397E">
        <w:rPr>
          <w:rFonts w:ascii="Calibri" w:eastAsia="Calibri" w:hAnsi="Calibri" w:cs="Calibri"/>
          <w:color w:val="000000" w:themeColor="text1"/>
        </w:rPr>
        <w:t xml:space="preserve">Consultation was undertaken with the Wurundjeri </w:t>
      </w:r>
      <w:proofErr w:type="spellStart"/>
      <w:r w:rsidRPr="00E3397E">
        <w:rPr>
          <w:rFonts w:ascii="Calibri" w:eastAsia="Calibri" w:hAnsi="Calibri" w:cs="Calibri"/>
          <w:color w:val="000000" w:themeColor="text1"/>
        </w:rPr>
        <w:t>Woi</w:t>
      </w:r>
      <w:proofErr w:type="spellEnd"/>
      <w:r w:rsidRPr="00E3397E">
        <w:rPr>
          <w:rFonts w:ascii="Calibri" w:eastAsia="Calibri" w:hAnsi="Calibri" w:cs="Calibri"/>
          <w:color w:val="000000" w:themeColor="text1"/>
        </w:rPr>
        <w:t xml:space="preserve"> Wurrung Cultural Heritage Aboriginal Corporation and the public positions of other Aboriginal and Torres Strait Islander </w:t>
      </w:r>
      <w:proofErr w:type="spellStart"/>
      <w:r w:rsidRPr="00E3397E">
        <w:rPr>
          <w:rFonts w:ascii="Calibri" w:eastAsia="Calibri" w:hAnsi="Calibri" w:cs="Calibri"/>
          <w:color w:val="000000" w:themeColor="text1"/>
        </w:rPr>
        <w:t>organisations</w:t>
      </w:r>
      <w:proofErr w:type="spellEnd"/>
      <w:r w:rsidRPr="00E3397E">
        <w:rPr>
          <w:rFonts w:ascii="Calibri" w:eastAsia="Calibri" w:hAnsi="Calibri" w:cs="Calibri"/>
          <w:color w:val="000000" w:themeColor="text1"/>
        </w:rPr>
        <w:t xml:space="preserve"> and groups were investigated through informal conversations and/or their publicly stated positions.</w:t>
      </w:r>
      <w:r w:rsidRPr="00E3397E">
        <w:rPr>
          <w:rFonts w:ascii="Calibri" w:eastAsia="Calibri" w:hAnsi="Calibri" w:cs="Calibri"/>
          <w:color w:val="000000" w:themeColor="text1"/>
          <w:sz w:val="22"/>
          <w:szCs w:val="22"/>
        </w:rPr>
        <w:t xml:space="preserve"> </w:t>
      </w:r>
    </w:p>
    <w:p w14:paraId="6EB9870F" w14:textId="77777777" w:rsidR="00B04834" w:rsidRPr="0003490A" w:rsidRDefault="00B04834" w:rsidP="007A63FD">
      <w:pPr>
        <w:rPr>
          <w:rFonts w:ascii="Calibri" w:hAnsi="Calibri"/>
          <w:sz w:val="22"/>
          <w:lang w:val="en-AU"/>
        </w:rPr>
      </w:pPr>
    </w:p>
    <w:p w14:paraId="5E7F4448" w14:textId="77777777" w:rsidR="00A77B3E" w:rsidRDefault="00A77B3E">
      <w:pPr>
        <w:tabs>
          <w:tab w:val="left" w:pos="600"/>
        </w:tabs>
        <w:ind w:left="600" w:hanging="600"/>
        <w:rPr>
          <w:rFonts w:ascii="Calibri" w:eastAsia="Calibri" w:hAnsi="Calibri" w:cs="Calibri"/>
          <w:b/>
          <w:color w:val="000000"/>
        </w:rPr>
        <w:sectPr w:rsidR="00A77B3E" w:rsidSect="009274B9">
          <w:headerReference w:type="even" r:id="rId16"/>
          <w:headerReference w:type="default" r:id="rId17"/>
          <w:footerReference w:type="default" r:id="rId18"/>
          <w:headerReference w:type="first" r:id="rId19"/>
          <w:pgSz w:w="11907" w:h="16840" w:code="9"/>
          <w:pgMar w:top="1440" w:right="1440" w:bottom="1440" w:left="1440" w:header="454" w:footer="454" w:gutter="0"/>
          <w:cols w:space="720"/>
          <w:formProt w:val="0"/>
        </w:sectPr>
      </w:pPr>
    </w:p>
    <w:p w14:paraId="5A210C07" w14:textId="6D150F1A" w:rsidR="00AF34DC" w:rsidRPr="002F188C" w:rsidRDefault="00143CA5" w:rsidP="002F188C">
      <w:pPr>
        <w:tabs>
          <w:tab w:val="left" w:pos="600"/>
        </w:tabs>
        <w:ind w:left="600" w:hanging="600"/>
        <w:rPr>
          <w:rFonts w:ascii="Calibri" w:eastAsia="Calibri" w:hAnsi="Calibri" w:cs="Calibri"/>
          <w:b/>
          <w:color w:val="000000"/>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27" w:name="_Toc148520986"/>
      <w:r>
        <w:rPr>
          <w:rFonts w:ascii="Calibri" w:eastAsia="Calibri" w:hAnsi="Calibri" w:cs="Calibri"/>
          <w:color w:val="000000"/>
        </w:rPr>
        <w:instrText>4.2</w:instrText>
      </w:r>
      <w:r>
        <w:rPr>
          <w:rFonts w:ascii="Calibri" w:eastAsia="Calibri" w:hAnsi="Calibri" w:cs="Calibri"/>
          <w:color w:val="000000"/>
        </w:rPr>
        <w:tab/>
        <w:instrText>Petitions</w:instrText>
      </w:r>
      <w:bookmarkEnd w:id="27"/>
      <w:r>
        <w:rPr>
          <w:rFonts w:ascii="Calibri" w:eastAsia="Calibri" w:hAnsi="Calibri" w:cs="Calibri"/>
          <w:color w:val="000000"/>
        </w:rPr>
        <w:instrText>" \f \l 2</w:instrText>
      </w:r>
      <w:r>
        <w:rPr>
          <w:rFonts w:ascii="Calibri" w:eastAsia="Calibri" w:hAnsi="Calibri" w:cs="Calibri"/>
          <w:color w:val="000000"/>
        </w:rPr>
        <w:fldChar w:fldCharType="end"/>
      </w:r>
      <w:bookmarkStart w:id="28" w:name="4.2__Petitions"/>
      <w:r>
        <w:rPr>
          <w:rFonts w:ascii="Calibri" w:eastAsia="Calibri" w:hAnsi="Calibri" w:cs="Calibri"/>
          <w:b/>
          <w:color w:val="000000"/>
        </w:rPr>
        <w:t>4.2</w:t>
      </w:r>
      <w:r>
        <w:rPr>
          <w:rFonts w:ascii="Calibri" w:eastAsia="Calibri" w:hAnsi="Calibri" w:cs="Calibri"/>
          <w:b/>
          <w:color w:val="000000"/>
        </w:rPr>
        <w:tab/>
        <w:t>Petitions</w:t>
      </w:r>
      <w:bookmarkEnd w:id="28"/>
    </w:p>
    <w:p w14:paraId="20DA9015" w14:textId="4241B04B" w:rsidR="00AF34DC" w:rsidRPr="002F188C" w:rsidRDefault="00143CA5" w:rsidP="002F188C">
      <w:pPr>
        <w:ind w:firstLine="601"/>
        <w:rPr>
          <w:rFonts w:ascii="Calibri" w:hAnsi="Calibri"/>
          <w:lang w:val="en-AU"/>
        </w:rPr>
      </w:pPr>
      <w:r w:rsidRPr="6ACB0C86">
        <w:rPr>
          <w:rFonts w:ascii="Calibri" w:hAnsi="Calibri"/>
          <w:lang w:val="en-AU"/>
        </w:rPr>
        <w:t>N</w:t>
      </w:r>
      <w:r w:rsidR="004A7416" w:rsidRPr="6ACB0C86">
        <w:rPr>
          <w:rFonts w:ascii="Calibri" w:hAnsi="Calibri"/>
          <w:lang w:val="en-AU"/>
        </w:rPr>
        <w:t>o</w:t>
      </w:r>
      <w:r w:rsidR="5F85C044" w:rsidRPr="6ACB0C86">
        <w:rPr>
          <w:rFonts w:ascii="Calibri" w:hAnsi="Calibri"/>
          <w:lang w:val="en-AU"/>
        </w:rPr>
        <w:t xml:space="preserve"> Petitions</w:t>
      </w:r>
    </w:p>
    <w:p w14:paraId="7BD62D4C" w14:textId="77777777" w:rsidR="00AF34DC" w:rsidRDefault="00AF34DC" w:rsidP="00AF34DC">
      <w:pPr>
        <w:rPr>
          <w:rFonts w:ascii="Calibri" w:hAnsi="Calibri"/>
          <w:lang w:val="en-AU"/>
        </w:rPr>
      </w:pPr>
    </w:p>
    <w:p w14:paraId="7EDFEC19" w14:textId="05B0FA5C" w:rsidR="00C84964" w:rsidRPr="002F188C" w:rsidRDefault="00143CA5" w:rsidP="002F188C">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9" w:name="_Toc148520987"/>
      <w:r>
        <w:rPr>
          <w:rFonts w:ascii="Calibri" w:eastAsia="Calibri" w:hAnsi="Calibri" w:cs="Calibri"/>
          <w:color w:val="000000"/>
        </w:rPr>
        <w:instrText>4.3</w:instrText>
      </w:r>
      <w:r>
        <w:rPr>
          <w:rFonts w:ascii="Calibri" w:eastAsia="Calibri" w:hAnsi="Calibri" w:cs="Calibri"/>
          <w:color w:val="000000"/>
        </w:rPr>
        <w:tab/>
        <w:instrText>Joint Letters</w:instrText>
      </w:r>
      <w:bookmarkEnd w:id="29"/>
      <w:r>
        <w:rPr>
          <w:rFonts w:ascii="Calibri" w:eastAsia="Calibri" w:hAnsi="Calibri" w:cs="Calibri"/>
          <w:color w:val="000000"/>
        </w:rPr>
        <w:instrText>" \f \l 2</w:instrText>
      </w:r>
      <w:r>
        <w:rPr>
          <w:rFonts w:ascii="Calibri" w:eastAsia="Calibri" w:hAnsi="Calibri" w:cs="Calibri"/>
          <w:color w:val="000000"/>
        </w:rPr>
        <w:fldChar w:fldCharType="end"/>
      </w:r>
      <w:bookmarkStart w:id="30" w:name="4.3__Joint_Letters"/>
      <w:r>
        <w:rPr>
          <w:rFonts w:ascii="Calibri" w:eastAsia="Calibri" w:hAnsi="Calibri" w:cs="Calibri"/>
          <w:b/>
          <w:color w:val="000000"/>
        </w:rPr>
        <w:t>4.3</w:t>
      </w:r>
      <w:r>
        <w:rPr>
          <w:rFonts w:ascii="Calibri" w:eastAsia="Calibri" w:hAnsi="Calibri" w:cs="Calibri"/>
          <w:b/>
          <w:color w:val="000000"/>
        </w:rPr>
        <w:tab/>
        <w:t>Joint Letters</w:t>
      </w:r>
      <w:bookmarkEnd w:id="30"/>
    </w:p>
    <w:p w14:paraId="6D51AB55" w14:textId="11AB5BD8" w:rsidR="00C84964" w:rsidRPr="002F188C" w:rsidRDefault="00143CA5" w:rsidP="002F188C">
      <w:pPr>
        <w:ind w:firstLine="601"/>
        <w:rPr>
          <w:rFonts w:ascii="Calibri" w:hAnsi="Calibri"/>
          <w:lang w:val="en-AU"/>
        </w:rPr>
      </w:pPr>
      <w:r w:rsidRPr="498493F5">
        <w:rPr>
          <w:rFonts w:ascii="Calibri" w:hAnsi="Calibri"/>
          <w:lang w:val="en-AU"/>
        </w:rPr>
        <w:t>N</w:t>
      </w:r>
      <w:r w:rsidR="000171C8" w:rsidRPr="498493F5">
        <w:rPr>
          <w:rFonts w:ascii="Calibri" w:hAnsi="Calibri"/>
          <w:lang w:val="en-AU"/>
        </w:rPr>
        <w:t>o</w:t>
      </w:r>
      <w:r w:rsidR="32F6AAB5" w:rsidRPr="498493F5">
        <w:rPr>
          <w:rFonts w:ascii="Calibri" w:hAnsi="Calibri"/>
          <w:lang w:val="en-AU"/>
        </w:rPr>
        <w:t xml:space="preserve"> Joint Letters</w:t>
      </w:r>
    </w:p>
    <w:p w14:paraId="7126D9FB" w14:textId="77777777" w:rsidR="00C84964" w:rsidRDefault="00C84964" w:rsidP="00C84964">
      <w:pPr>
        <w:rPr>
          <w:rFonts w:ascii="Calibri" w:hAnsi="Calibri"/>
          <w:lang w:val="en-AU"/>
        </w:rPr>
      </w:pPr>
    </w:p>
    <w:p w14:paraId="7A8566FE" w14:textId="77777777" w:rsidR="00A77B3E" w:rsidRDefault="00143CA5">
      <w:pPr>
        <w:tabs>
          <w:tab w:val="left" w:pos="600"/>
        </w:tabs>
        <w:ind w:left="600" w:hanging="600"/>
        <w:rPr>
          <w:rFonts w:ascii="Calibri" w:eastAsia="Calibri" w:hAnsi="Calibri" w:cs="Calibri"/>
          <w:b/>
          <w:color w:val="000000"/>
          <w:sz w:val="28"/>
        </w:rPr>
      </w:pPr>
      <w:r>
        <w:rPr>
          <w:rFonts w:ascii="Calibri" w:eastAsia="Calibri" w:hAnsi="Calibri" w:cs="Calibri"/>
          <w:b/>
          <w:color w:val="000000"/>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31" w:name="_Toc148520988"/>
      <w:r>
        <w:rPr>
          <w:rFonts w:ascii="Calibri" w:eastAsia="Calibri" w:hAnsi="Calibri" w:cs="Calibri"/>
          <w:color w:val="000000"/>
          <w:sz w:val="26"/>
        </w:rPr>
        <w:instrText>5</w:instrText>
      </w:r>
      <w:r>
        <w:rPr>
          <w:rFonts w:ascii="Calibri" w:eastAsia="Calibri" w:hAnsi="Calibri" w:cs="Calibri"/>
          <w:color w:val="000000"/>
          <w:sz w:val="26"/>
        </w:rPr>
        <w:tab/>
        <w:instrText>Officers' Reports</w:instrText>
      </w:r>
      <w:bookmarkEnd w:id="31"/>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32" w:name="5__Officers'_Reports"/>
      <w:r>
        <w:rPr>
          <w:rFonts w:ascii="Calibri" w:eastAsia="Calibri" w:hAnsi="Calibri" w:cs="Calibri"/>
          <w:b/>
          <w:color w:val="000000"/>
          <w:sz w:val="28"/>
        </w:rPr>
        <w:t>5</w:t>
      </w:r>
      <w:r>
        <w:rPr>
          <w:rFonts w:ascii="Calibri" w:eastAsia="Calibri" w:hAnsi="Calibri" w:cs="Calibri"/>
          <w:b/>
          <w:color w:val="000000"/>
          <w:sz w:val="28"/>
        </w:rPr>
        <w:tab/>
        <w:t>Officers' Reports</w:t>
      </w:r>
    </w:p>
    <w:bookmarkEnd w:id="32"/>
    <w:p w14:paraId="6ACD255E" w14:textId="77777777" w:rsidR="00A77B3E" w:rsidRDefault="00143CA5">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33" w:name="_Toc148520989"/>
      <w:r>
        <w:rPr>
          <w:rFonts w:ascii="Calibri" w:eastAsia="Calibri" w:hAnsi="Calibri" w:cs="Calibri"/>
          <w:color w:val="000000"/>
        </w:rPr>
        <w:instrText>5.1</w:instrText>
      </w:r>
      <w:r>
        <w:rPr>
          <w:rFonts w:ascii="Calibri" w:eastAsia="Calibri" w:hAnsi="Calibri" w:cs="Calibri"/>
          <w:color w:val="000000"/>
        </w:rPr>
        <w:tab/>
      </w:r>
      <w:proofErr w:type="spellStart"/>
      <w:r>
        <w:rPr>
          <w:rFonts w:ascii="Calibri" w:eastAsia="Calibri" w:hAnsi="Calibri" w:cs="Calibri"/>
          <w:color w:val="000000"/>
        </w:rPr>
        <w:instrText>Liveable</w:instrText>
      </w:r>
      <w:proofErr w:type="spellEnd"/>
      <w:r>
        <w:rPr>
          <w:rFonts w:ascii="Calibri" w:eastAsia="Calibri" w:hAnsi="Calibri" w:cs="Calibri"/>
          <w:color w:val="000000"/>
        </w:rPr>
        <w:instrText xml:space="preserve"> Neighborhoods</w:instrText>
      </w:r>
      <w:bookmarkEnd w:id="33"/>
      <w:r>
        <w:rPr>
          <w:rFonts w:ascii="Calibri" w:eastAsia="Calibri" w:hAnsi="Calibri" w:cs="Calibri"/>
          <w:color w:val="000000"/>
        </w:rPr>
        <w:instrText>" \f \l 2</w:instrText>
      </w:r>
      <w:r>
        <w:rPr>
          <w:rFonts w:ascii="Calibri" w:eastAsia="Calibri" w:hAnsi="Calibri" w:cs="Calibri"/>
          <w:color w:val="000000"/>
        </w:rPr>
        <w:fldChar w:fldCharType="end"/>
      </w:r>
      <w:bookmarkStart w:id="34" w:name="5.1__Liveable_Neighborhoods"/>
      <w:r>
        <w:rPr>
          <w:rFonts w:ascii="Calibri" w:eastAsia="Calibri" w:hAnsi="Calibri" w:cs="Calibri"/>
          <w:b/>
          <w:color w:val="000000"/>
        </w:rPr>
        <w:t>5.1</w:t>
      </w:r>
      <w:r>
        <w:rPr>
          <w:rFonts w:ascii="Calibri" w:eastAsia="Calibri" w:hAnsi="Calibri" w:cs="Calibri"/>
          <w:b/>
          <w:color w:val="000000"/>
        </w:rPr>
        <w:tab/>
      </w:r>
      <w:proofErr w:type="spellStart"/>
      <w:r>
        <w:rPr>
          <w:rFonts w:ascii="Calibri" w:eastAsia="Calibri" w:hAnsi="Calibri" w:cs="Calibri"/>
          <w:b/>
          <w:color w:val="000000"/>
        </w:rPr>
        <w:t>Liveable</w:t>
      </w:r>
      <w:proofErr w:type="spellEnd"/>
      <w:r>
        <w:rPr>
          <w:rFonts w:ascii="Calibri" w:eastAsia="Calibri" w:hAnsi="Calibri" w:cs="Calibri"/>
          <w:b/>
          <w:color w:val="000000"/>
        </w:rPr>
        <w:t xml:space="preserve"> Neighborhoods</w:t>
      </w:r>
    </w:p>
    <w:bookmarkEnd w:id="34"/>
    <w:p w14:paraId="60B87A8C" w14:textId="77777777" w:rsidR="00B055E3" w:rsidRPr="00163BE0" w:rsidRDefault="00B055E3" w:rsidP="00B055E3">
      <w:pPr>
        <w:rPr>
          <w:rFonts w:ascii="Calibri" w:hAnsi="Calibri"/>
          <w:lang w:val="en-AU"/>
        </w:rPr>
      </w:pPr>
    </w:p>
    <w:p w14:paraId="20424067" w14:textId="77777777" w:rsidR="00A77B3E" w:rsidRDefault="00143CA5">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35" w:name="_Toc148520990"/>
      <w:r>
        <w:rPr>
          <w:rFonts w:ascii="Calibri" w:eastAsia="Calibri" w:hAnsi="Calibri" w:cs="Calibri"/>
          <w:color w:val="000000"/>
        </w:rPr>
        <w:instrText>5.1.1</w:instrText>
      </w:r>
      <w:r>
        <w:rPr>
          <w:rFonts w:ascii="Calibri" w:eastAsia="Calibri" w:hAnsi="Calibri" w:cs="Calibri"/>
          <w:color w:val="000000"/>
        </w:rPr>
        <w:tab/>
        <w:instrText>Recreational Reserve Draft Master Plans Community Engagement</w:instrText>
      </w:r>
      <w:bookmarkEnd w:id="35"/>
      <w:r>
        <w:rPr>
          <w:rFonts w:ascii="Calibri" w:eastAsia="Calibri" w:hAnsi="Calibri" w:cs="Calibri"/>
          <w:color w:val="000000"/>
        </w:rPr>
        <w:instrText>" \f \l 3</w:instrText>
      </w:r>
      <w:r>
        <w:rPr>
          <w:rFonts w:ascii="Calibri" w:eastAsia="Calibri" w:hAnsi="Calibri" w:cs="Calibri"/>
          <w:color w:val="000000"/>
        </w:rPr>
        <w:fldChar w:fldCharType="end"/>
      </w:r>
      <w:bookmarkStart w:id="36" w:name="5.1.1__Recreational_Reserve_Draft_Maste"/>
      <w:r>
        <w:rPr>
          <w:rFonts w:ascii="Calibri" w:eastAsia="Calibri" w:hAnsi="Calibri" w:cs="Calibri"/>
          <w:color w:val="FFFFFF"/>
          <w:sz w:val="4"/>
        </w:rPr>
        <w:t>5.1.1</w:t>
      </w:r>
      <w:r>
        <w:rPr>
          <w:rFonts w:ascii="Calibri" w:eastAsia="Calibri" w:hAnsi="Calibri" w:cs="Calibri"/>
          <w:color w:val="FFFFFF"/>
          <w:sz w:val="4"/>
        </w:rPr>
        <w:tab/>
        <w:t>Recreational Reserve Draft Master Plans Community Engagement</w:t>
      </w:r>
    </w:p>
    <w:bookmarkEnd w:id="36"/>
    <w:p w14:paraId="28AD6658" w14:textId="77777777" w:rsidR="00CD2BB4" w:rsidRDefault="00143CA5" w:rsidP="1AA22535">
      <w:pPr>
        <w:rPr>
          <w:rFonts w:ascii="Calibri" w:eastAsia="Calibri" w:hAnsi="Calibri" w:cs="Calibri"/>
          <w:b/>
          <w:bCs/>
          <w:color w:val="003266"/>
          <w:sz w:val="28"/>
          <w:szCs w:val="28"/>
          <w:lang w:val="en-AU"/>
        </w:rPr>
      </w:pPr>
      <w:r w:rsidRPr="1AA22535">
        <w:rPr>
          <w:rFonts w:ascii="Calibri" w:eastAsia="Calibri" w:hAnsi="Calibri" w:cs="Calibri"/>
          <w:b/>
          <w:bCs/>
          <w:color w:val="003266"/>
          <w:sz w:val="28"/>
          <w:szCs w:val="28"/>
          <w:lang w:val="en-AU"/>
        </w:rPr>
        <w:t>5.1.1 Recreational Reserve Draft Master Plans Community Engagement</w:t>
      </w:r>
    </w:p>
    <w:p w14:paraId="1F3BF6EB" w14:textId="77777777" w:rsidR="00A240CC" w:rsidRPr="00A240CC" w:rsidRDefault="00A240CC" w:rsidP="00A240CC">
      <w:pPr>
        <w:tabs>
          <w:tab w:val="left" w:pos="2552"/>
        </w:tabs>
        <w:ind w:left="2552" w:hanging="2552"/>
        <w:rPr>
          <w:rFonts w:ascii="Calibri" w:eastAsia="Calibri" w:hAnsi="Calibri"/>
          <w:lang w:val="en-AU"/>
        </w:rPr>
      </w:pPr>
    </w:p>
    <w:p w14:paraId="5A7C4AA5" w14:textId="77777777" w:rsidR="00C60269" w:rsidRDefault="00143CA5" w:rsidP="00A240CC">
      <w:pPr>
        <w:tabs>
          <w:tab w:val="left" w:pos="2552"/>
        </w:tabs>
        <w:ind w:left="2552" w:hanging="2552"/>
        <w:rPr>
          <w:rFonts w:ascii="Calibri" w:eastAsia="Calibri" w:hAnsi="Calibri" w:cs="Calibri"/>
          <w:color w:val="000000"/>
          <w:lang w:val="en-AU"/>
        </w:rPr>
      </w:pPr>
      <w:r w:rsidRPr="1AA22535">
        <w:rPr>
          <w:rFonts w:ascii="Calibri" w:eastAsia="Calibri" w:hAnsi="Calibri"/>
          <w:b/>
          <w:bCs/>
          <w:lang w:val="en-AU"/>
        </w:rPr>
        <w:t xml:space="preserve">Responsible </w:t>
      </w:r>
      <w:bookmarkStart w:id="37" w:name="_Int_XMQya2QB"/>
      <w:r w:rsidRPr="1AA22535">
        <w:rPr>
          <w:rFonts w:ascii="Calibri" w:eastAsia="Calibri" w:hAnsi="Calibri"/>
          <w:b/>
          <w:bCs/>
          <w:lang w:val="en-AU"/>
        </w:rPr>
        <w:t>Officer</w:t>
      </w:r>
      <w:r w:rsidR="00D34464" w:rsidRPr="1AA22535">
        <w:rPr>
          <w:rFonts w:ascii="Calibri" w:eastAsia="Calibri" w:hAnsi="Calibri"/>
          <w:b/>
          <w:bCs/>
          <w:lang w:val="en-AU"/>
        </w:rPr>
        <w:t>:</w:t>
      </w:r>
      <w:r>
        <w:rPr>
          <w:rFonts w:ascii="Calibri" w:hAnsi="Calibri"/>
          <w:lang w:val="en-AU"/>
        </w:rPr>
        <w:tab/>
      </w:r>
      <w:bookmarkEnd w:id="37"/>
      <w:r w:rsidRPr="1AA22535">
        <w:rPr>
          <w:rFonts w:ascii="Calibri" w:eastAsia="Calibri" w:hAnsi="Calibri" w:cs="Calibri"/>
          <w:color w:val="000000"/>
          <w:lang w:val="en-AU"/>
        </w:rPr>
        <w:t>Director Infrastructure &amp; Environment</w:t>
      </w:r>
    </w:p>
    <w:p w14:paraId="6D487B66" w14:textId="77777777" w:rsidR="00A240CC" w:rsidRPr="00B909C2" w:rsidRDefault="00A240CC" w:rsidP="00A240CC">
      <w:pPr>
        <w:tabs>
          <w:tab w:val="left" w:pos="2552"/>
        </w:tabs>
        <w:ind w:left="2552" w:hanging="2552"/>
        <w:rPr>
          <w:rFonts w:ascii="Calibri" w:eastAsia="Calibri" w:hAnsi="Calibri"/>
          <w:lang w:val="en-AU"/>
        </w:rPr>
      </w:pPr>
    </w:p>
    <w:p w14:paraId="10B2E1A2" w14:textId="2513CB82" w:rsidR="00C60269" w:rsidRDefault="00143CA5" w:rsidP="00A240CC">
      <w:pPr>
        <w:tabs>
          <w:tab w:val="left" w:pos="2552"/>
        </w:tabs>
        <w:ind w:left="2552" w:hanging="2552"/>
        <w:rPr>
          <w:rFonts w:ascii="Calibri" w:eastAsia="Calibri" w:hAnsi="Calibri" w:cs="Calibri"/>
          <w:color w:val="000000"/>
          <w:lang w:val="en-AU"/>
        </w:rPr>
      </w:pPr>
      <w:bookmarkStart w:id="38" w:name="_Int_lcNe99Kj"/>
      <w:r w:rsidRPr="1AA22535">
        <w:rPr>
          <w:rFonts w:ascii="Calibri" w:eastAsia="Calibri" w:hAnsi="Calibri"/>
          <w:b/>
          <w:bCs/>
          <w:lang w:val="en-AU"/>
        </w:rPr>
        <w:t>Author</w:t>
      </w:r>
      <w:r w:rsidR="00D34464" w:rsidRPr="1AA22535">
        <w:rPr>
          <w:rFonts w:ascii="Calibri" w:eastAsia="Calibri" w:hAnsi="Calibri"/>
          <w:b/>
          <w:bCs/>
          <w:lang w:val="en-AU"/>
        </w:rPr>
        <w:t>:</w:t>
      </w:r>
      <w:r>
        <w:rPr>
          <w:rFonts w:ascii="Calibri" w:hAnsi="Calibri"/>
          <w:lang w:val="en-AU"/>
        </w:rPr>
        <w:tab/>
      </w:r>
      <w:bookmarkEnd w:id="38"/>
      <w:r w:rsidR="0015314A" w:rsidRPr="1AA22535">
        <w:rPr>
          <w:rFonts w:ascii="Calibri" w:eastAsia="Calibri" w:hAnsi="Calibri" w:cs="Calibri"/>
          <w:color w:val="000000"/>
          <w:lang w:val="en-AU"/>
        </w:rPr>
        <w:t>Coordinator Open Space Planning</w:t>
      </w:r>
    </w:p>
    <w:p w14:paraId="3986B4C8" w14:textId="77777777" w:rsidR="00A240CC" w:rsidRPr="00B909C2" w:rsidRDefault="00A240CC" w:rsidP="00A240CC">
      <w:pPr>
        <w:tabs>
          <w:tab w:val="left" w:pos="2552"/>
        </w:tabs>
        <w:ind w:left="2552" w:hanging="2552"/>
        <w:rPr>
          <w:rFonts w:ascii="Calibri" w:eastAsia="Calibri" w:hAnsi="Calibri"/>
          <w:lang w:val="en-AU"/>
        </w:rPr>
      </w:pPr>
    </w:p>
    <w:p w14:paraId="511C0347" w14:textId="546066CE" w:rsidR="00F245F2" w:rsidRPr="00AC7848" w:rsidRDefault="00143CA5" w:rsidP="00AC7848">
      <w:pPr>
        <w:tabs>
          <w:tab w:val="left" w:pos="2552"/>
        </w:tabs>
        <w:ind w:left="2552" w:hanging="2552"/>
        <w:rPr>
          <w:rFonts w:ascii="Calibri" w:eastAsia="Calibri" w:hAnsi="Calibri" w:cs="Calibri"/>
          <w:color w:val="000000"/>
          <w:lang w:val="en-AU"/>
        </w:rPr>
      </w:pPr>
      <w:r w:rsidRPr="1AA22535">
        <w:rPr>
          <w:rFonts w:ascii="Calibri" w:eastAsia="Calibri" w:hAnsi="Calibri"/>
          <w:b/>
          <w:bCs/>
          <w:lang w:val="en-AU"/>
        </w:rPr>
        <w:t xml:space="preserve">In </w:t>
      </w:r>
      <w:bookmarkStart w:id="39" w:name="_Int_KUd9969d"/>
      <w:r w:rsidRPr="1AA22535">
        <w:rPr>
          <w:rFonts w:ascii="Calibri" w:eastAsia="Calibri" w:hAnsi="Calibri"/>
          <w:b/>
          <w:bCs/>
          <w:lang w:val="en-AU"/>
        </w:rPr>
        <w:t>Attendance</w:t>
      </w:r>
      <w:r w:rsidR="00D34464" w:rsidRPr="1AA22535">
        <w:rPr>
          <w:rFonts w:ascii="Calibri" w:eastAsia="Calibri" w:hAnsi="Calibri"/>
          <w:b/>
          <w:bCs/>
          <w:lang w:val="en-AU"/>
        </w:rPr>
        <w:t>:</w:t>
      </w:r>
      <w:r>
        <w:rPr>
          <w:rFonts w:ascii="Calibri" w:hAnsi="Calibri"/>
          <w:lang w:val="en-AU"/>
        </w:rPr>
        <w:tab/>
      </w:r>
      <w:bookmarkEnd w:id="39"/>
      <w:r w:rsidRPr="1AA22535">
        <w:rPr>
          <w:rFonts w:ascii="Calibri" w:eastAsia="Calibri" w:hAnsi="Calibri" w:cs="Calibri"/>
          <w:color w:val="000000"/>
          <w:lang w:val="en-AU"/>
        </w:rPr>
        <w:t>Coordinator Open Space Planning</w:t>
      </w:r>
    </w:p>
    <w:p w14:paraId="3AB6AE09" w14:textId="77777777" w:rsidR="00EF0D9A" w:rsidRDefault="00143CA5" w:rsidP="00EF0D9A">
      <w:pPr>
        <w:keepNext/>
        <w:shd w:val="clear" w:color="auto" w:fill="003266"/>
        <w:spacing w:before="120" w:after="120" w:line="276" w:lineRule="auto"/>
        <w:outlineLvl w:val="0"/>
        <w:rPr>
          <w:rFonts w:ascii="Calibri" w:hAnsi="Calibri"/>
          <w:b/>
          <w:color w:val="FFFFFF"/>
          <w:lang w:val="en-AU"/>
        </w:rPr>
      </w:pPr>
      <w:r>
        <w:rPr>
          <w:rFonts w:ascii="Calibri" w:hAnsi="Calibri"/>
          <w:b/>
          <w:color w:val="FFFFFF"/>
          <w:lang w:val="en-AU"/>
        </w:rPr>
        <w:t>Purpose</w:t>
      </w:r>
    </w:p>
    <w:p w14:paraId="0D3F50AF" w14:textId="77777777" w:rsidR="00746717" w:rsidRDefault="00143CA5" w:rsidP="55DC8507">
      <w:pPr>
        <w:numPr>
          <w:ilvl w:val="0"/>
          <w:numId w:val="1"/>
        </w:numPr>
        <w:spacing w:line="276" w:lineRule="auto"/>
        <w:contextualSpacing/>
        <w:rPr>
          <w:rFonts w:ascii="Calibri" w:eastAsia="Calibri" w:hAnsi="Calibri" w:cs="Calibri"/>
          <w:color w:val="000000"/>
          <w:szCs w:val="20"/>
          <w:lang w:val="en-AU"/>
        </w:rPr>
      </w:pPr>
      <w:r w:rsidRPr="55DC8507">
        <w:rPr>
          <w:rFonts w:ascii="Calibri" w:eastAsia="Calibri" w:hAnsi="Calibri" w:cs="Calibri"/>
          <w:color w:val="000000"/>
          <w:szCs w:val="20"/>
          <w:lang w:val="en-AU"/>
        </w:rPr>
        <w:t xml:space="preserve">To brief </w:t>
      </w:r>
      <w:r w:rsidR="510055F8" w:rsidRPr="55DC8507">
        <w:rPr>
          <w:rFonts w:ascii="Calibri" w:eastAsia="Calibri" w:hAnsi="Calibri" w:cs="Calibri"/>
          <w:color w:val="000000"/>
          <w:szCs w:val="20"/>
          <w:lang w:val="en-AU"/>
        </w:rPr>
        <w:t xml:space="preserve">Council </w:t>
      </w:r>
      <w:r w:rsidRPr="55DC8507">
        <w:rPr>
          <w:rFonts w:ascii="Calibri" w:eastAsia="Calibri" w:hAnsi="Calibri" w:cs="Calibri"/>
          <w:color w:val="000000"/>
          <w:szCs w:val="20"/>
          <w:lang w:val="en-AU"/>
        </w:rPr>
        <w:t>on the development of the recreation reserve master plans</w:t>
      </w:r>
      <w:r w:rsidR="00685C76" w:rsidRPr="55DC8507">
        <w:rPr>
          <w:rFonts w:ascii="Calibri" w:eastAsia="Calibri" w:hAnsi="Calibri" w:cs="Calibri"/>
          <w:color w:val="000000"/>
          <w:szCs w:val="20"/>
          <w:lang w:val="en-AU"/>
        </w:rPr>
        <w:t>.</w:t>
      </w:r>
    </w:p>
    <w:p w14:paraId="1770E781" w14:textId="59689B44" w:rsidR="00036D17" w:rsidRDefault="00143CA5" w:rsidP="00036D17">
      <w:pPr>
        <w:numPr>
          <w:ilvl w:val="0"/>
          <w:numId w:val="1"/>
        </w:numPr>
        <w:spacing w:line="276" w:lineRule="auto"/>
        <w:contextualSpacing/>
        <w:rPr>
          <w:rFonts w:ascii="Calibri" w:eastAsia="Calibri" w:hAnsi="Calibri" w:cs="Calibri"/>
          <w:color w:val="000000"/>
          <w:szCs w:val="20"/>
          <w:lang w:val="en-AU"/>
        </w:rPr>
      </w:pPr>
      <w:r w:rsidRPr="0B402468">
        <w:rPr>
          <w:rFonts w:ascii="Calibri" w:eastAsia="Calibri" w:hAnsi="Calibri" w:cs="Calibri"/>
          <w:color w:val="000000"/>
          <w:szCs w:val="20"/>
          <w:lang w:val="en-AU"/>
        </w:rPr>
        <w:t>To seek</w:t>
      </w:r>
      <w:r w:rsidR="4F475EEB" w:rsidRPr="0B402468">
        <w:rPr>
          <w:rFonts w:ascii="Calibri" w:eastAsia="Calibri" w:hAnsi="Calibri" w:cs="Calibri"/>
          <w:color w:val="000000"/>
          <w:szCs w:val="20"/>
          <w:lang w:val="en-AU"/>
        </w:rPr>
        <w:t xml:space="preserve"> Council</w:t>
      </w:r>
      <w:r w:rsidRPr="0B402468">
        <w:rPr>
          <w:rFonts w:ascii="Calibri" w:eastAsia="Calibri" w:hAnsi="Calibri" w:cs="Calibri"/>
          <w:color w:val="000000"/>
          <w:szCs w:val="20"/>
          <w:lang w:val="en-AU"/>
        </w:rPr>
        <w:t xml:space="preserve"> </w:t>
      </w:r>
      <w:r w:rsidR="3B45DD64" w:rsidRPr="0B402468">
        <w:rPr>
          <w:rFonts w:ascii="Calibri" w:eastAsia="Calibri" w:hAnsi="Calibri" w:cs="Calibri"/>
          <w:color w:val="000000"/>
          <w:szCs w:val="20"/>
          <w:lang w:val="en-AU"/>
        </w:rPr>
        <w:t xml:space="preserve">endorsement </w:t>
      </w:r>
      <w:r w:rsidR="4ED89641" w:rsidRPr="0B402468">
        <w:rPr>
          <w:rFonts w:ascii="Calibri" w:eastAsia="Calibri" w:hAnsi="Calibri" w:cs="Calibri"/>
          <w:color w:val="000000"/>
          <w:szCs w:val="20"/>
          <w:lang w:val="en-AU"/>
        </w:rPr>
        <w:t xml:space="preserve">to exhibit the draft Recreation Reserves Master Plans for the purposes of </w:t>
      </w:r>
      <w:r w:rsidR="00691CC4" w:rsidRPr="0B402468">
        <w:rPr>
          <w:rFonts w:ascii="Calibri" w:eastAsia="Calibri" w:hAnsi="Calibri" w:cs="Calibri"/>
          <w:color w:val="000000"/>
          <w:szCs w:val="20"/>
          <w:lang w:val="en-AU"/>
        </w:rPr>
        <w:t>phase 2</w:t>
      </w:r>
      <w:r w:rsidRPr="0B402468">
        <w:rPr>
          <w:rFonts w:ascii="Calibri" w:eastAsia="Calibri" w:hAnsi="Calibri" w:cs="Calibri"/>
          <w:color w:val="000000"/>
          <w:szCs w:val="20"/>
          <w:lang w:val="en-AU"/>
        </w:rPr>
        <w:t xml:space="preserve"> community consultation and engagement.</w:t>
      </w:r>
    </w:p>
    <w:p w14:paraId="1D197079" w14:textId="376D1FAD" w:rsidR="007D0F9D" w:rsidRPr="007D0F9D" w:rsidRDefault="007D0F9D" w:rsidP="007D0F9D">
      <w:pPr>
        <w:keepNext/>
        <w:shd w:val="clear" w:color="auto" w:fill="003266"/>
        <w:spacing w:before="120" w:after="120"/>
        <w:outlineLvl w:val="0"/>
        <w:rPr>
          <w:rFonts w:ascii="Calibri" w:eastAsia="Calibri" w:hAnsi="Calibri" w:cs="Calibri"/>
          <w:b/>
          <w:bCs/>
          <w:color w:val="FFFFFF"/>
          <w:lang w:val="en-AU"/>
        </w:rPr>
      </w:pPr>
      <w:bookmarkStart w:id="40" w:name="_Hlk143078878"/>
      <w:r w:rsidRPr="007D0F9D">
        <w:rPr>
          <w:rFonts w:ascii="Calibri" w:eastAsia="Calibri" w:hAnsi="Calibri" w:cs="Calibri"/>
          <w:b/>
          <w:bCs/>
          <w:color w:val="FFFFFF"/>
          <w:lang w:val="en-AU"/>
        </w:rPr>
        <w:t>Recommendation</w:t>
      </w:r>
      <w:bookmarkEnd w:id="40"/>
    </w:p>
    <w:p w14:paraId="616E070B" w14:textId="77777777" w:rsidR="00171893" w:rsidRPr="007D0F9D" w:rsidRDefault="00143CA5">
      <w:pPr>
        <w:spacing w:line="276" w:lineRule="auto"/>
        <w:rPr>
          <w:rFonts w:ascii="Calibri" w:eastAsia="Calibri" w:hAnsi="Calibri" w:cs="Calibri"/>
          <w:color w:val="000000"/>
        </w:rPr>
      </w:pPr>
      <w:r w:rsidRPr="007D0F9D">
        <w:rPr>
          <w:rFonts w:ascii="Calibri" w:eastAsia="Calibri" w:hAnsi="Calibri" w:cs="Calibri"/>
          <w:color w:val="000000"/>
        </w:rPr>
        <w:t>THAT Council:</w:t>
      </w:r>
    </w:p>
    <w:p w14:paraId="55112043" w14:textId="77777777" w:rsidR="00171893" w:rsidRDefault="00143CA5">
      <w:pPr>
        <w:numPr>
          <w:ilvl w:val="0"/>
          <w:numId w:val="2"/>
        </w:numPr>
        <w:pBdr>
          <w:left w:val="none" w:sz="0" w:space="7" w:color="auto"/>
        </w:pBdr>
        <w:spacing w:line="276" w:lineRule="auto"/>
        <w:ind w:hanging="433"/>
        <w:rPr>
          <w:rFonts w:ascii="Calibri" w:eastAsia="Calibri" w:hAnsi="Calibri" w:cs="Calibri"/>
          <w:color w:val="000000"/>
        </w:rPr>
      </w:pPr>
      <w:r>
        <w:rPr>
          <w:rFonts w:ascii="Calibri" w:eastAsia="Calibri" w:hAnsi="Calibri" w:cs="Calibri"/>
          <w:color w:val="000000"/>
        </w:rPr>
        <w:t>Commence Phase 2 Community Engagement activities for the recreation reserves draft master plans.</w:t>
      </w:r>
    </w:p>
    <w:p w14:paraId="0D0FA06E" w14:textId="77777777" w:rsidR="00171893" w:rsidRDefault="00143CA5">
      <w:pPr>
        <w:numPr>
          <w:ilvl w:val="0"/>
          <w:numId w:val="2"/>
        </w:numPr>
        <w:pBdr>
          <w:left w:val="none" w:sz="0" w:space="7" w:color="auto"/>
        </w:pBdr>
        <w:spacing w:line="276" w:lineRule="auto"/>
        <w:ind w:hanging="433"/>
        <w:rPr>
          <w:rFonts w:ascii="Calibri" w:eastAsia="Calibri" w:hAnsi="Calibri" w:cs="Calibri"/>
          <w:color w:val="000000"/>
        </w:rPr>
      </w:pPr>
      <w:r>
        <w:rPr>
          <w:rFonts w:ascii="Calibri" w:eastAsia="Calibri" w:hAnsi="Calibri" w:cs="Calibri"/>
          <w:color w:val="000000"/>
        </w:rPr>
        <w:t xml:space="preserve">Refine draft master plans in response to community feedback and </w:t>
      </w:r>
      <w:proofErr w:type="spellStart"/>
      <w:r>
        <w:rPr>
          <w:rFonts w:ascii="Calibri" w:eastAsia="Calibri" w:hAnsi="Calibri" w:cs="Calibri"/>
          <w:color w:val="000000"/>
        </w:rPr>
        <w:t>prioritise</w:t>
      </w:r>
      <w:proofErr w:type="spellEnd"/>
      <w:r>
        <w:rPr>
          <w:rFonts w:ascii="Calibri" w:eastAsia="Calibri" w:hAnsi="Calibri" w:cs="Calibri"/>
          <w:color w:val="000000"/>
        </w:rPr>
        <w:t xml:space="preserve"> actions for implementation.</w:t>
      </w:r>
    </w:p>
    <w:p w14:paraId="2B8A59A1" w14:textId="77777777" w:rsidR="00171893" w:rsidRDefault="00171893">
      <w:pPr>
        <w:spacing w:line="240" w:lineRule="atLeast"/>
        <w:rPr>
          <w:rFonts w:ascii="Calibri" w:eastAsia="Calibri" w:hAnsi="Calibri" w:cs="Calibri"/>
          <w:color w:val="000000"/>
        </w:rPr>
      </w:pP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171893" w14:paraId="2C0ADCF1"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759D3BC5" w14:textId="77777777" w:rsidR="00171893" w:rsidRDefault="00143CA5">
            <w:pPr>
              <w:rPr>
                <w:rFonts w:ascii="Calibri" w:eastAsia="Calibri" w:hAnsi="Calibri" w:cs="Calibri"/>
                <w:color w:val="000000"/>
                <w:sz w:val="23"/>
                <w:szCs w:val="23"/>
              </w:rPr>
            </w:pPr>
            <w:r>
              <w:rPr>
                <w:rFonts w:ascii="Calibri" w:eastAsia="Calibri" w:hAnsi="Calibri" w:cs="Calibri"/>
                <w:b/>
                <w:bCs/>
                <w:color w:val="FFFFFF"/>
                <w:sz w:val="32"/>
                <w:szCs w:val="32"/>
              </w:rPr>
              <w:t>COUNCIL RESOLUTION</w:t>
            </w:r>
          </w:p>
        </w:tc>
      </w:tr>
      <w:tr w:rsidR="00171893" w14:paraId="1177B4DD"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37CAE471" w14:textId="77777777" w:rsidR="00171893" w:rsidRDefault="00143CA5">
            <w:pPr>
              <w:spacing w:before="120"/>
              <w:rPr>
                <w:rFonts w:ascii="Calibri" w:eastAsia="Calibri" w:hAnsi="Calibri" w:cs="Calibri"/>
                <w:color w:val="000000"/>
                <w:sz w:val="23"/>
                <w:szCs w:val="23"/>
              </w:rPr>
            </w:pPr>
            <w:r>
              <w:rPr>
                <w:rFonts w:ascii="Calibri" w:eastAsia="Calibri" w:hAnsi="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7DAA8330" w14:textId="77777777" w:rsidR="00171893" w:rsidRDefault="00143CA5">
            <w:pPr>
              <w:spacing w:before="120"/>
              <w:rPr>
                <w:rFonts w:ascii="Calibri" w:eastAsia="Calibri" w:hAnsi="Calibri" w:cs="Calibri"/>
                <w:color w:val="000000"/>
                <w:sz w:val="23"/>
                <w:szCs w:val="23"/>
              </w:rPr>
            </w:pPr>
            <w:r>
              <w:rPr>
                <w:rFonts w:ascii="Calibri" w:eastAsia="Calibri" w:hAnsi="Calibri" w:cs="Calibri"/>
                <w:i/>
                <w:iCs/>
                <w:color w:val="000000"/>
              </w:rPr>
              <w:t>Chairperson Lydia Wilson</w:t>
            </w:r>
          </w:p>
        </w:tc>
      </w:tr>
      <w:tr w:rsidR="00171893" w14:paraId="5903FB2A"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38622F78" w14:textId="77777777" w:rsidR="00171893" w:rsidRDefault="00143CA5">
            <w:pPr>
              <w:rPr>
                <w:rFonts w:ascii="Calibri" w:eastAsia="Calibri" w:hAnsi="Calibri" w:cs="Calibri"/>
                <w:color w:val="000000"/>
                <w:sz w:val="23"/>
                <w:szCs w:val="23"/>
              </w:rPr>
            </w:pPr>
            <w:r>
              <w:rPr>
                <w:rFonts w:ascii="Calibri" w:eastAsia="Calibri" w:hAnsi="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29C3D660" w14:textId="77777777" w:rsidR="00171893" w:rsidRDefault="00143CA5">
            <w:pPr>
              <w:rPr>
                <w:rFonts w:ascii="Calibri" w:eastAsia="Calibri" w:hAnsi="Calibri" w:cs="Calibri"/>
                <w:color w:val="000000"/>
                <w:sz w:val="23"/>
                <w:szCs w:val="23"/>
              </w:rPr>
            </w:pPr>
            <w:r>
              <w:rPr>
                <w:rFonts w:ascii="Calibri" w:eastAsia="Calibri" w:hAnsi="Calibri" w:cs="Calibri"/>
                <w:i/>
                <w:iCs/>
                <w:color w:val="000000"/>
              </w:rPr>
              <w:t>Administrator Peita Duncan</w:t>
            </w:r>
          </w:p>
        </w:tc>
      </w:tr>
    </w:tbl>
    <w:p w14:paraId="08C74F61" w14:textId="77777777" w:rsidR="00171893" w:rsidRDefault="00171893">
      <w:pPr>
        <w:spacing w:line="257" w:lineRule="auto"/>
        <w:rPr>
          <w:rFonts w:ascii="Calibri" w:eastAsia="Calibri" w:hAnsi="Calibri" w:cs="Calibri"/>
          <w:color w:val="000000"/>
          <w:sz w:val="23"/>
          <w:szCs w:val="23"/>
        </w:rPr>
      </w:pPr>
    </w:p>
    <w:p w14:paraId="613CFCE6" w14:textId="77777777" w:rsidR="00171893" w:rsidRDefault="00143CA5" w:rsidP="00F1303E">
      <w:pPr>
        <w:spacing w:line="276" w:lineRule="auto"/>
        <w:rPr>
          <w:rFonts w:ascii="Calibri" w:eastAsia="Calibri" w:hAnsi="Calibri" w:cs="Calibri"/>
          <w:color w:val="000000"/>
        </w:rPr>
      </w:pPr>
      <w:r>
        <w:rPr>
          <w:rFonts w:ascii="Calibri" w:eastAsia="Calibri" w:hAnsi="Calibri" w:cs="Calibri"/>
          <w:b/>
          <w:bCs/>
          <w:color w:val="000000"/>
        </w:rPr>
        <w:t>THAT Council:</w:t>
      </w:r>
    </w:p>
    <w:p w14:paraId="7BBEFA63" w14:textId="4723DCFB" w:rsidR="00171893" w:rsidRDefault="00143CA5" w:rsidP="00F1303E">
      <w:pPr>
        <w:numPr>
          <w:ilvl w:val="0"/>
          <w:numId w:val="3"/>
        </w:numPr>
        <w:pBdr>
          <w:left w:val="none" w:sz="0" w:space="7" w:color="auto"/>
        </w:pBdr>
        <w:spacing w:line="276" w:lineRule="auto"/>
        <w:ind w:hanging="437"/>
        <w:rPr>
          <w:rFonts w:ascii="Calibri" w:eastAsia="Calibri" w:hAnsi="Calibri" w:cs="Calibri"/>
          <w:b/>
          <w:bCs/>
          <w:color w:val="000000"/>
        </w:rPr>
      </w:pPr>
      <w:r>
        <w:rPr>
          <w:rFonts w:ascii="Calibri" w:eastAsia="Calibri" w:hAnsi="Calibri" w:cs="Calibri"/>
          <w:b/>
          <w:bCs/>
          <w:color w:val="000000"/>
        </w:rPr>
        <w:t>Commence Phase 2 Community Engagement activities for the recreation reserves draft master plans for Lalor Recreation Reserve</w:t>
      </w:r>
      <w:r w:rsidR="005F7D84">
        <w:rPr>
          <w:rFonts w:ascii="Calibri" w:eastAsia="Calibri" w:hAnsi="Calibri" w:cs="Calibri"/>
          <w:b/>
          <w:bCs/>
          <w:color w:val="000000"/>
        </w:rPr>
        <w:t>,</w:t>
      </w:r>
      <w:r>
        <w:rPr>
          <w:rFonts w:ascii="Calibri" w:eastAsia="Calibri" w:hAnsi="Calibri" w:cs="Calibri"/>
          <w:b/>
          <w:bCs/>
          <w:color w:val="000000"/>
        </w:rPr>
        <w:t xml:space="preserve"> Lalor; </w:t>
      </w:r>
      <w:proofErr w:type="spellStart"/>
      <w:r>
        <w:rPr>
          <w:rFonts w:ascii="Calibri" w:eastAsia="Calibri" w:hAnsi="Calibri" w:cs="Calibri"/>
          <w:b/>
          <w:bCs/>
          <w:color w:val="000000"/>
        </w:rPr>
        <w:t>Lowalde</w:t>
      </w:r>
      <w:proofErr w:type="spellEnd"/>
      <w:r>
        <w:rPr>
          <w:rFonts w:ascii="Calibri" w:eastAsia="Calibri" w:hAnsi="Calibri" w:cs="Calibri"/>
          <w:b/>
          <w:bCs/>
          <w:color w:val="000000"/>
        </w:rPr>
        <w:t xml:space="preserve"> Recreation Reserve, Epping; Mernda Recreation Reserve, Mernda; WA Smith Recreation Reserve, Lalor; and Sycamore Recreation Reserve, Mill Park.</w:t>
      </w:r>
    </w:p>
    <w:p w14:paraId="384BF686" w14:textId="45E15DED" w:rsidR="00036D17" w:rsidRDefault="00143CA5" w:rsidP="00F1303E">
      <w:pPr>
        <w:numPr>
          <w:ilvl w:val="0"/>
          <w:numId w:val="3"/>
        </w:numPr>
        <w:pBdr>
          <w:left w:val="none" w:sz="0" w:space="7" w:color="auto"/>
        </w:pBdr>
        <w:spacing w:line="276" w:lineRule="auto"/>
        <w:ind w:hanging="437"/>
        <w:rPr>
          <w:rFonts w:ascii="Calibri" w:eastAsia="Calibri" w:hAnsi="Calibri" w:cs="Calibri"/>
          <w:b/>
          <w:bCs/>
          <w:color w:val="000000"/>
        </w:rPr>
      </w:pPr>
      <w:r>
        <w:rPr>
          <w:rFonts w:ascii="Calibri" w:eastAsia="Calibri" w:hAnsi="Calibri" w:cs="Calibri"/>
          <w:b/>
          <w:bCs/>
          <w:color w:val="000000"/>
        </w:rPr>
        <w:t xml:space="preserve">Refine draft master plans in response to community feedback and </w:t>
      </w:r>
      <w:proofErr w:type="spellStart"/>
      <w:r>
        <w:rPr>
          <w:rFonts w:ascii="Calibri" w:eastAsia="Calibri" w:hAnsi="Calibri" w:cs="Calibri"/>
          <w:b/>
          <w:bCs/>
          <w:color w:val="000000"/>
        </w:rPr>
        <w:t>prioritise</w:t>
      </w:r>
      <w:proofErr w:type="spellEnd"/>
      <w:r>
        <w:rPr>
          <w:rFonts w:ascii="Calibri" w:eastAsia="Calibri" w:hAnsi="Calibri" w:cs="Calibri"/>
          <w:b/>
          <w:bCs/>
          <w:color w:val="000000"/>
        </w:rPr>
        <w:t xml:space="preserve"> actions for implementation for Council consideration and adoption.</w:t>
      </w:r>
    </w:p>
    <w:p w14:paraId="71DD37A5" w14:textId="11EF70DF" w:rsidR="005F7D84" w:rsidRDefault="005F7D84" w:rsidP="005F7D84">
      <w:pPr>
        <w:pBdr>
          <w:left w:val="none" w:sz="0" w:space="7" w:color="auto"/>
        </w:pBdr>
        <w:spacing w:line="276" w:lineRule="auto"/>
        <w:ind w:left="720"/>
        <w:jc w:val="right"/>
        <w:rPr>
          <w:rFonts w:ascii="Calibri" w:eastAsia="Calibri" w:hAnsi="Calibri" w:cs="Calibri"/>
          <w:b/>
          <w:bCs/>
          <w:color w:val="000000"/>
        </w:rPr>
      </w:pPr>
      <w:r>
        <w:rPr>
          <w:rFonts w:ascii="Calibri" w:eastAsia="Calibri" w:hAnsi="Calibri" w:cs="Calibri"/>
          <w:b/>
          <w:bCs/>
          <w:color w:val="000000"/>
        </w:rPr>
        <w:t>CARRIED</w:t>
      </w:r>
    </w:p>
    <w:p w14:paraId="00A385A2" w14:textId="1C4A50E0" w:rsidR="007D0F9D" w:rsidRPr="007D0F9D" w:rsidRDefault="007D0F9D" w:rsidP="007D0F9D">
      <w:pPr>
        <w:rPr>
          <w:rFonts w:ascii="Calibri" w:eastAsia="Calibri" w:hAnsi="Calibri" w:cs="Calibri"/>
          <w:b/>
          <w:bCs/>
          <w:color w:val="000000"/>
        </w:rPr>
      </w:pPr>
      <w:r>
        <w:rPr>
          <w:rFonts w:ascii="Calibri" w:eastAsia="Calibri" w:hAnsi="Calibri" w:cs="Calibri"/>
          <w:b/>
          <w:bCs/>
          <w:color w:val="000000"/>
        </w:rPr>
        <w:br w:type="page"/>
      </w:r>
    </w:p>
    <w:p w14:paraId="2BC17B16" w14:textId="1B82C9BC" w:rsidR="00513EDD" w:rsidRPr="007D0F9D" w:rsidRDefault="00143CA5" w:rsidP="007D0F9D">
      <w:pPr>
        <w:tabs>
          <w:tab w:val="left" w:pos="600"/>
        </w:tabs>
        <w:ind w:left="600" w:hanging="600"/>
        <w:rPr>
          <w:rFonts w:ascii="Calibri" w:eastAsia="Calibri" w:hAnsi="Calibri" w:cs="Calibri"/>
          <w:b/>
          <w:color w:val="000000"/>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41" w:name="_Toc148520991"/>
      <w:r>
        <w:rPr>
          <w:rFonts w:ascii="Calibri" w:eastAsia="Calibri" w:hAnsi="Calibri" w:cs="Calibri"/>
          <w:color w:val="000000"/>
        </w:rPr>
        <w:instrText>5.2</w:instrText>
      </w:r>
      <w:r>
        <w:rPr>
          <w:rFonts w:ascii="Calibri" w:eastAsia="Calibri" w:hAnsi="Calibri" w:cs="Calibri"/>
          <w:color w:val="000000"/>
        </w:rPr>
        <w:tab/>
        <w:instrText>Strong Local Economy</w:instrText>
      </w:r>
      <w:bookmarkEnd w:id="41"/>
      <w:r>
        <w:rPr>
          <w:rFonts w:ascii="Calibri" w:eastAsia="Calibri" w:hAnsi="Calibri" w:cs="Calibri"/>
          <w:color w:val="000000"/>
        </w:rPr>
        <w:instrText>" \f \l 2</w:instrText>
      </w:r>
      <w:r>
        <w:rPr>
          <w:rFonts w:ascii="Calibri" w:eastAsia="Calibri" w:hAnsi="Calibri" w:cs="Calibri"/>
          <w:color w:val="000000"/>
        </w:rPr>
        <w:fldChar w:fldCharType="end"/>
      </w:r>
      <w:bookmarkStart w:id="42" w:name="5.2__Strong_Local_Economy"/>
      <w:r>
        <w:rPr>
          <w:rFonts w:ascii="Calibri" w:eastAsia="Calibri" w:hAnsi="Calibri" w:cs="Calibri"/>
          <w:b/>
          <w:color w:val="000000"/>
        </w:rPr>
        <w:t>5.2</w:t>
      </w:r>
      <w:r>
        <w:rPr>
          <w:rFonts w:ascii="Calibri" w:eastAsia="Calibri" w:hAnsi="Calibri" w:cs="Calibri"/>
          <w:b/>
          <w:color w:val="000000"/>
        </w:rPr>
        <w:tab/>
        <w:t>Strong Local Economy</w:t>
      </w:r>
      <w:bookmarkEnd w:id="42"/>
    </w:p>
    <w:p w14:paraId="5AAF2DDD" w14:textId="77777777" w:rsidR="00A77B3E" w:rsidRDefault="00143CA5">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43" w:name="_Toc148520992"/>
      <w:r>
        <w:rPr>
          <w:rFonts w:ascii="Calibri" w:eastAsia="Calibri" w:hAnsi="Calibri" w:cs="Calibri"/>
          <w:color w:val="000000"/>
        </w:rPr>
        <w:instrText>5.2.1</w:instrText>
      </w:r>
      <w:r>
        <w:rPr>
          <w:rFonts w:ascii="Calibri" w:eastAsia="Calibri" w:hAnsi="Calibri" w:cs="Calibri"/>
          <w:color w:val="000000"/>
        </w:rPr>
        <w:tab/>
      </w:r>
      <w:proofErr w:type="spellStart"/>
      <w:r>
        <w:rPr>
          <w:rFonts w:ascii="Calibri" w:eastAsia="Calibri" w:hAnsi="Calibri" w:cs="Calibri"/>
          <w:color w:val="000000"/>
        </w:rPr>
        <w:instrText>Yarra</w:instrText>
      </w:r>
      <w:proofErr w:type="spellEnd"/>
      <w:r>
        <w:rPr>
          <w:rFonts w:ascii="Calibri" w:eastAsia="Calibri" w:hAnsi="Calibri" w:cs="Calibri"/>
          <w:color w:val="000000"/>
        </w:rPr>
        <w:instrText xml:space="preserve"> Plenty Regional Library Service Review</w:instrText>
      </w:r>
      <w:bookmarkEnd w:id="43"/>
      <w:r>
        <w:rPr>
          <w:rFonts w:ascii="Calibri" w:eastAsia="Calibri" w:hAnsi="Calibri" w:cs="Calibri"/>
          <w:color w:val="000000"/>
        </w:rPr>
        <w:instrText>" \f \l 3</w:instrText>
      </w:r>
      <w:r>
        <w:rPr>
          <w:rFonts w:ascii="Calibri" w:eastAsia="Calibri" w:hAnsi="Calibri" w:cs="Calibri"/>
          <w:color w:val="000000"/>
        </w:rPr>
        <w:fldChar w:fldCharType="end"/>
      </w:r>
      <w:bookmarkStart w:id="44" w:name="5.2.1__Yarra_Plenty_Regional_Library_Se"/>
      <w:r>
        <w:rPr>
          <w:rFonts w:ascii="Calibri" w:eastAsia="Calibri" w:hAnsi="Calibri" w:cs="Calibri"/>
          <w:color w:val="FFFFFF"/>
          <w:sz w:val="4"/>
        </w:rPr>
        <w:t>5.2.1</w:t>
      </w:r>
      <w:r>
        <w:rPr>
          <w:rFonts w:ascii="Calibri" w:eastAsia="Calibri" w:hAnsi="Calibri" w:cs="Calibri"/>
          <w:color w:val="FFFFFF"/>
          <w:sz w:val="4"/>
        </w:rPr>
        <w:tab/>
      </w:r>
      <w:proofErr w:type="spellStart"/>
      <w:r>
        <w:rPr>
          <w:rFonts w:ascii="Calibri" w:eastAsia="Calibri" w:hAnsi="Calibri" w:cs="Calibri"/>
          <w:color w:val="FFFFFF"/>
          <w:sz w:val="4"/>
        </w:rPr>
        <w:t>Yarra</w:t>
      </w:r>
      <w:proofErr w:type="spellEnd"/>
      <w:r>
        <w:rPr>
          <w:rFonts w:ascii="Calibri" w:eastAsia="Calibri" w:hAnsi="Calibri" w:cs="Calibri"/>
          <w:color w:val="FFFFFF"/>
          <w:sz w:val="4"/>
        </w:rPr>
        <w:t xml:space="preserve"> Plenty Regional Library Service Review</w:t>
      </w:r>
    </w:p>
    <w:bookmarkEnd w:id="44"/>
    <w:p w14:paraId="0D7F4C7B" w14:textId="77777777" w:rsidR="00CD2BB4" w:rsidRDefault="00143CA5" w:rsidP="001D0EF3">
      <w:pPr>
        <w:spacing w:line="276" w:lineRule="auto"/>
        <w:rPr>
          <w:rFonts w:ascii="Calibri" w:eastAsia="Calibri" w:hAnsi="Calibri" w:cs="Calibri"/>
          <w:color w:val="003266"/>
          <w:sz w:val="28"/>
          <w:szCs w:val="28"/>
          <w:lang w:val="en-AU"/>
        </w:rPr>
      </w:pPr>
      <w:r w:rsidRPr="32FE4E5A">
        <w:rPr>
          <w:rFonts w:ascii="Calibri" w:eastAsia="Calibri" w:hAnsi="Calibri" w:cs="Calibri"/>
          <w:b/>
          <w:bCs/>
          <w:color w:val="003266"/>
          <w:sz w:val="28"/>
          <w:szCs w:val="28"/>
          <w:lang w:val="en-AU"/>
        </w:rPr>
        <w:t>5.2.1 Yarra Plenty Regional Library Service Review</w:t>
      </w:r>
    </w:p>
    <w:p w14:paraId="67A5D250" w14:textId="77777777" w:rsidR="00366AC5" w:rsidRDefault="00366AC5" w:rsidP="00366AC5">
      <w:pPr>
        <w:tabs>
          <w:tab w:val="left" w:pos="2835"/>
        </w:tabs>
        <w:spacing w:line="276" w:lineRule="auto"/>
        <w:ind w:left="2835" w:hanging="2835"/>
        <w:rPr>
          <w:rFonts w:ascii="Calibri" w:eastAsia="Calibri" w:hAnsi="Calibri"/>
          <w:b/>
          <w:bCs/>
          <w:lang w:val="en-AU"/>
        </w:rPr>
      </w:pPr>
    </w:p>
    <w:p w14:paraId="5F8239C7" w14:textId="40C1E3C5" w:rsidR="00C60269" w:rsidRDefault="00143CA5" w:rsidP="00366AC5">
      <w:pPr>
        <w:tabs>
          <w:tab w:val="left" w:pos="2835"/>
        </w:tabs>
        <w:spacing w:line="276" w:lineRule="auto"/>
        <w:ind w:left="2835" w:hanging="2835"/>
        <w:rPr>
          <w:rFonts w:ascii="Calibri" w:eastAsia="Calibri" w:hAnsi="Calibri"/>
          <w:b/>
          <w:lang w:val="en-AU"/>
        </w:rPr>
      </w:pPr>
      <w:r w:rsidRPr="00B909C2">
        <w:rPr>
          <w:rFonts w:ascii="Calibri" w:eastAsia="Calibri" w:hAnsi="Calibri"/>
          <w:b/>
          <w:bCs/>
          <w:lang w:val="en-AU"/>
        </w:rPr>
        <w:t>Responsible Officer</w:t>
      </w:r>
      <w:r w:rsidR="00D34464">
        <w:rPr>
          <w:rFonts w:ascii="Calibri" w:eastAsia="Calibri" w:hAnsi="Calibri"/>
          <w:b/>
          <w:bCs/>
          <w:lang w:val="en-AU"/>
        </w:rPr>
        <w:t>:</w:t>
      </w:r>
      <w:r>
        <w:rPr>
          <w:rFonts w:ascii="Calibri" w:eastAsia="Calibri" w:hAnsi="Calibri"/>
          <w:b/>
          <w:bCs/>
          <w:lang w:val="en-AU"/>
        </w:rPr>
        <w:tab/>
      </w:r>
      <w:r w:rsidR="007D0F9D" w:rsidRPr="007D0F9D">
        <w:rPr>
          <w:rFonts w:ascii="Calibri" w:eastAsia="Calibri" w:hAnsi="Calibri"/>
          <w:lang w:val="en-AU"/>
        </w:rPr>
        <w:t>Director Community Wellbeing</w:t>
      </w:r>
    </w:p>
    <w:p w14:paraId="21EF64A8" w14:textId="77777777" w:rsidR="00366AC5" w:rsidRPr="00B909C2" w:rsidRDefault="00366AC5" w:rsidP="00FA475F">
      <w:pPr>
        <w:tabs>
          <w:tab w:val="left" w:pos="2835"/>
        </w:tabs>
        <w:spacing w:line="276" w:lineRule="auto"/>
        <w:ind w:left="2835" w:hanging="2835"/>
        <w:rPr>
          <w:rFonts w:ascii="Calibri" w:eastAsia="Calibri" w:hAnsi="Calibri"/>
          <w:lang w:val="en-AU"/>
        </w:rPr>
      </w:pPr>
    </w:p>
    <w:p w14:paraId="77F540F1" w14:textId="2B49D0CE" w:rsidR="00C60269" w:rsidRDefault="00143CA5" w:rsidP="00366AC5">
      <w:pPr>
        <w:tabs>
          <w:tab w:val="left" w:pos="2835"/>
        </w:tabs>
        <w:spacing w:line="276" w:lineRule="auto"/>
        <w:ind w:left="2835" w:hanging="2835"/>
        <w:rPr>
          <w:rFonts w:ascii="Calibri" w:eastAsia="Calibri" w:hAnsi="Calibri" w:cs="Calibri"/>
          <w:color w:val="000000"/>
          <w:lang w:val="en-AU"/>
        </w:rPr>
      </w:pPr>
      <w:r w:rsidRPr="00B909C2">
        <w:rPr>
          <w:rFonts w:ascii="Calibri" w:eastAsia="Calibri" w:hAnsi="Calibri"/>
          <w:b/>
          <w:bCs/>
          <w:lang w:val="en-AU"/>
        </w:rPr>
        <w:t>Author</w:t>
      </w:r>
      <w:r w:rsidR="00D34464">
        <w:rPr>
          <w:rFonts w:ascii="Calibri" w:eastAsia="Calibri" w:hAnsi="Calibri"/>
          <w:b/>
          <w:bCs/>
          <w:lang w:val="en-AU"/>
        </w:rPr>
        <w:t>:</w:t>
      </w:r>
      <w:r>
        <w:rPr>
          <w:rFonts w:ascii="Calibri" w:eastAsia="Calibri" w:hAnsi="Calibri"/>
          <w:b/>
          <w:bCs/>
          <w:lang w:val="en-AU"/>
        </w:rPr>
        <w:tab/>
      </w:r>
      <w:r w:rsidR="00BF62CA">
        <w:rPr>
          <w:rFonts w:ascii="Calibri" w:eastAsia="Calibri" w:hAnsi="Calibri" w:cs="Calibri"/>
          <w:color w:val="000000"/>
          <w:lang w:val="en-AU"/>
        </w:rPr>
        <w:t>Manager Active &amp; Creative Communities</w:t>
      </w:r>
    </w:p>
    <w:p w14:paraId="16C95B6F" w14:textId="77777777" w:rsidR="00366AC5" w:rsidRPr="00B909C2" w:rsidRDefault="00366AC5" w:rsidP="7A05AE1B">
      <w:pPr>
        <w:tabs>
          <w:tab w:val="left" w:pos="2835"/>
        </w:tabs>
        <w:spacing w:line="276" w:lineRule="auto"/>
        <w:ind w:left="2835" w:hanging="2835"/>
        <w:rPr>
          <w:rFonts w:ascii="Calibri" w:eastAsia="Calibri" w:hAnsi="Calibri"/>
          <w:lang w:val="en-AU"/>
        </w:rPr>
      </w:pPr>
    </w:p>
    <w:p w14:paraId="0EFD7CA0" w14:textId="501970CB" w:rsidR="006045D8" w:rsidRPr="007D0F9D" w:rsidRDefault="00143CA5" w:rsidP="007D0F9D">
      <w:pPr>
        <w:tabs>
          <w:tab w:val="left" w:pos="2835"/>
        </w:tabs>
        <w:spacing w:line="276" w:lineRule="auto"/>
        <w:ind w:left="2835" w:hanging="2835"/>
        <w:rPr>
          <w:rFonts w:ascii="Calibri" w:eastAsia="Calibri" w:hAnsi="Calibri" w:cs="Calibri"/>
          <w:color w:val="000000"/>
          <w:lang w:val="en-AU"/>
        </w:rPr>
      </w:pPr>
      <w:r w:rsidRPr="00B909C2">
        <w:rPr>
          <w:rFonts w:ascii="Calibri" w:eastAsia="Calibri" w:hAnsi="Calibri"/>
          <w:b/>
          <w:bCs/>
          <w:lang w:val="en-AU"/>
        </w:rPr>
        <w:t>In Attendance</w:t>
      </w:r>
      <w:r w:rsidR="00D34464">
        <w:rPr>
          <w:rFonts w:ascii="Calibri" w:eastAsia="Calibri" w:hAnsi="Calibri"/>
          <w:b/>
          <w:bCs/>
          <w:lang w:val="en-AU"/>
        </w:rPr>
        <w:t>:</w:t>
      </w:r>
      <w:r>
        <w:rPr>
          <w:rFonts w:ascii="Calibri" w:eastAsia="Calibri" w:hAnsi="Calibri"/>
          <w:lang w:val="en-AU"/>
        </w:rPr>
        <w:tab/>
      </w:r>
      <w:r w:rsidRPr="7A05AE1B">
        <w:rPr>
          <w:rFonts w:ascii="Calibri" w:eastAsia="Calibri" w:hAnsi="Calibri" w:cs="Calibri"/>
          <w:color w:val="000000"/>
          <w:lang w:val="en-AU"/>
        </w:rPr>
        <w:t>Manager Active &amp; Creative Communities</w:t>
      </w:r>
    </w:p>
    <w:p w14:paraId="2DA2BF12" w14:textId="77777777" w:rsidR="00EF0D9A" w:rsidRDefault="00143CA5" w:rsidP="00EF0D9A">
      <w:pPr>
        <w:keepNext/>
        <w:shd w:val="clear" w:color="auto" w:fill="003266"/>
        <w:spacing w:before="120" w:after="120" w:line="276" w:lineRule="auto"/>
        <w:outlineLvl w:val="0"/>
        <w:rPr>
          <w:rFonts w:ascii="Calibri" w:hAnsi="Calibri"/>
          <w:b/>
          <w:color w:val="FFFFFF"/>
          <w:lang w:val="en-AU"/>
        </w:rPr>
      </w:pPr>
      <w:r>
        <w:rPr>
          <w:rFonts w:ascii="Calibri" w:hAnsi="Calibri"/>
          <w:b/>
          <w:color w:val="FFFFFF"/>
          <w:lang w:val="en-AU"/>
        </w:rPr>
        <w:t>Purpose</w:t>
      </w:r>
    </w:p>
    <w:p w14:paraId="5788F12D" w14:textId="77777777" w:rsidR="00C754BB" w:rsidRDefault="00143CA5">
      <w:pPr>
        <w:spacing w:line="276" w:lineRule="auto"/>
        <w:rPr>
          <w:rFonts w:ascii="Calibri" w:hAnsi="Calibri"/>
          <w:lang w:val="en-AU"/>
        </w:rPr>
      </w:pPr>
      <w:r>
        <w:rPr>
          <w:rFonts w:ascii="Calibri" w:hAnsi="Calibri"/>
          <w:lang w:val="en-AU"/>
        </w:rPr>
        <w:t xml:space="preserve">The purpose of this report is to </w:t>
      </w:r>
      <w:r w:rsidR="0037076B">
        <w:rPr>
          <w:rFonts w:ascii="Calibri" w:hAnsi="Calibri"/>
          <w:lang w:val="en-AU"/>
        </w:rPr>
        <w:t>update Council</w:t>
      </w:r>
      <w:r>
        <w:rPr>
          <w:rFonts w:ascii="Calibri" w:hAnsi="Calibri"/>
          <w:lang w:val="en-AU"/>
        </w:rPr>
        <w:t xml:space="preserve"> on</w:t>
      </w:r>
      <w:r w:rsidR="00D23C01">
        <w:rPr>
          <w:rFonts w:ascii="Calibri" w:hAnsi="Calibri"/>
          <w:lang w:val="en-AU"/>
        </w:rPr>
        <w:t xml:space="preserve"> the </w:t>
      </w:r>
      <w:r w:rsidR="00D23C01" w:rsidRPr="00FD055E">
        <w:rPr>
          <w:rFonts w:ascii="Calibri" w:hAnsi="Calibri"/>
          <w:lang w:val="en-AU"/>
        </w:rPr>
        <w:t>outcomes and recommendations of the Library Service Review</w:t>
      </w:r>
      <w:r>
        <w:rPr>
          <w:rFonts w:ascii="Calibri" w:hAnsi="Calibri"/>
          <w:lang w:val="en-AU"/>
        </w:rPr>
        <w:t>.</w:t>
      </w:r>
    </w:p>
    <w:p w14:paraId="3B992ACF" w14:textId="77777777" w:rsidR="00C754BB" w:rsidRDefault="00C754BB">
      <w:pPr>
        <w:spacing w:line="276" w:lineRule="auto"/>
        <w:rPr>
          <w:rFonts w:ascii="Calibri" w:hAnsi="Calibri"/>
          <w:lang w:val="en-AU"/>
        </w:rPr>
      </w:pPr>
    </w:p>
    <w:p w14:paraId="7E0C0A68" w14:textId="77777777" w:rsidR="00D23C01" w:rsidRDefault="00143CA5">
      <w:pPr>
        <w:spacing w:line="276" w:lineRule="auto"/>
        <w:rPr>
          <w:rFonts w:ascii="Calibri" w:hAnsi="Calibri"/>
          <w:lang w:val="en-AU"/>
        </w:rPr>
      </w:pPr>
      <w:r>
        <w:rPr>
          <w:rFonts w:ascii="Calibri" w:hAnsi="Calibri"/>
          <w:lang w:val="en-AU"/>
        </w:rPr>
        <w:t xml:space="preserve">The review </w:t>
      </w:r>
      <w:r w:rsidRPr="00FD055E">
        <w:rPr>
          <w:rFonts w:ascii="Calibri" w:hAnsi="Calibri"/>
          <w:lang w:val="en-AU"/>
        </w:rPr>
        <w:t>was undertaken to determine the strategic direction of library services over the next twenty years and</w:t>
      </w:r>
      <w:r w:rsidRPr="00D23C01">
        <w:rPr>
          <w:rFonts w:ascii="Calibri" w:hAnsi="Calibri" w:cs="Arial"/>
          <w:lang w:val="en-AU"/>
        </w:rPr>
        <w:t xml:space="preserve"> inform transition </w:t>
      </w:r>
      <w:r>
        <w:rPr>
          <w:rFonts w:ascii="Calibri" w:hAnsi="Calibri" w:cs="Arial"/>
          <w:lang w:val="en-AU"/>
        </w:rPr>
        <w:t xml:space="preserve">of the Yarra Plenty Regional Library Corporation </w:t>
      </w:r>
      <w:r w:rsidRPr="00D23C01">
        <w:rPr>
          <w:rFonts w:ascii="Calibri" w:hAnsi="Calibri" w:cs="Arial"/>
          <w:lang w:val="en-AU"/>
        </w:rPr>
        <w:t xml:space="preserve">to a new entity as required under the </w:t>
      </w:r>
      <w:r w:rsidRPr="00D23C01">
        <w:rPr>
          <w:rFonts w:ascii="Calibri" w:hAnsi="Calibri" w:cs="Arial"/>
          <w:i/>
          <w:iCs/>
          <w:lang w:val="en-AU"/>
        </w:rPr>
        <w:t>Local Government Act 2020</w:t>
      </w:r>
      <w:r w:rsidRPr="00FD055E">
        <w:rPr>
          <w:rFonts w:ascii="Calibri" w:hAnsi="Calibri"/>
          <w:lang w:val="en-AU"/>
        </w:rPr>
        <w:t>.</w:t>
      </w:r>
    </w:p>
    <w:p w14:paraId="2EF8355D" w14:textId="77777777" w:rsidR="00C754BB" w:rsidRDefault="00C754BB">
      <w:pPr>
        <w:spacing w:line="276" w:lineRule="auto"/>
        <w:rPr>
          <w:rFonts w:ascii="Calibri" w:hAnsi="Calibri"/>
          <w:lang w:val="en-AU"/>
        </w:rPr>
      </w:pPr>
    </w:p>
    <w:p w14:paraId="0323F4C0" w14:textId="77777777" w:rsidR="00C754BB" w:rsidRDefault="00143CA5">
      <w:pPr>
        <w:spacing w:line="276" w:lineRule="auto"/>
        <w:rPr>
          <w:rFonts w:ascii="Calibri" w:hAnsi="Calibri"/>
          <w:lang w:val="en-AU"/>
        </w:rPr>
      </w:pPr>
      <w:r>
        <w:rPr>
          <w:rFonts w:ascii="Calibri" w:hAnsi="Calibri"/>
          <w:lang w:val="en-AU"/>
        </w:rPr>
        <w:t xml:space="preserve">This report presents </w:t>
      </w:r>
      <w:r w:rsidR="00AC7951">
        <w:rPr>
          <w:rFonts w:ascii="Calibri" w:hAnsi="Calibri"/>
          <w:lang w:val="en-AU"/>
        </w:rPr>
        <w:t>the</w:t>
      </w:r>
      <w:r w:rsidRPr="00FD055E">
        <w:rPr>
          <w:rFonts w:ascii="Calibri" w:hAnsi="Calibri"/>
          <w:lang w:val="en-AU"/>
        </w:rPr>
        <w:t xml:space="preserve"> findings of the Library Service Review </w:t>
      </w:r>
      <w:r w:rsidR="00161DA4">
        <w:rPr>
          <w:rFonts w:ascii="Calibri" w:hAnsi="Calibri"/>
          <w:lang w:val="en-AU"/>
        </w:rPr>
        <w:t xml:space="preserve">from both a service and infrastructure perspective. </w:t>
      </w:r>
    </w:p>
    <w:p w14:paraId="15711390" w14:textId="77777777" w:rsidR="00C73E17" w:rsidRDefault="00C73E17">
      <w:pPr>
        <w:spacing w:line="276" w:lineRule="auto"/>
        <w:rPr>
          <w:rFonts w:ascii="Calibri" w:hAnsi="Calibri"/>
          <w:lang w:val="en-AU"/>
        </w:rPr>
      </w:pPr>
    </w:p>
    <w:p w14:paraId="0D030C86" w14:textId="2493CCB5" w:rsidR="00036D17" w:rsidRDefault="255104AF" w:rsidP="00036D17">
      <w:pPr>
        <w:spacing w:line="276" w:lineRule="auto"/>
        <w:rPr>
          <w:rFonts w:ascii="Calibri" w:hAnsi="Calibri"/>
          <w:lang w:val="en-AU"/>
        </w:rPr>
      </w:pPr>
      <w:r>
        <w:rPr>
          <w:rFonts w:ascii="Calibri" w:hAnsi="Calibri"/>
          <w:lang w:val="en-AU"/>
        </w:rPr>
        <w:t xml:space="preserve">The report also seeks endorsement for </w:t>
      </w:r>
      <w:r w:rsidR="00CB20B0">
        <w:rPr>
          <w:rFonts w:ascii="Calibri" w:hAnsi="Calibri"/>
          <w:lang w:val="en-AU"/>
        </w:rPr>
        <w:t>staffing of</w:t>
      </w:r>
      <w:r>
        <w:rPr>
          <w:rFonts w:ascii="Calibri" w:hAnsi="Calibri"/>
          <w:lang w:val="en-AU"/>
        </w:rPr>
        <w:t xml:space="preserve"> future community library hubs</w:t>
      </w:r>
      <w:r w:rsidR="000D4766">
        <w:rPr>
          <w:rFonts w:ascii="Calibri" w:hAnsi="Calibri"/>
          <w:lang w:val="en-AU"/>
        </w:rPr>
        <w:t>,</w:t>
      </w:r>
      <w:r w:rsidR="00084251">
        <w:rPr>
          <w:rFonts w:ascii="Calibri" w:hAnsi="Calibri"/>
          <w:lang w:val="en-AU"/>
        </w:rPr>
        <w:t xml:space="preserve"> and </w:t>
      </w:r>
      <w:r w:rsidR="00F76103">
        <w:rPr>
          <w:rFonts w:ascii="Calibri" w:hAnsi="Calibri"/>
          <w:lang w:val="en-AU"/>
        </w:rPr>
        <w:t>to make</w:t>
      </w:r>
      <w:r w:rsidR="00084251">
        <w:rPr>
          <w:rFonts w:ascii="Calibri" w:hAnsi="Calibri"/>
          <w:lang w:val="en-AU"/>
        </w:rPr>
        <w:t xml:space="preserve"> the</w:t>
      </w:r>
      <w:r w:rsidR="005A607E">
        <w:rPr>
          <w:rFonts w:ascii="Calibri" w:hAnsi="Calibri"/>
          <w:lang w:val="en-AU"/>
        </w:rPr>
        <w:t xml:space="preserve"> current</w:t>
      </w:r>
      <w:r w:rsidR="00084251">
        <w:rPr>
          <w:rFonts w:ascii="Calibri" w:hAnsi="Calibri"/>
          <w:lang w:val="en-AU"/>
        </w:rPr>
        <w:t xml:space="preserve"> trial library</w:t>
      </w:r>
      <w:r w:rsidR="002B686B">
        <w:rPr>
          <w:rFonts w:ascii="Calibri" w:hAnsi="Calibri"/>
          <w:lang w:val="en-AU"/>
        </w:rPr>
        <w:t xml:space="preserve"> community</w:t>
      </w:r>
      <w:r w:rsidR="00084251">
        <w:rPr>
          <w:rFonts w:ascii="Calibri" w:hAnsi="Calibri"/>
          <w:lang w:val="en-AU"/>
        </w:rPr>
        <w:t xml:space="preserve"> hub at Galada Community Centre </w:t>
      </w:r>
      <w:r w:rsidR="00067276">
        <w:rPr>
          <w:rFonts w:ascii="Calibri" w:hAnsi="Calibri"/>
          <w:lang w:val="en-AU"/>
        </w:rPr>
        <w:t xml:space="preserve">in Epping North </w:t>
      </w:r>
      <w:r w:rsidR="00084251">
        <w:rPr>
          <w:rFonts w:ascii="Calibri" w:hAnsi="Calibri"/>
          <w:lang w:val="en-AU"/>
        </w:rPr>
        <w:t>permanent.</w:t>
      </w:r>
    </w:p>
    <w:p w14:paraId="5A8562AA" w14:textId="77777777" w:rsidR="007D0F9D" w:rsidRDefault="007D0F9D" w:rsidP="007D0F9D">
      <w:pPr>
        <w:keepNext/>
        <w:shd w:val="clear" w:color="auto" w:fill="003266"/>
        <w:spacing w:before="120" w:after="120"/>
        <w:outlineLvl w:val="0"/>
        <w:rPr>
          <w:rFonts w:ascii="Calibri" w:eastAsia="Calibri" w:hAnsi="Calibri" w:cs="Calibri"/>
          <w:b/>
          <w:bCs/>
          <w:color w:val="FFFFFF"/>
          <w:lang w:val="en-AU"/>
        </w:rPr>
      </w:pPr>
      <w:r w:rsidRPr="0BFA3B7B">
        <w:rPr>
          <w:rFonts w:ascii="Calibri" w:eastAsia="Calibri" w:hAnsi="Calibri" w:cs="Calibri"/>
          <w:b/>
          <w:bCs/>
          <w:color w:val="FFFFFF"/>
          <w:lang w:val="en-AU"/>
        </w:rPr>
        <w:t>Recommendation</w:t>
      </w:r>
    </w:p>
    <w:p w14:paraId="49042BDF" w14:textId="77777777" w:rsidR="00171893" w:rsidRDefault="00143CA5">
      <w:pPr>
        <w:spacing w:line="276" w:lineRule="auto"/>
        <w:rPr>
          <w:rFonts w:ascii="Calibri" w:eastAsia="Calibri" w:hAnsi="Calibri" w:cs="Calibri"/>
          <w:color w:val="000000"/>
        </w:rPr>
      </w:pPr>
      <w:r>
        <w:rPr>
          <w:rFonts w:ascii="Calibri" w:eastAsia="Calibri" w:hAnsi="Calibri" w:cs="Calibri"/>
          <w:b/>
          <w:bCs/>
          <w:color w:val="000000"/>
        </w:rPr>
        <w:t>THAT Council:</w:t>
      </w:r>
    </w:p>
    <w:p w14:paraId="4013F6E2" w14:textId="77777777" w:rsidR="00171893" w:rsidRDefault="00143CA5">
      <w:pPr>
        <w:numPr>
          <w:ilvl w:val="0"/>
          <w:numId w:val="4"/>
        </w:numPr>
        <w:pBdr>
          <w:left w:val="none" w:sz="0" w:space="7" w:color="auto"/>
        </w:pBdr>
        <w:spacing w:line="276" w:lineRule="auto"/>
        <w:ind w:left="723" w:hanging="440"/>
        <w:rPr>
          <w:rFonts w:ascii="Calibri" w:eastAsia="Calibri" w:hAnsi="Calibri" w:cs="Calibri"/>
          <w:b/>
          <w:bCs/>
          <w:color w:val="000000"/>
        </w:rPr>
      </w:pPr>
      <w:r>
        <w:rPr>
          <w:rFonts w:ascii="Calibri" w:eastAsia="Calibri" w:hAnsi="Calibri" w:cs="Calibri"/>
          <w:b/>
          <w:bCs/>
          <w:color w:val="000000"/>
        </w:rPr>
        <w:t xml:space="preserve">Endorses the continuation of a regional shared service model with the </w:t>
      </w:r>
      <w:proofErr w:type="spellStart"/>
      <w:r>
        <w:rPr>
          <w:rFonts w:ascii="Calibri" w:eastAsia="Calibri" w:hAnsi="Calibri" w:cs="Calibri"/>
          <w:b/>
          <w:bCs/>
          <w:color w:val="000000"/>
        </w:rPr>
        <w:t>Yarra</w:t>
      </w:r>
      <w:proofErr w:type="spellEnd"/>
      <w:r>
        <w:rPr>
          <w:rFonts w:ascii="Calibri" w:eastAsia="Calibri" w:hAnsi="Calibri" w:cs="Calibri"/>
          <w:b/>
          <w:bCs/>
          <w:color w:val="000000"/>
        </w:rPr>
        <w:t xml:space="preserve"> Plenty Regional Library Corporation, Nillumbik Shire Council and Banyule City Council for the delivery of library services in the City of Whittlesea.</w:t>
      </w:r>
    </w:p>
    <w:p w14:paraId="58F31304" w14:textId="77777777" w:rsidR="00171893" w:rsidRDefault="00143CA5">
      <w:pPr>
        <w:numPr>
          <w:ilvl w:val="0"/>
          <w:numId w:val="4"/>
        </w:numPr>
        <w:pBdr>
          <w:left w:val="none" w:sz="0" w:space="7" w:color="auto"/>
        </w:pBdr>
        <w:spacing w:line="276" w:lineRule="auto"/>
        <w:ind w:left="723" w:hanging="440"/>
        <w:rPr>
          <w:rFonts w:ascii="Calibri" w:eastAsia="Calibri" w:hAnsi="Calibri" w:cs="Calibri"/>
          <w:b/>
          <w:bCs/>
          <w:color w:val="000000"/>
        </w:rPr>
      </w:pPr>
      <w:r>
        <w:rPr>
          <w:rFonts w:ascii="Calibri" w:eastAsia="Calibri" w:hAnsi="Calibri" w:cs="Calibri"/>
          <w:b/>
          <w:bCs/>
          <w:color w:val="000000"/>
        </w:rPr>
        <w:t xml:space="preserve">Delegates authority to the CEO to enter into a new service agreement with </w:t>
      </w:r>
      <w:proofErr w:type="spellStart"/>
      <w:r>
        <w:rPr>
          <w:rFonts w:ascii="Calibri" w:eastAsia="Calibri" w:hAnsi="Calibri" w:cs="Calibri"/>
          <w:b/>
          <w:bCs/>
          <w:color w:val="000000"/>
        </w:rPr>
        <w:t>Yarra</w:t>
      </w:r>
      <w:proofErr w:type="spellEnd"/>
      <w:r>
        <w:rPr>
          <w:rFonts w:ascii="Calibri" w:eastAsia="Calibri" w:hAnsi="Calibri" w:cs="Calibri"/>
          <w:b/>
          <w:bCs/>
          <w:color w:val="000000"/>
        </w:rPr>
        <w:t xml:space="preserve"> Plenty Regional Library Corporation for 2025-2031 upon expiry of the current agreement in 2025.</w:t>
      </w:r>
    </w:p>
    <w:p w14:paraId="002D7545" w14:textId="77777777" w:rsidR="00171893" w:rsidRDefault="00143CA5">
      <w:pPr>
        <w:numPr>
          <w:ilvl w:val="0"/>
          <w:numId w:val="4"/>
        </w:numPr>
        <w:pBdr>
          <w:left w:val="none" w:sz="0" w:space="7" w:color="auto"/>
        </w:pBdr>
        <w:spacing w:line="276" w:lineRule="auto"/>
        <w:ind w:left="723" w:hanging="440"/>
        <w:rPr>
          <w:rFonts w:ascii="Calibri" w:eastAsia="Calibri" w:hAnsi="Calibri" w:cs="Calibri"/>
          <w:b/>
          <w:bCs/>
          <w:color w:val="000000"/>
        </w:rPr>
      </w:pPr>
      <w:r>
        <w:rPr>
          <w:rFonts w:ascii="Calibri" w:eastAsia="Calibri" w:hAnsi="Calibri" w:cs="Calibri"/>
          <w:b/>
          <w:bCs/>
          <w:color w:val="000000"/>
        </w:rPr>
        <w:t xml:space="preserve">Notes Council officers have commenced planning with </w:t>
      </w:r>
      <w:proofErr w:type="spellStart"/>
      <w:r>
        <w:rPr>
          <w:rFonts w:ascii="Calibri" w:eastAsia="Calibri" w:hAnsi="Calibri" w:cs="Calibri"/>
          <w:b/>
          <w:bCs/>
          <w:color w:val="000000"/>
        </w:rPr>
        <w:t>Yarra</w:t>
      </w:r>
      <w:proofErr w:type="spellEnd"/>
      <w:r>
        <w:rPr>
          <w:rFonts w:ascii="Calibri" w:eastAsia="Calibri" w:hAnsi="Calibri" w:cs="Calibri"/>
          <w:b/>
          <w:bCs/>
          <w:color w:val="000000"/>
        </w:rPr>
        <w:t xml:space="preserve"> Plenty Regional Library Corporation, Nillumbik Shire Council and Banyule City Council to ensure the </w:t>
      </w:r>
      <w:proofErr w:type="spellStart"/>
      <w:r>
        <w:rPr>
          <w:rFonts w:ascii="Calibri" w:eastAsia="Calibri" w:hAnsi="Calibri" w:cs="Calibri"/>
          <w:b/>
          <w:bCs/>
          <w:color w:val="000000"/>
        </w:rPr>
        <w:t>Yarra</w:t>
      </w:r>
      <w:proofErr w:type="spellEnd"/>
      <w:r>
        <w:rPr>
          <w:rFonts w:ascii="Calibri" w:eastAsia="Calibri" w:hAnsi="Calibri" w:cs="Calibri"/>
          <w:b/>
          <w:bCs/>
          <w:color w:val="000000"/>
        </w:rPr>
        <w:t xml:space="preserve"> Plenty Regional Library Corporation transitions successfully to a new entity as required under the </w:t>
      </w:r>
      <w:r>
        <w:rPr>
          <w:rFonts w:ascii="Calibri" w:eastAsia="Calibri" w:hAnsi="Calibri" w:cs="Calibri"/>
          <w:b/>
          <w:bCs/>
          <w:i/>
          <w:iCs/>
          <w:color w:val="000000"/>
        </w:rPr>
        <w:t>Local Government Act 2020</w:t>
      </w:r>
      <w:r>
        <w:rPr>
          <w:rFonts w:ascii="Calibri" w:eastAsia="Calibri" w:hAnsi="Calibri" w:cs="Calibri"/>
          <w:b/>
          <w:bCs/>
          <w:color w:val="000000"/>
        </w:rPr>
        <w:t>.</w:t>
      </w:r>
    </w:p>
    <w:p w14:paraId="6AF8925C" w14:textId="4147DD73" w:rsidR="00171893" w:rsidRDefault="00143CA5">
      <w:pPr>
        <w:numPr>
          <w:ilvl w:val="0"/>
          <w:numId w:val="4"/>
        </w:numPr>
        <w:pBdr>
          <w:left w:val="none" w:sz="0" w:space="7" w:color="auto"/>
        </w:pBdr>
        <w:spacing w:line="276" w:lineRule="auto"/>
        <w:ind w:left="723" w:hanging="440"/>
        <w:rPr>
          <w:rFonts w:ascii="Calibri" w:eastAsia="Calibri" w:hAnsi="Calibri" w:cs="Calibri"/>
          <w:b/>
          <w:bCs/>
          <w:color w:val="000000"/>
        </w:rPr>
      </w:pPr>
      <w:r>
        <w:rPr>
          <w:rFonts w:ascii="Calibri" w:eastAsia="Calibri" w:hAnsi="Calibri" w:cs="Calibri"/>
          <w:b/>
          <w:bCs/>
          <w:color w:val="000000"/>
        </w:rPr>
        <w:t>Notes the Library Service Review Implementation Actions 2023-2031 at Attachment 1.</w:t>
      </w:r>
    </w:p>
    <w:p w14:paraId="5D13B966" w14:textId="77777777" w:rsidR="00171893" w:rsidRDefault="00143CA5">
      <w:pPr>
        <w:numPr>
          <w:ilvl w:val="0"/>
          <w:numId w:val="4"/>
        </w:numPr>
        <w:pBdr>
          <w:left w:val="none" w:sz="0" w:space="7" w:color="auto"/>
        </w:pBdr>
        <w:spacing w:line="276" w:lineRule="auto"/>
        <w:ind w:left="723" w:hanging="440"/>
        <w:rPr>
          <w:rFonts w:ascii="Calibri" w:eastAsia="Calibri" w:hAnsi="Calibri" w:cs="Calibri"/>
          <w:b/>
          <w:bCs/>
          <w:color w:val="000000"/>
        </w:rPr>
      </w:pPr>
      <w:r>
        <w:rPr>
          <w:rFonts w:ascii="Calibri" w:eastAsia="Calibri" w:hAnsi="Calibri" w:cs="Calibri"/>
          <w:b/>
          <w:bCs/>
          <w:color w:val="000000"/>
        </w:rPr>
        <w:t xml:space="preserve">Notes that actions relating to library infrastructure in Attachment 1 will be incorporated into Council’s Long-Term Community Infrastructure Plan. </w:t>
      </w:r>
    </w:p>
    <w:p w14:paraId="58BC6E85" w14:textId="77777777" w:rsidR="00171893" w:rsidRDefault="00143CA5">
      <w:pPr>
        <w:numPr>
          <w:ilvl w:val="0"/>
          <w:numId w:val="4"/>
        </w:numPr>
        <w:pBdr>
          <w:left w:val="none" w:sz="0" w:space="7" w:color="auto"/>
        </w:pBdr>
        <w:spacing w:line="276" w:lineRule="auto"/>
        <w:ind w:left="723" w:hanging="440"/>
        <w:rPr>
          <w:rFonts w:ascii="Calibri" w:eastAsia="Calibri" w:hAnsi="Calibri" w:cs="Calibri"/>
          <w:b/>
          <w:bCs/>
          <w:color w:val="000000"/>
        </w:rPr>
      </w:pPr>
      <w:r>
        <w:rPr>
          <w:rFonts w:ascii="Calibri" w:eastAsia="Calibri" w:hAnsi="Calibri" w:cs="Calibri"/>
          <w:b/>
          <w:bCs/>
          <w:color w:val="000000"/>
        </w:rPr>
        <w:lastRenderedPageBreak/>
        <w:t xml:space="preserve">Endorses a staffed library service delivery model for future community library hubs, subject to business cases and Council’s budget processes. </w:t>
      </w:r>
    </w:p>
    <w:p w14:paraId="4FE8D6CE" w14:textId="77777777" w:rsidR="00171893" w:rsidRDefault="00143CA5">
      <w:pPr>
        <w:numPr>
          <w:ilvl w:val="0"/>
          <w:numId w:val="4"/>
        </w:numPr>
        <w:pBdr>
          <w:left w:val="none" w:sz="0" w:space="7" w:color="auto"/>
        </w:pBdr>
        <w:spacing w:line="276" w:lineRule="auto"/>
        <w:ind w:left="723" w:hanging="440"/>
        <w:rPr>
          <w:rFonts w:ascii="Calibri" w:eastAsia="Calibri" w:hAnsi="Calibri" w:cs="Calibri"/>
          <w:b/>
          <w:bCs/>
          <w:color w:val="000000"/>
        </w:rPr>
      </w:pPr>
      <w:proofErr w:type="spellStart"/>
      <w:r>
        <w:rPr>
          <w:rFonts w:ascii="Calibri" w:eastAsia="Calibri" w:hAnsi="Calibri" w:cs="Calibri"/>
          <w:b/>
          <w:bCs/>
          <w:color w:val="000000"/>
        </w:rPr>
        <w:t>Authorises</w:t>
      </w:r>
      <w:proofErr w:type="spellEnd"/>
      <w:r>
        <w:rPr>
          <w:rFonts w:ascii="Calibri" w:eastAsia="Calibri" w:hAnsi="Calibri" w:cs="Calibri"/>
          <w:b/>
          <w:bCs/>
          <w:color w:val="000000"/>
        </w:rPr>
        <w:t xml:space="preserve"> the CEO to increase the level of service in Council’s existing service agreement with the </w:t>
      </w:r>
      <w:proofErr w:type="spellStart"/>
      <w:r>
        <w:rPr>
          <w:rFonts w:ascii="Calibri" w:eastAsia="Calibri" w:hAnsi="Calibri" w:cs="Calibri"/>
          <w:b/>
          <w:bCs/>
          <w:color w:val="000000"/>
        </w:rPr>
        <w:t>Yarra</w:t>
      </w:r>
      <w:proofErr w:type="spellEnd"/>
      <w:r>
        <w:rPr>
          <w:rFonts w:ascii="Calibri" w:eastAsia="Calibri" w:hAnsi="Calibri" w:cs="Calibri"/>
          <w:b/>
          <w:bCs/>
          <w:color w:val="000000"/>
        </w:rPr>
        <w:t xml:space="preserve"> Plenty Regional Library Corporation (2021-2025) to transition the trial library hub at Galada Community Centre in Epping North to a permanent library hub in January 2024. The increased level of service comprises additional part time staffing cost of $110,750 per annum, which will be funded through Council’s operational savings.</w:t>
      </w:r>
    </w:p>
    <w:p w14:paraId="32858BA8" w14:textId="77777777" w:rsidR="00171893" w:rsidRDefault="00171893">
      <w:pPr>
        <w:spacing w:line="240" w:lineRule="atLeast"/>
        <w:rPr>
          <w:rFonts w:ascii="Calibri" w:eastAsia="Calibri" w:hAnsi="Calibri" w:cs="Calibri"/>
          <w:color w:val="000000"/>
        </w:rPr>
      </w:pP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171893" w14:paraId="12534518"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484B784F" w14:textId="77777777" w:rsidR="00171893" w:rsidRDefault="00143CA5">
            <w:pPr>
              <w:rPr>
                <w:rFonts w:ascii="Calibri" w:eastAsia="Calibri" w:hAnsi="Calibri" w:cs="Calibri"/>
                <w:color w:val="000000"/>
                <w:sz w:val="23"/>
                <w:szCs w:val="23"/>
              </w:rPr>
            </w:pPr>
            <w:r>
              <w:rPr>
                <w:rFonts w:ascii="Calibri" w:eastAsia="Calibri" w:hAnsi="Calibri" w:cs="Calibri"/>
                <w:b/>
                <w:bCs/>
                <w:color w:val="FFFFFF"/>
                <w:sz w:val="32"/>
                <w:szCs w:val="32"/>
              </w:rPr>
              <w:t>COUNCIL RESOLUTION</w:t>
            </w:r>
          </w:p>
        </w:tc>
      </w:tr>
      <w:tr w:rsidR="00171893" w14:paraId="6C810CF7"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1F8E6DC2" w14:textId="77777777" w:rsidR="00171893" w:rsidRDefault="00143CA5">
            <w:pPr>
              <w:spacing w:before="120"/>
              <w:rPr>
                <w:rFonts w:ascii="Calibri" w:eastAsia="Calibri" w:hAnsi="Calibri" w:cs="Calibri"/>
                <w:color w:val="000000"/>
                <w:sz w:val="23"/>
                <w:szCs w:val="23"/>
              </w:rPr>
            </w:pPr>
            <w:r>
              <w:rPr>
                <w:rFonts w:ascii="Calibri" w:eastAsia="Calibri" w:hAnsi="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36155C41" w14:textId="77777777" w:rsidR="00171893" w:rsidRDefault="00143CA5">
            <w:pPr>
              <w:spacing w:before="120"/>
              <w:rPr>
                <w:rFonts w:ascii="Calibri" w:eastAsia="Calibri" w:hAnsi="Calibri" w:cs="Calibri"/>
                <w:color w:val="000000"/>
                <w:sz w:val="23"/>
                <w:szCs w:val="23"/>
              </w:rPr>
            </w:pPr>
            <w:r>
              <w:rPr>
                <w:rFonts w:ascii="Calibri" w:eastAsia="Calibri" w:hAnsi="Calibri" w:cs="Calibri"/>
                <w:i/>
                <w:iCs/>
                <w:color w:val="000000"/>
              </w:rPr>
              <w:t>Chairperson Lydia Wilson</w:t>
            </w:r>
          </w:p>
        </w:tc>
      </w:tr>
      <w:tr w:rsidR="00171893" w14:paraId="2ADF967D"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2DDB5A64" w14:textId="77777777" w:rsidR="00171893" w:rsidRDefault="00143CA5">
            <w:pPr>
              <w:rPr>
                <w:rFonts w:ascii="Calibri" w:eastAsia="Calibri" w:hAnsi="Calibri" w:cs="Calibri"/>
                <w:color w:val="000000"/>
                <w:sz w:val="23"/>
                <w:szCs w:val="23"/>
              </w:rPr>
            </w:pPr>
            <w:r>
              <w:rPr>
                <w:rFonts w:ascii="Calibri" w:eastAsia="Calibri" w:hAnsi="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53276F24" w14:textId="77777777" w:rsidR="00171893" w:rsidRDefault="00143CA5">
            <w:pPr>
              <w:rPr>
                <w:rFonts w:ascii="Calibri" w:eastAsia="Calibri" w:hAnsi="Calibri" w:cs="Calibri"/>
                <w:color w:val="000000"/>
                <w:sz w:val="23"/>
                <w:szCs w:val="23"/>
              </w:rPr>
            </w:pPr>
            <w:r>
              <w:rPr>
                <w:rFonts w:ascii="Calibri" w:eastAsia="Calibri" w:hAnsi="Calibri" w:cs="Calibri"/>
                <w:i/>
                <w:iCs/>
                <w:color w:val="000000"/>
              </w:rPr>
              <w:t>Administrator Christian Zahra</w:t>
            </w:r>
          </w:p>
        </w:tc>
      </w:tr>
    </w:tbl>
    <w:p w14:paraId="5E9D0E27" w14:textId="77777777" w:rsidR="00171893" w:rsidRDefault="00143CA5">
      <w:pPr>
        <w:spacing w:line="257" w:lineRule="auto"/>
        <w:rPr>
          <w:rFonts w:ascii="Calibri" w:eastAsia="Calibri" w:hAnsi="Calibri" w:cs="Calibri"/>
          <w:color w:val="000000"/>
          <w:sz w:val="23"/>
          <w:szCs w:val="23"/>
        </w:rPr>
      </w:pPr>
      <w:r>
        <w:rPr>
          <w:rFonts w:ascii="Calibri" w:eastAsia="Calibri" w:hAnsi="Calibri" w:cs="Calibri"/>
          <w:color w:val="000000"/>
        </w:rPr>
        <w:t> </w:t>
      </w:r>
    </w:p>
    <w:p w14:paraId="4A34D8B7" w14:textId="77A6118F" w:rsidR="00171893" w:rsidRDefault="00143CA5">
      <w:pPr>
        <w:spacing w:after="160" w:line="257" w:lineRule="auto"/>
        <w:rPr>
          <w:rFonts w:ascii="Calibri" w:eastAsia="Calibri" w:hAnsi="Calibri" w:cs="Calibri"/>
          <w:color w:val="000000"/>
          <w:sz w:val="23"/>
          <w:szCs w:val="23"/>
        </w:rPr>
      </w:pPr>
      <w:r>
        <w:rPr>
          <w:rFonts w:ascii="Calibri" w:eastAsia="Calibri" w:hAnsi="Calibri" w:cs="Calibri"/>
          <w:b/>
          <w:bCs/>
          <w:color w:val="000000"/>
        </w:rPr>
        <w:t xml:space="preserve">THAT Council adopt the recommendation </w:t>
      </w:r>
      <w:r w:rsidR="005F7D84">
        <w:rPr>
          <w:rFonts w:ascii="Calibri" w:eastAsia="Calibri" w:hAnsi="Calibri" w:cs="Calibri"/>
          <w:b/>
          <w:bCs/>
          <w:color w:val="000000"/>
        </w:rPr>
        <w:t xml:space="preserve">in relation to </w:t>
      </w:r>
      <w:r w:rsidR="007D0F9D">
        <w:rPr>
          <w:rFonts w:ascii="Calibri" w:eastAsia="Calibri" w:hAnsi="Calibri" w:cs="Calibri"/>
          <w:b/>
          <w:bCs/>
          <w:color w:val="000000"/>
        </w:rPr>
        <w:t xml:space="preserve">the </w:t>
      </w:r>
      <w:proofErr w:type="spellStart"/>
      <w:r>
        <w:rPr>
          <w:rFonts w:ascii="Calibri" w:eastAsia="Calibri" w:hAnsi="Calibri" w:cs="Calibri"/>
          <w:b/>
          <w:bCs/>
          <w:color w:val="000000"/>
        </w:rPr>
        <w:t>Yarra</w:t>
      </w:r>
      <w:proofErr w:type="spellEnd"/>
      <w:r>
        <w:rPr>
          <w:rFonts w:ascii="Calibri" w:eastAsia="Calibri" w:hAnsi="Calibri" w:cs="Calibri"/>
          <w:b/>
          <w:bCs/>
          <w:color w:val="000000"/>
        </w:rPr>
        <w:t xml:space="preserve"> Plenty Regional Library Service </w:t>
      </w:r>
      <w:r w:rsidR="005F7D84">
        <w:rPr>
          <w:rFonts w:ascii="Calibri" w:eastAsia="Calibri" w:hAnsi="Calibri" w:cs="Calibri"/>
          <w:b/>
          <w:bCs/>
          <w:color w:val="000000"/>
        </w:rPr>
        <w:t>r</w:t>
      </w:r>
      <w:r>
        <w:rPr>
          <w:rFonts w:ascii="Calibri" w:eastAsia="Calibri" w:hAnsi="Calibri" w:cs="Calibri"/>
          <w:b/>
          <w:bCs/>
          <w:color w:val="000000"/>
        </w:rPr>
        <w:t>eview.</w:t>
      </w:r>
    </w:p>
    <w:p w14:paraId="686AC98E" w14:textId="77777777" w:rsidR="00171893" w:rsidRDefault="00143CA5">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63C34E0F" w14:textId="77777777" w:rsidR="00036D17" w:rsidRPr="007D1CC8" w:rsidRDefault="00036D17" w:rsidP="00036D17">
      <w:pPr>
        <w:spacing w:line="276" w:lineRule="auto"/>
        <w:rPr>
          <w:rFonts w:ascii="Calibri" w:hAnsi="Calibri"/>
          <w:i/>
          <w:iCs/>
          <w:color w:val="808080"/>
          <w:sz w:val="16"/>
          <w:szCs w:val="16"/>
          <w:lang w:val="en-AU"/>
        </w:rPr>
      </w:pPr>
    </w:p>
    <w:p w14:paraId="569690DB" w14:textId="77777777" w:rsidR="00A77B3E" w:rsidRDefault="00A77B3E">
      <w:pPr>
        <w:tabs>
          <w:tab w:val="left" w:pos="600"/>
        </w:tabs>
        <w:ind w:left="600" w:hanging="600"/>
        <w:rPr>
          <w:rFonts w:ascii="Calibri" w:eastAsia="Calibri" w:hAnsi="Calibri" w:cs="Calibri"/>
          <w:color w:val="FFFFFF"/>
          <w:sz w:val="4"/>
        </w:rPr>
        <w:sectPr w:rsidR="00A77B3E" w:rsidSect="009274B9">
          <w:headerReference w:type="even" r:id="rId20"/>
          <w:headerReference w:type="default" r:id="rId21"/>
          <w:footerReference w:type="default" r:id="rId22"/>
          <w:headerReference w:type="first" r:id="rId23"/>
          <w:pgSz w:w="11906" w:h="16838"/>
          <w:pgMar w:top="1440" w:right="1440" w:bottom="1440" w:left="1440" w:header="454" w:footer="454" w:gutter="0"/>
          <w:cols w:space="720"/>
          <w:formProt w:val="0"/>
        </w:sectPr>
      </w:pPr>
    </w:p>
    <w:p w14:paraId="6940019D" w14:textId="77777777" w:rsidR="00A77B3E" w:rsidRDefault="00143CA5">
      <w:pPr>
        <w:tabs>
          <w:tab w:val="left" w:pos="600"/>
        </w:tabs>
        <w:ind w:left="600" w:hanging="600"/>
        <w:rPr>
          <w:rFonts w:ascii="Calibri" w:eastAsia="Calibri" w:hAnsi="Calibri" w:cs="Calibri"/>
          <w:b/>
          <w:color w:val="000000"/>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45" w:name="_Toc148520993"/>
      <w:r>
        <w:rPr>
          <w:rFonts w:ascii="Calibri" w:eastAsia="Calibri" w:hAnsi="Calibri" w:cs="Calibri"/>
          <w:color w:val="000000"/>
        </w:rPr>
        <w:instrText>5.3</w:instrText>
      </w:r>
      <w:r>
        <w:rPr>
          <w:rFonts w:ascii="Calibri" w:eastAsia="Calibri" w:hAnsi="Calibri" w:cs="Calibri"/>
          <w:color w:val="000000"/>
        </w:rPr>
        <w:tab/>
        <w:instrText>Sustainable Environment</w:instrText>
      </w:r>
      <w:bookmarkEnd w:id="45"/>
      <w:r>
        <w:rPr>
          <w:rFonts w:ascii="Calibri" w:eastAsia="Calibri" w:hAnsi="Calibri" w:cs="Calibri"/>
          <w:color w:val="000000"/>
        </w:rPr>
        <w:instrText>" \f \l 2</w:instrText>
      </w:r>
      <w:r>
        <w:rPr>
          <w:rFonts w:ascii="Calibri" w:eastAsia="Calibri" w:hAnsi="Calibri" w:cs="Calibri"/>
          <w:color w:val="000000"/>
        </w:rPr>
        <w:fldChar w:fldCharType="end"/>
      </w:r>
      <w:bookmarkStart w:id="46" w:name="5.3__Sustainable_Environment"/>
      <w:r>
        <w:rPr>
          <w:rFonts w:ascii="Calibri" w:eastAsia="Calibri" w:hAnsi="Calibri" w:cs="Calibri"/>
          <w:b/>
          <w:color w:val="000000"/>
        </w:rPr>
        <w:t>5.3</w:t>
      </w:r>
      <w:r>
        <w:rPr>
          <w:rFonts w:ascii="Calibri" w:eastAsia="Calibri" w:hAnsi="Calibri" w:cs="Calibri"/>
          <w:b/>
          <w:color w:val="000000"/>
        </w:rPr>
        <w:tab/>
        <w:t>Sustainable Environment</w:t>
      </w:r>
    </w:p>
    <w:bookmarkEnd w:id="46"/>
    <w:p w14:paraId="578ADEFE" w14:textId="77777777" w:rsidR="00657F2C" w:rsidRDefault="00143CA5" w:rsidP="249FBD08">
      <w:pPr>
        <w:ind w:firstLine="601"/>
        <w:rPr>
          <w:rFonts w:ascii="Calibri" w:hAnsi="Calibri"/>
          <w:lang w:val="en-AU"/>
        </w:rPr>
      </w:pPr>
      <w:r>
        <w:rPr>
          <w:rFonts w:ascii="Calibri" w:hAnsi="Calibri"/>
          <w:lang w:val="en-AU"/>
        </w:rPr>
        <w:t>N</w:t>
      </w:r>
      <w:r w:rsidR="275F529B">
        <w:rPr>
          <w:rFonts w:ascii="Calibri" w:hAnsi="Calibri"/>
          <w:lang w:val="en-AU"/>
        </w:rPr>
        <w:t>o</w:t>
      </w:r>
      <w:r w:rsidR="1E9B0DFA">
        <w:rPr>
          <w:rFonts w:ascii="Calibri" w:hAnsi="Calibri"/>
          <w:lang w:val="en-AU"/>
        </w:rPr>
        <w:t xml:space="preserve"> reports</w:t>
      </w:r>
    </w:p>
    <w:p w14:paraId="059992E4" w14:textId="77777777" w:rsidR="00E7387D" w:rsidRPr="00163BE0" w:rsidRDefault="00E7387D" w:rsidP="00E7387D">
      <w:pPr>
        <w:rPr>
          <w:rFonts w:ascii="Calibri" w:hAnsi="Calibri"/>
          <w:lang w:val="en-AU"/>
        </w:rPr>
      </w:pPr>
    </w:p>
    <w:p w14:paraId="6FA4D56B" w14:textId="77777777" w:rsidR="00A77B3E" w:rsidRDefault="00143CA5">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47" w:name="_Toc148520994"/>
      <w:r>
        <w:rPr>
          <w:rFonts w:ascii="Calibri" w:eastAsia="Calibri" w:hAnsi="Calibri" w:cs="Calibri"/>
          <w:color w:val="000000"/>
        </w:rPr>
        <w:instrText>5.4</w:instrText>
      </w:r>
      <w:r>
        <w:rPr>
          <w:rFonts w:ascii="Calibri" w:eastAsia="Calibri" w:hAnsi="Calibri" w:cs="Calibri"/>
          <w:color w:val="000000"/>
        </w:rPr>
        <w:tab/>
        <w:instrText xml:space="preserve">High Performing </w:instrText>
      </w:r>
      <w:proofErr w:type="spellStart"/>
      <w:r>
        <w:rPr>
          <w:rFonts w:ascii="Calibri" w:eastAsia="Calibri" w:hAnsi="Calibri" w:cs="Calibri"/>
          <w:color w:val="000000"/>
        </w:rPr>
        <w:instrText>Organisation</w:instrText>
      </w:r>
      <w:bookmarkEnd w:id="47"/>
      <w:proofErr w:type="spellEnd"/>
      <w:r>
        <w:rPr>
          <w:rFonts w:ascii="Calibri" w:eastAsia="Calibri" w:hAnsi="Calibri" w:cs="Calibri"/>
          <w:color w:val="000000"/>
        </w:rPr>
        <w:instrText>" \f \l 2</w:instrText>
      </w:r>
      <w:r>
        <w:rPr>
          <w:rFonts w:ascii="Calibri" w:eastAsia="Calibri" w:hAnsi="Calibri" w:cs="Calibri"/>
          <w:color w:val="000000"/>
        </w:rPr>
        <w:fldChar w:fldCharType="end"/>
      </w:r>
      <w:bookmarkStart w:id="48" w:name="5.4__High_Performing_Organisation"/>
      <w:r>
        <w:rPr>
          <w:rFonts w:ascii="Calibri" w:eastAsia="Calibri" w:hAnsi="Calibri" w:cs="Calibri"/>
          <w:b/>
          <w:color w:val="000000"/>
        </w:rPr>
        <w:t>5.4</w:t>
      </w:r>
      <w:r>
        <w:rPr>
          <w:rFonts w:ascii="Calibri" w:eastAsia="Calibri" w:hAnsi="Calibri" w:cs="Calibri"/>
          <w:b/>
          <w:color w:val="000000"/>
        </w:rPr>
        <w:tab/>
        <w:t xml:space="preserve">High Performing </w:t>
      </w:r>
      <w:proofErr w:type="spellStart"/>
      <w:r>
        <w:rPr>
          <w:rFonts w:ascii="Calibri" w:eastAsia="Calibri" w:hAnsi="Calibri" w:cs="Calibri"/>
          <w:b/>
          <w:color w:val="000000"/>
        </w:rPr>
        <w:t>Organisation</w:t>
      </w:r>
      <w:proofErr w:type="spellEnd"/>
    </w:p>
    <w:bookmarkEnd w:id="48"/>
    <w:p w14:paraId="3B1381C5" w14:textId="77777777" w:rsidR="00A77B3E" w:rsidRDefault="00143CA5">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49" w:name="_Toc148520995"/>
      <w:r>
        <w:rPr>
          <w:rFonts w:ascii="Calibri" w:eastAsia="Calibri" w:hAnsi="Calibri" w:cs="Calibri"/>
          <w:color w:val="000000"/>
        </w:rPr>
        <w:instrText>5.4.1</w:instrText>
      </w:r>
      <w:r>
        <w:rPr>
          <w:rFonts w:ascii="Calibri" w:eastAsia="Calibri" w:hAnsi="Calibri" w:cs="Calibri"/>
          <w:color w:val="000000"/>
        </w:rPr>
        <w:tab/>
        <w:instrText>Public Transparency Policy</w:instrText>
      </w:r>
      <w:bookmarkEnd w:id="49"/>
      <w:r>
        <w:rPr>
          <w:rFonts w:ascii="Calibri" w:eastAsia="Calibri" w:hAnsi="Calibri" w:cs="Calibri"/>
          <w:color w:val="000000"/>
        </w:rPr>
        <w:instrText>" \f \l 3</w:instrText>
      </w:r>
      <w:r>
        <w:rPr>
          <w:rFonts w:ascii="Calibri" w:eastAsia="Calibri" w:hAnsi="Calibri" w:cs="Calibri"/>
          <w:color w:val="000000"/>
        </w:rPr>
        <w:fldChar w:fldCharType="end"/>
      </w:r>
      <w:bookmarkStart w:id="50" w:name="5.4.1__Public_Transparency_Policy"/>
      <w:r>
        <w:rPr>
          <w:rFonts w:ascii="Calibri" w:eastAsia="Calibri" w:hAnsi="Calibri" w:cs="Calibri"/>
          <w:color w:val="FFFFFF"/>
          <w:sz w:val="4"/>
        </w:rPr>
        <w:t>5.4.1</w:t>
      </w:r>
      <w:r>
        <w:rPr>
          <w:rFonts w:ascii="Calibri" w:eastAsia="Calibri" w:hAnsi="Calibri" w:cs="Calibri"/>
          <w:color w:val="FFFFFF"/>
          <w:sz w:val="4"/>
        </w:rPr>
        <w:tab/>
        <w:t>Public Transparency Policy</w:t>
      </w:r>
    </w:p>
    <w:bookmarkEnd w:id="50"/>
    <w:p w14:paraId="76662B2B" w14:textId="77777777" w:rsidR="00CD2BB4" w:rsidRDefault="00143CA5" w:rsidP="003C2789">
      <w:pPr>
        <w:rPr>
          <w:rFonts w:ascii="Calibri" w:eastAsia="Calibri" w:hAnsi="Calibri" w:cs="Calibri"/>
          <w:color w:val="003266"/>
          <w:sz w:val="28"/>
          <w:szCs w:val="28"/>
          <w:lang w:val="en-AU"/>
        </w:rPr>
      </w:pPr>
      <w:r w:rsidRPr="32FE4E5A">
        <w:rPr>
          <w:rFonts w:ascii="Calibri" w:eastAsia="Calibri" w:hAnsi="Calibri" w:cs="Calibri"/>
          <w:b/>
          <w:bCs/>
          <w:color w:val="003266"/>
          <w:sz w:val="28"/>
          <w:szCs w:val="28"/>
          <w:lang w:val="en-AU"/>
        </w:rPr>
        <w:t>5.4.1 Public Transparency Policy</w:t>
      </w:r>
    </w:p>
    <w:p w14:paraId="48931133" w14:textId="77777777" w:rsidR="00FF5C33" w:rsidRPr="00FF5C33" w:rsidRDefault="00FF5C33" w:rsidP="003C2789">
      <w:pPr>
        <w:tabs>
          <w:tab w:val="left" w:pos="2552"/>
        </w:tabs>
        <w:ind w:left="2552" w:hanging="2552"/>
        <w:rPr>
          <w:rFonts w:ascii="Calibri" w:eastAsia="Calibri" w:hAnsi="Calibri"/>
          <w:lang w:val="en-AU"/>
        </w:rPr>
      </w:pPr>
    </w:p>
    <w:p w14:paraId="4D079FAD" w14:textId="28312A82" w:rsidR="00C60269" w:rsidRPr="00B909C2" w:rsidRDefault="00143CA5" w:rsidP="003C2789">
      <w:pPr>
        <w:tabs>
          <w:tab w:val="left" w:pos="2552"/>
        </w:tabs>
        <w:ind w:left="2552" w:hanging="2552"/>
        <w:rPr>
          <w:rFonts w:ascii="Calibri" w:eastAsia="Calibri" w:hAnsi="Calibri"/>
          <w:lang w:val="en-AU"/>
        </w:rPr>
      </w:pPr>
      <w:r w:rsidRPr="00B909C2">
        <w:rPr>
          <w:rFonts w:ascii="Calibri" w:eastAsia="Calibri" w:hAnsi="Calibri"/>
          <w:b/>
          <w:bCs/>
          <w:lang w:val="en-AU"/>
        </w:rPr>
        <w:t>Responsible Officer</w:t>
      </w:r>
      <w:r w:rsidR="00D34464">
        <w:rPr>
          <w:rFonts w:ascii="Calibri" w:eastAsia="Calibri" w:hAnsi="Calibri"/>
          <w:b/>
          <w:bCs/>
          <w:lang w:val="en-AU"/>
        </w:rPr>
        <w:t>:</w:t>
      </w:r>
      <w:r>
        <w:rPr>
          <w:rFonts w:ascii="Calibri" w:eastAsia="Calibri" w:hAnsi="Calibri"/>
          <w:b/>
          <w:bCs/>
          <w:lang w:val="en-AU"/>
        </w:rPr>
        <w:tab/>
      </w:r>
      <w:r w:rsidR="007A2AF2">
        <w:rPr>
          <w:rFonts w:ascii="Calibri" w:eastAsia="Calibri" w:hAnsi="Calibri" w:cs="Calibri"/>
          <w:color w:val="000000"/>
          <w:lang w:val="en-AU"/>
        </w:rPr>
        <w:t>E</w:t>
      </w:r>
      <w:r>
        <w:rPr>
          <w:rFonts w:ascii="Calibri" w:eastAsia="Calibri" w:hAnsi="Calibri" w:cs="Calibri"/>
          <w:color w:val="000000"/>
          <w:lang w:val="en-AU"/>
        </w:rPr>
        <w:t>xecutive Manager Office of Council &amp; CEO</w:t>
      </w:r>
    </w:p>
    <w:p w14:paraId="38859AFF" w14:textId="77777777" w:rsidR="00FF5C33" w:rsidRPr="00FF5C33" w:rsidRDefault="00FF5C33" w:rsidP="003C2789">
      <w:pPr>
        <w:tabs>
          <w:tab w:val="left" w:pos="2552"/>
        </w:tabs>
        <w:ind w:left="2552" w:hanging="2552"/>
        <w:rPr>
          <w:rFonts w:ascii="Calibri" w:eastAsia="Calibri" w:hAnsi="Calibri"/>
          <w:lang w:val="en-AU"/>
        </w:rPr>
      </w:pPr>
    </w:p>
    <w:p w14:paraId="08E1DDB4" w14:textId="0A80F4A5" w:rsidR="00FF5C33" w:rsidRPr="00FF5C33" w:rsidRDefault="00143CA5" w:rsidP="00FB7AAC">
      <w:pPr>
        <w:tabs>
          <w:tab w:val="left" w:pos="2552"/>
        </w:tabs>
        <w:ind w:left="2552" w:hanging="2552"/>
        <w:rPr>
          <w:rFonts w:ascii="Calibri" w:eastAsia="Calibri" w:hAnsi="Calibri"/>
          <w:lang w:val="en-AU"/>
        </w:rPr>
      </w:pPr>
      <w:r w:rsidRPr="00B909C2">
        <w:rPr>
          <w:rFonts w:ascii="Calibri" w:eastAsia="Calibri" w:hAnsi="Calibri"/>
          <w:b/>
          <w:bCs/>
          <w:lang w:val="en-AU"/>
        </w:rPr>
        <w:t>Author</w:t>
      </w:r>
      <w:r w:rsidR="00D34464">
        <w:rPr>
          <w:rFonts w:ascii="Calibri" w:eastAsia="Calibri" w:hAnsi="Calibri"/>
          <w:b/>
          <w:bCs/>
          <w:lang w:val="en-AU"/>
        </w:rPr>
        <w:t>:</w:t>
      </w:r>
      <w:r>
        <w:rPr>
          <w:rFonts w:ascii="Calibri" w:eastAsia="Calibri" w:hAnsi="Calibri"/>
          <w:b/>
          <w:bCs/>
          <w:lang w:val="en-AU"/>
        </w:rPr>
        <w:tab/>
      </w:r>
      <w:r w:rsidR="007A2AF2">
        <w:rPr>
          <w:rFonts w:ascii="Calibri" w:eastAsia="Calibri" w:hAnsi="Calibri"/>
          <w:lang w:val="en-AU"/>
        </w:rPr>
        <w:t>Executive Manager Office of Council &amp; CEO</w:t>
      </w:r>
    </w:p>
    <w:p w14:paraId="6EB19164" w14:textId="77777777" w:rsidR="00EF0D9A" w:rsidRDefault="00143CA5" w:rsidP="00EF0D9A">
      <w:pPr>
        <w:keepNext/>
        <w:shd w:val="clear" w:color="auto" w:fill="003266"/>
        <w:spacing w:before="120" w:after="120" w:line="276" w:lineRule="auto"/>
        <w:outlineLvl w:val="0"/>
        <w:rPr>
          <w:rFonts w:ascii="Calibri" w:hAnsi="Calibri"/>
          <w:b/>
          <w:color w:val="FFFFFF"/>
          <w:lang w:val="en-AU"/>
        </w:rPr>
      </w:pPr>
      <w:r>
        <w:rPr>
          <w:rFonts w:ascii="Calibri" w:hAnsi="Calibri"/>
          <w:b/>
          <w:color w:val="FFFFFF"/>
          <w:lang w:val="en-AU"/>
        </w:rPr>
        <w:t>Purpose</w:t>
      </w:r>
    </w:p>
    <w:p w14:paraId="4BD83BFA" w14:textId="1A2A9714" w:rsidR="00036D17" w:rsidRDefault="541C0505" w:rsidP="00036D17">
      <w:pPr>
        <w:spacing w:line="276" w:lineRule="auto"/>
        <w:rPr>
          <w:rFonts w:ascii="Calibri" w:hAnsi="Calibri"/>
          <w:lang w:val="en-AU"/>
        </w:rPr>
      </w:pPr>
      <w:r>
        <w:rPr>
          <w:rFonts w:ascii="Calibri" w:hAnsi="Calibri"/>
          <w:lang w:val="en-AU"/>
        </w:rPr>
        <w:t xml:space="preserve">To seek Council’s consideration and adoption of the </w:t>
      </w:r>
      <w:r w:rsidR="70DC7078">
        <w:rPr>
          <w:rFonts w:ascii="Calibri" w:hAnsi="Calibri"/>
          <w:lang w:val="en-AU"/>
        </w:rPr>
        <w:t>Public Transparency Policy</w:t>
      </w:r>
      <w:r w:rsidR="60283E7E">
        <w:rPr>
          <w:rFonts w:ascii="Calibri" w:hAnsi="Calibri"/>
          <w:lang w:val="en-AU"/>
        </w:rPr>
        <w:t>.</w:t>
      </w:r>
      <w:r w:rsidR="70DC7078">
        <w:rPr>
          <w:rFonts w:ascii="Calibri" w:hAnsi="Calibri"/>
          <w:lang w:val="en-AU"/>
        </w:rPr>
        <w:t xml:space="preserve"> </w:t>
      </w:r>
    </w:p>
    <w:p w14:paraId="1B603204" w14:textId="5032F962" w:rsidR="007A2AF2" w:rsidRPr="007A2AF2" w:rsidRDefault="007A2AF2" w:rsidP="007A2AF2">
      <w:pPr>
        <w:keepNext/>
        <w:shd w:val="clear" w:color="auto" w:fill="003266"/>
        <w:spacing w:before="120" w:after="120"/>
        <w:outlineLvl w:val="0"/>
        <w:rPr>
          <w:rFonts w:ascii="Calibri" w:eastAsia="Calibri" w:hAnsi="Calibri" w:cs="Calibri"/>
          <w:b/>
          <w:bCs/>
          <w:color w:val="FFFFFF"/>
          <w:lang w:val="en-AU"/>
        </w:rPr>
      </w:pPr>
      <w:r w:rsidRPr="0BFA3B7B">
        <w:rPr>
          <w:rFonts w:ascii="Calibri" w:eastAsia="Calibri" w:hAnsi="Calibri" w:cs="Calibri"/>
          <w:b/>
          <w:bCs/>
          <w:color w:val="FFFFFF"/>
          <w:lang w:val="en-AU"/>
        </w:rPr>
        <w:t>Recommendation</w:t>
      </w:r>
    </w:p>
    <w:p w14:paraId="4181D191" w14:textId="77777777" w:rsidR="00171893" w:rsidRDefault="00143CA5">
      <w:pPr>
        <w:spacing w:line="276" w:lineRule="auto"/>
        <w:rPr>
          <w:rFonts w:ascii="Calibri" w:eastAsia="Calibri" w:hAnsi="Calibri" w:cs="Calibri"/>
          <w:color w:val="000000"/>
        </w:rPr>
      </w:pPr>
      <w:r>
        <w:rPr>
          <w:rFonts w:ascii="Calibri" w:eastAsia="Calibri" w:hAnsi="Calibri" w:cs="Calibri"/>
          <w:b/>
          <w:bCs/>
          <w:color w:val="000000"/>
        </w:rPr>
        <w:t>THAT Council:</w:t>
      </w:r>
    </w:p>
    <w:p w14:paraId="2C518929" w14:textId="77777777" w:rsidR="00171893" w:rsidRDefault="00143CA5">
      <w:pPr>
        <w:spacing w:line="276" w:lineRule="auto"/>
        <w:ind w:left="720" w:hanging="437"/>
        <w:rPr>
          <w:rFonts w:ascii="Calibri" w:eastAsia="Calibri" w:hAnsi="Calibri" w:cs="Calibri"/>
          <w:color w:val="000000"/>
        </w:rPr>
      </w:pPr>
      <w:r>
        <w:rPr>
          <w:rFonts w:ascii="Calibri" w:eastAsia="Calibri" w:hAnsi="Calibri" w:cs="Calibri"/>
          <w:b/>
          <w:bCs/>
          <w:color w:val="000000"/>
        </w:rPr>
        <w:t>1.</w:t>
      </w:r>
      <w:r>
        <w:rPr>
          <w:rFonts w:ascii="Calibri" w:eastAsia="Calibri" w:hAnsi="Calibri" w:cs="Calibri"/>
          <w:b/>
          <w:bCs/>
          <w:color w:val="000000"/>
        </w:rPr>
        <w:tab/>
        <w:t>Adopt the Public Transparency Policy attached at</w:t>
      </w:r>
      <w:r>
        <w:rPr>
          <w:rFonts w:ascii="Calibri" w:eastAsia="Calibri" w:hAnsi="Calibri" w:cs="Calibri"/>
          <w:color w:val="000000"/>
        </w:rPr>
        <w:t xml:space="preserve"> </w:t>
      </w:r>
      <w:r>
        <w:rPr>
          <w:rFonts w:ascii="Calibri" w:eastAsia="Calibri" w:hAnsi="Calibri" w:cs="Calibri"/>
          <w:b/>
          <w:bCs/>
          <w:color w:val="000000"/>
        </w:rPr>
        <w:t>Attachment 1</w:t>
      </w:r>
      <w:r>
        <w:rPr>
          <w:rFonts w:ascii="Calibri" w:eastAsia="Calibri" w:hAnsi="Calibri" w:cs="Calibri"/>
          <w:color w:val="000000"/>
        </w:rPr>
        <w:t>.</w:t>
      </w:r>
    </w:p>
    <w:p w14:paraId="4F07A96F" w14:textId="77777777" w:rsidR="00171893" w:rsidRDefault="00143CA5">
      <w:pPr>
        <w:spacing w:line="276" w:lineRule="auto"/>
        <w:ind w:left="720" w:hanging="437"/>
        <w:rPr>
          <w:rFonts w:ascii="Calibri" w:eastAsia="Calibri" w:hAnsi="Calibri" w:cs="Calibri"/>
          <w:color w:val="000000"/>
        </w:rPr>
      </w:pPr>
      <w:r>
        <w:rPr>
          <w:rFonts w:ascii="Calibri" w:eastAsia="Calibri" w:hAnsi="Calibri" w:cs="Calibri"/>
          <w:b/>
          <w:bCs/>
          <w:color w:val="000000"/>
        </w:rPr>
        <w:t>2.</w:t>
      </w:r>
      <w:r>
        <w:rPr>
          <w:rFonts w:ascii="Calibri" w:eastAsia="Calibri" w:hAnsi="Calibri" w:cs="Calibri"/>
          <w:b/>
          <w:bCs/>
          <w:color w:val="000000"/>
        </w:rPr>
        <w:tab/>
        <w:t>Note the Public Transparency Policy will be made available on Council’s website.</w:t>
      </w:r>
    </w:p>
    <w:p w14:paraId="73FBE25C" w14:textId="77777777" w:rsidR="00171893" w:rsidRDefault="00171893">
      <w:pPr>
        <w:spacing w:line="240" w:lineRule="atLeast"/>
        <w:rPr>
          <w:rFonts w:ascii="Calibri" w:eastAsia="Calibri" w:hAnsi="Calibri" w:cs="Calibri"/>
          <w:color w:val="000000"/>
        </w:rPr>
      </w:pP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171893" w14:paraId="1090F741"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2127D7DD" w14:textId="77777777" w:rsidR="00171893" w:rsidRDefault="00143CA5">
            <w:pPr>
              <w:rPr>
                <w:rFonts w:ascii="Calibri" w:eastAsia="Calibri" w:hAnsi="Calibri" w:cs="Calibri"/>
                <w:color w:val="000000"/>
                <w:sz w:val="23"/>
                <w:szCs w:val="23"/>
              </w:rPr>
            </w:pPr>
            <w:r>
              <w:rPr>
                <w:rFonts w:ascii="Calibri" w:eastAsia="Calibri" w:hAnsi="Calibri" w:cs="Calibri"/>
                <w:b/>
                <w:bCs/>
                <w:color w:val="FFFFFF"/>
                <w:sz w:val="32"/>
                <w:szCs w:val="32"/>
              </w:rPr>
              <w:t>COUNCIL RESOLUTION</w:t>
            </w:r>
          </w:p>
        </w:tc>
      </w:tr>
      <w:tr w:rsidR="00171893" w14:paraId="786F0FCB"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246A3468" w14:textId="77777777" w:rsidR="00171893" w:rsidRDefault="00143CA5">
            <w:pPr>
              <w:spacing w:before="120"/>
              <w:rPr>
                <w:rFonts w:ascii="Calibri" w:eastAsia="Calibri" w:hAnsi="Calibri" w:cs="Calibri"/>
                <w:color w:val="000000"/>
                <w:sz w:val="23"/>
                <w:szCs w:val="23"/>
              </w:rPr>
            </w:pPr>
            <w:r>
              <w:rPr>
                <w:rFonts w:ascii="Calibri" w:eastAsia="Calibri" w:hAnsi="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196951AD" w14:textId="77777777" w:rsidR="00171893" w:rsidRDefault="00143CA5">
            <w:pPr>
              <w:spacing w:before="120"/>
              <w:rPr>
                <w:rFonts w:ascii="Calibri" w:eastAsia="Calibri" w:hAnsi="Calibri" w:cs="Calibri"/>
                <w:color w:val="000000"/>
                <w:sz w:val="23"/>
                <w:szCs w:val="23"/>
              </w:rPr>
            </w:pPr>
            <w:r>
              <w:rPr>
                <w:rFonts w:ascii="Calibri" w:eastAsia="Calibri" w:hAnsi="Calibri" w:cs="Calibri"/>
                <w:i/>
                <w:iCs/>
                <w:color w:val="000000"/>
              </w:rPr>
              <w:t>Administrator Christian Zahra</w:t>
            </w:r>
          </w:p>
        </w:tc>
      </w:tr>
      <w:tr w:rsidR="00171893" w14:paraId="3F038CC9"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57BDD68E" w14:textId="77777777" w:rsidR="00171893" w:rsidRDefault="00143CA5">
            <w:pPr>
              <w:rPr>
                <w:rFonts w:ascii="Calibri" w:eastAsia="Calibri" w:hAnsi="Calibri" w:cs="Calibri"/>
                <w:color w:val="000000"/>
                <w:sz w:val="23"/>
                <w:szCs w:val="23"/>
              </w:rPr>
            </w:pPr>
            <w:r>
              <w:rPr>
                <w:rFonts w:ascii="Calibri" w:eastAsia="Calibri" w:hAnsi="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28DCF083" w14:textId="77777777" w:rsidR="00171893" w:rsidRDefault="00143CA5">
            <w:pPr>
              <w:rPr>
                <w:rFonts w:ascii="Calibri" w:eastAsia="Calibri" w:hAnsi="Calibri" w:cs="Calibri"/>
                <w:color w:val="000000"/>
                <w:sz w:val="23"/>
                <w:szCs w:val="23"/>
              </w:rPr>
            </w:pPr>
            <w:r>
              <w:rPr>
                <w:rFonts w:ascii="Calibri" w:eastAsia="Calibri" w:hAnsi="Calibri" w:cs="Calibri"/>
                <w:i/>
                <w:iCs/>
                <w:color w:val="000000"/>
              </w:rPr>
              <w:t>Administrator Peita Duncan</w:t>
            </w:r>
          </w:p>
        </w:tc>
      </w:tr>
    </w:tbl>
    <w:p w14:paraId="063CC188" w14:textId="77777777" w:rsidR="00171893" w:rsidRDefault="00143CA5">
      <w:pPr>
        <w:spacing w:line="257" w:lineRule="auto"/>
        <w:rPr>
          <w:rFonts w:ascii="Calibri" w:eastAsia="Calibri" w:hAnsi="Calibri" w:cs="Calibri"/>
          <w:color w:val="000000"/>
          <w:sz w:val="23"/>
          <w:szCs w:val="23"/>
        </w:rPr>
      </w:pPr>
      <w:r>
        <w:rPr>
          <w:rFonts w:ascii="Calibri" w:eastAsia="Calibri" w:hAnsi="Calibri" w:cs="Calibri"/>
          <w:color w:val="000000"/>
        </w:rPr>
        <w:t> </w:t>
      </w:r>
    </w:p>
    <w:p w14:paraId="63D92EF5" w14:textId="38FC91B7" w:rsidR="00171893" w:rsidRDefault="00143CA5">
      <w:pPr>
        <w:spacing w:after="160" w:line="257" w:lineRule="auto"/>
        <w:rPr>
          <w:rFonts w:ascii="Calibri" w:eastAsia="Calibri" w:hAnsi="Calibri" w:cs="Calibri"/>
          <w:color w:val="000000"/>
          <w:sz w:val="23"/>
          <w:szCs w:val="23"/>
        </w:rPr>
      </w:pPr>
      <w:r>
        <w:rPr>
          <w:rFonts w:ascii="Calibri" w:eastAsia="Calibri" w:hAnsi="Calibri" w:cs="Calibri"/>
          <w:b/>
          <w:bCs/>
          <w:color w:val="000000"/>
        </w:rPr>
        <w:t xml:space="preserve">THAT Council adopt the recommendation </w:t>
      </w:r>
      <w:r w:rsidR="00A16458">
        <w:rPr>
          <w:rFonts w:ascii="Calibri" w:eastAsia="Calibri" w:hAnsi="Calibri" w:cs="Calibri"/>
          <w:b/>
          <w:bCs/>
          <w:color w:val="000000"/>
        </w:rPr>
        <w:t xml:space="preserve">in relation to the </w:t>
      </w:r>
      <w:r>
        <w:rPr>
          <w:rFonts w:ascii="Calibri" w:eastAsia="Calibri" w:hAnsi="Calibri" w:cs="Calibri"/>
          <w:b/>
          <w:bCs/>
          <w:color w:val="000000"/>
        </w:rPr>
        <w:t>Public Transparency Policy.</w:t>
      </w:r>
    </w:p>
    <w:p w14:paraId="1DEB61D2" w14:textId="77777777" w:rsidR="00171893" w:rsidRDefault="00143CA5">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6A146F95" w14:textId="77777777" w:rsidR="00036D17" w:rsidRPr="007D1CC8" w:rsidRDefault="00036D17" w:rsidP="00036D17">
      <w:pPr>
        <w:spacing w:line="276" w:lineRule="auto"/>
        <w:rPr>
          <w:rFonts w:ascii="Calibri" w:hAnsi="Calibri"/>
          <w:i/>
          <w:iCs/>
          <w:color w:val="808080"/>
          <w:sz w:val="16"/>
          <w:szCs w:val="16"/>
          <w:lang w:val="en-AU"/>
        </w:rPr>
      </w:pPr>
    </w:p>
    <w:p w14:paraId="2D098D1C" w14:textId="77777777" w:rsidR="00A77B3E" w:rsidRDefault="00A77B3E">
      <w:pPr>
        <w:tabs>
          <w:tab w:val="left" w:pos="600"/>
        </w:tabs>
        <w:ind w:left="600" w:hanging="600"/>
        <w:rPr>
          <w:rFonts w:ascii="Calibri" w:eastAsia="Calibri" w:hAnsi="Calibri" w:cs="Calibri"/>
          <w:color w:val="FFFFFF"/>
          <w:sz w:val="4"/>
        </w:rPr>
        <w:sectPr w:rsidR="00A77B3E" w:rsidSect="009274B9">
          <w:headerReference w:type="even" r:id="rId24"/>
          <w:headerReference w:type="default" r:id="rId25"/>
          <w:footerReference w:type="default" r:id="rId26"/>
          <w:headerReference w:type="first" r:id="rId27"/>
          <w:pgSz w:w="11906" w:h="16838"/>
          <w:pgMar w:top="1440" w:right="1440" w:bottom="1440" w:left="1440" w:header="454" w:footer="454" w:gutter="0"/>
          <w:cols w:space="720"/>
          <w:formProt w:val="0"/>
        </w:sectPr>
      </w:pPr>
    </w:p>
    <w:p w14:paraId="627726D0" w14:textId="77777777" w:rsidR="00A77B3E" w:rsidRDefault="00143CA5">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51" w:name="_Toc148520996"/>
      <w:r>
        <w:rPr>
          <w:rFonts w:ascii="Calibri" w:eastAsia="Calibri" w:hAnsi="Calibri" w:cs="Calibri"/>
          <w:color w:val="000000"/>
        </w:rPr>
        <w:instrText>5.4.2</w:instrText>
      </w:r>
      <w:r>
        <w:rPr>
          <w:rFonts w:ascii="Calibri" w:eastAsia="Calibri" w:hAnsi="Calibri" w:cs="Calibri"/>
          <w:color w:val="000000"/>
        </w:rPr>
        <w:tab/>
        <w:instrText>Governance Rules</w:instrText>
      </w:r>
      <w:bookmarkEnd w:id="51"/>
      <w:r>
        <w:rPr>
          <w:rFonts w:ascii="Calibri" w:eastAsia="Calibri" w:hAnsi="Calibri" w:cs="Calibri"/>
          <w:color w:val="000000"/>
        </w:rPr>
        <w:instrText>" \f \l 3</w:instrText>
      </w:r>
      <w:r>
        <w:rPr>
          <w:rFonts w:ascii="Calibri" w:eastAsia="Calibri" w:hAnsi="Calibri" w:cs="Calibri"/>
          <w:color w:val="000000"/>
        </w:rPr>
        <w:fldChar w:fldCharType="end"/>
      </w:r>
      <w:bookmarkStart w:id="52" w:name="5.4.2__Governance_Rules"/>
      <w:r>
        <w:rPr>
          <w:rFonts w:ascii="Calibri" w:eastAsia="Calibri" w:hAnsi="Calibri" w:cs="Calibri"/>
          <w:color w:val="FFFFFF"/>
          <w:sz w:val="4"/>
        </w:rPr>
        <w:t>5.4.2</w:t>
      </w:r>
      <w:r>
        <w:rPr>
          <w:rFonts w:ascii="Calibri" w:eastAsia="Calibri" w:hAnsi="Calibri" w:cs="Calibri"/>
          <w:color w:val="FFFFFF"/>
          <w:sz w:val="4"/>
        </w:rPr>
        <w:tab/>
        <w:t>Governance Rules</w:t>
      </w:r>
    </w:p>
    <w:bookmarkEnd w:id="52"/>
    <w:p w14:paraId="1018E9E2" w14:textId="77777777" w:rsidR="00CD2BB4" w:rsidRDefault="00143CA5" w:rsidP="00694283">
      <w:pPr>
        <w:rPr>
          <w:rFonts w:ascii="Calibri" w:eastAsia="Calibri" w:hAnsi="Calibri" w:cs="Calibri"/>
          <w:color w:val="003266"/>
          <w:sz w:val="28"/>
          <w:szCs w:val="28"/>
          <w:lang w:val="en-AU"/>
        </w:rPr>
      </w:pPr>
      <w:r w:rsidRPr="32FE4E5A">
        <w:rPr>
          <w:rFonts w:ascii="Calibri" w:eastAsia="Calibri" w:hAnsi="Calibri" w:cs="Calibri"/>
          <w:b/>
          <w:bCs/>
          <w:color w:val="003266"/>
          <w:sz w:val="28"/>
          <w:szCs w:val="28"/>
          <w:lang w:val="en-AU"/>
        </w:rPr>
        <w:t>5.4.2 Governance Rules</w:t>
      </w:r>
    </w:p>
    <w:p w14:paraId="26D1414B" w14:textId="77777777" w:rsidR="00694283" w:rsidRPr="00694283" w:rsidRDefault="00694283" w:rsidP="00694283">
      <w:pPr>
        <w:tabs>
          <w:tab w:val="left" w:pos="2552"/>
        </w:tabs>
        <w:ind w:left="2552" w:hanging="2552"/>
        <w:rPr>
          <w:rFonts w:ascii="Calibri" w:eastAsia="Calibri" w:hAnsi="Calibri"/>
          <w:lang w:val="en-AU"/>
        </w:rPr>
      </w:pPr>
    </w:p>
    <w:p w14:paraId="44C2AAF2" w14:textId="77777777" w:rsidR="00C60269" w:rsidRDefault="00143CA5" w:rsidP="00694283">
      <w:pPr>
        <w:tabs>
          <w:tab w:val="left" w:pos="2552"/>
        </w:tabs>
        <w:ind w:left="2552" w:hanging="2552"/>
        <w:rPr>
          <w:rFonts w:ascii="Calibri" w:eastAsia="Calibri" w:hAnsi="Calibri" w:cs="Calibri"/>
          <w:color w:val="000000"/>
          <w:lang w:val="en-AU"/>
        </w:rPr>
      </w:pPr>
      <w:r w:rsidRPr="00B909C2">
        <w:rPr>
          <w:rFonts w:ascii="Calibri" w:eastAsia="Calibri" w:hAnsi="Calibri"/>
          <w:b/>
          <w:bCs/>
          <w:lang w:val="en-AU"/>
        </w:rPr>
        <w:t>Responsible Officer</w:t>
      </w:r>
      <w:r w:rsidR="00D34464">
        <w:rPr>
          <w:rFonts w:ascii="Calibri" w:eastAsia="Calibri" w:hAnsi="Calibri"/>
          <w:b/>
          <w:bCs/>
          <w:lang w:val="en-AU"/>
        </w:rPr>
        <w:t>:</w:t>
      </w:r>
      <w:r>
        <w:rPr>
          <w:rFonts w:ascii="Calibri" w:eastAsia="Calibri" w:hAnsi="Calibri"/>
          <w:b/>
          <w:bCs/>
          <w:lang w:val="en-AU"/>
        </w:rPr>
        <w:tab/>
      </w:r>
      <w:r>
        <w:rPr>
          <w:rFonts w:ascii="Calibri" w:eastAsia="Calibri" w:hAnsi="Calibri" w:cs="Calibri"/>
          <w:color w:val="000000"/>
          <w:lang w:val="en-AU"/>
        </w:rPr>
        <w:t>Executive Manager Office of Council &amp; CEO</w:t>
      </w:r>
    </w:p>
    <w:p w14:paraId="7B24D170" w14:textId="77777777" w:rsidR="00694283" w:rsidRPr="00B909C2" w:rsidRDefault="00694283" w:rsidP="00694283">
      <w:pPr>
        <w:tabs>
          <w:tab w:val="left" w:pos="2552"/>
        </w:tabs>
        <w:ind w:left="2552" w:hanging="2552"/>
        <w:rPr>
          <w:rFonts w:ascii="Calibri" w:eastAsia="Calibri" w:hAnsi="Calibri"/>
          <w:lang w:val="en-AU"/>
        </w:rPr>
      </w:pPr>
    </w:p>
    <w:p w14:paraId="22DF292C" w14:textId="0EF28FBD" w:rsidR="007A2AF2" w:rsidRPr="007A2AF2" w:rsidRDefault="00143CA5" w:rsidP="00FB7AAC">
      <w:pPr>
        <w:tabs>
          <w:tab w:val="left" w:pos="2552"/>
        </w:tabs>
        <w:ind w:left="2552" w:hanging="2552"/>
        <w:rPr>
          <w:rFonts w:ascii="Calibri" w:eastAsia="Calibri" w:hAnsi="Calibri" w:cs="Calibri"/>
          <w:color w:val="000000"/>
          <w:lang w:val="en-AU"/>
        </w:rPr>
      </w:pPr>
      <w:r w:rsidRPr="00B909C2">
        <w:rPr>
          <w:rFonts w:ascii="Calibri" w:eastAsia="Calibri" w:hAnsi="Calibri"/>
          <w:b/>
          <w:bCs/>
          <w:lang w:val="en-AU"/>
        </w:rPr>
        <w:t>Author</w:t>
      </w:r>
      <w:r w:rsidR="00D34464">
        <w:rPr>
          <w:rFonts w:ascii="Calibri" w:eastAsia="Calibri" w:hAnsi="Calibri"/>
          <w:b/>
          <w:bCs/>
          <w:lang w:val="en-AU"/>
        </w:rPr>
        <w:t>:</w:t>
      </w:r>
      <w:r>
        <w:rPr>
          <w:rFonts w:ascii="Calibri" w:eastAsia="Calibri" w:hAnsi="Calibri"/>
          <w:b/>
          <w:bCs/>
          <w:lang w:val="en-AU"/>
        </w:rPr>
        <w:tab/>
      </w:r>
      <w:r w:rsidR="00913FCF">
        <w:rPr>
          <w:rFonts w:ascii="Calibri" w:eastAsia="Calibri" w:hAnsi="Calibri" w:cs="Calibri"/>
          <w:color w:val="000000"/>
          <w:lang w:val="en-AU"/>
        </w:rPr>
        <w:t>Executive Manager Office of Council &amp; CEO</w:t>
      </w:r>
    </w:p>
    <w:p w14:paraId="73E4A192" w14:textId="77777777" w:rsidR="00EF0D9A" w:rsidRDefault="00143CA5" w:rsidP="00EF0D9A">
      <w:pPr>
        <w:keepNext/>
        <w:shd w:val="clear" w:color="auto" w:fill="003266"/>
        <w:spacing w:before="120" w:after="120" w:line="276" w:lineRule="auto"/>
        <w:outlineLvl w:val="0"/>
        <w:rPr>
          <w:rFonts w:ascii="Calibri" w:hAnsi="Calibri"/>
          <w:b/>
          <w:color w:val="FFFFFF"/>
          <w:lang w:val="en-AU"/>
        </w:rPr>
      </w:pPr>
      <w:r>
        <w:rPr>
          <w:rFonts w:ascii="Calibri" w:hAnsi="Calibri"/>
          <w:b/>
          <w:color w:val="FFFFFF"/>
          <w:lang w:val="en-AU"/>
        </w:rPr>
        <w:t>Purpose</w:t>
      </w:r>
    </w:p>
    <w:p w14:paraId="09CCC1A0" w14:textId="0C8D3931" w:rsidR="00036D17" w:rsidRDefault="00143CA5" w:rsidP="00036D17">
      <w:pPr>
        <w:spacing w:line="276" w:lineRule="auto"/>
        <w:rPr>
          <w:rFonts w:ascii="Calibri" w:hAnsi="Calibri"/>
          <w:lang w:val="en-AU"/>
        </w:rPr>
      </w:pPr>
      <w:r>
        <w:rPr>
          <w:rFonts w:ascii="Calibri" w:hAnsi="Calibri"/>
          <w:lang w:val="en-AU"/>
        </w:rPr>
        <w:t xml:space="preserve">To </w:t>
      </w:r>
      <w:r w:rsidR="30FA0961">
        <w:rPr>
          <w:rFonts w:ascii="Calibri" w:hAnsi="Calibri"/>
          <w:lang w:val="en-AU"/>
        </w:rPr>
        <w:t>seek approval of the amended Governance Rules</w:t>
      </w:r>
      <w:r w:rsidR="28DE7146">
        <w:rPr>
          <w:rFonts w:ascii="Calibri" w:hAnsi="Calibri"/>
          <w:lang w:val="en-AU"/>
        </w:rPr>
        <w:t>, incorporating the Election Period Policy</w:t>
      </w:r>
      <w:r w:rsidR="30FA0961">
        <w:rPr>
          <w:rFonts w:ascii="Calibri" w:hAnsi="Calibri"/>
          <w:lang w:val="en-AU"/>
        </w:rPr>
        <w:t xml:space="preserve"> following the</w:t>
      </w:r>
      <w:r>
        <w:rPr>
          <w:rFonts w:ascii="Calibri" w:hAnsi="Calibri"/>
          <w:lang w:val="en-AU"/>
        </w:rPr>
        <w:t xml:space="preserve"> community </w:t>
      </w:r>
      <w:r w:rsidR="46E7623B">
        <w:rPr>
          <w:rFonts w:ascii="Calibri" w:hAnsi="Calibri"/>
          <w:lang w:val="en-AU"/>
        </w:rPr>
        <w:t>feedback process</w:t>
      </w:r>
      <w:r w:rsidR="349572A0">
        <w:rPr>
          <w:rFonts w:ascii="Calibri" w:hAnsi="Calibri"/>
          <w:lang w:val="en-AU"/>
        </w:rPr>
        <w:t>.</w:t>
      </w:r>
    </w:p>
    <w:p w14:paraId="2D636D63" w14:textId="6CA4DB9A" w:rsidR="00EC4CF9" w:rsidRPr="00EC4CF9" w:rsidRDefault="00EC4CF9" w:rsidP="00EC4CF9">
      <w:pPr>
        <w:keepNext/>
        <w:shd w:val="clear" w:color="auto" w:fill="003266"/>
        <w:spacing w:before="120" w:after="120"/>
        <w:outlineLvl w:val="0"/>
        <w:rPr>
          <w:rFonts w:ascii="Calibri" w:eastAsia="Calibri" w:hAnsi="Calibri" w:cs="Calibri"/>
          <w:b/>
          <w:bCs/>
          <w:color w:val="FFFFFF"/>
          <w:lang w:val="en-AU"/>
        </w:rPr>
      </w:pPr>
      <w:r w:rsidRPr="0BFA3B7B">
        <w:rPr>
          <w:rFonts w:ascii="Calibri" w:eastAsia="Calibri" w:hAnsi="Calibri" w:cs="Calibri"/>
          <w:b/>
          <w:bCs/>
          <w:color w:val="FFFFFF"/>
          <w:lang w:val="en-AU"/>
        </w:rPr>
        <w:t>Recommendation</w:t>
      </w:r>
    </w:p>
    <w:p w14:paraId="0F2CCE20" w14:textId="77777777" w:rsidR="00171893" w:rsidRDefault="00143CA5">
      <w:pPr>
        <w:spacing w:line="276" w:lineRule="auto"/>
        <w:rPr>
          <w:rFonts w:ascii="Calibri" w:eastAsia="Calibri" w:hAnsi="Calibri" w:cs="Calibri"/>
          <w:color w:val="000000"/>
        </w:rPr>
      </w:pPr>
      <w:r>
        <w:rPr>
          <w:rFonts w:ascii="Calibri" w:eastAsia="Calibri" w:hAnsi="Calibri" w:cs="Calibri"/>
          <w:b/>
          <w:bCs/>
          <w:color w:val="000000"/>
        </w:rPr>
        <w:t>THAT Council:</w:t>
      </w:r>
    </w:p>
    <w:p w14:paraId="44EC618A" w14:textId="77777777" w:rsidR="00171893" w:rsidRDefault="00143CA5">
      <w:pPr>
        <w:spacing w:line="276" w:lineRule="auto"/>
        <w:ind w:left="720" w:hanging="437"/>
        <w:rPr>
          <w:rFonts w:ascii="Calibri" w:eastAsia="Calibri" w:hAnsi="Calibri" w:cs="Calibri"/>
          <w:color w:val="000000"/>
        </w:rPr>
      </w:pPr>
      <w:r>
        <w:rPr>
          <w:rFonts w:ascii="Calibri" w:eastAsia="Calibri" w:hAnsi="Calibri" w:cs="Calibri"/>
          <w:b/>
          <w:bCs/>
          <w:color w:val="000000"/>
        </w:rPr>
        <w:t>1.</w:t>
      </w:r>
      <w:r>
        <w:rPr>
          <w:rFonts w:ascii="Calibri" w:eastAsia="Calibri" w:hAnsi="Calibri" w:cs="Calibri"/>
          <w:b/>
          <w:bCs/>
          <w:color w:val="000000"/>
        </w:rPr>
        <w:tab/>
        <w:t>Resolve to adopt the Governance Rules effective 20 September 2023 attached at Appendix 1.</w:t>
      </w:r>
    </w:p>
    <w:p w14:paraId="3B66C2A6" w14:textId="77777777" w:rsidR="00171893" w:rsidRDefault="00143CA5">
      <w:pPr>
        <w:spacing w:line="276" w:lineRule="auto"/>
        <w:ind w:left="720" w:hanging="437"/>
        <w:rPr>
          <w:rFonts w:ascii="Calibri" w:eastAsia="Calibri" w:hAnsi="Calibri" w:cs="Calibri"/>
          <w:color w:val="000000"/>
        </w:rPr>
      </w:pPr>
      <w:r>
        <w:rPr>
          <w:rFonts w:ascii="Calibri" w:eastAsia="Calibri" w:hAnsi="Calibri" w:cs="Calibri"/>
          <w:b/>
          <w:bCs/>
          <w:color w:val="000000"/>
        </w:rPr>
        <w:t>2.</w:t>
      </w:r>
      <w:r>
        <w:rPr>
          <w:rFonts w:ascii="Calibri" w:eastAsia="Calibri" w:hAnsi="Calibri" w:cs="Calibri"/>
          <w:b/>
          <w:bCs/>
          <w:color w:val="000000"/>
        </w:rPr>
        <w:tab/>
        <w:t>Resolve to adopt the Election Period Policy attached at Appendix 2.</w:t>
      </w:r>
    </w:p>
    <w:p w14:paraId="70463A23" w14:textId="77777777" w:rsidR="00171893" w:rsidRDefault="00143CA5">
      <w:pPr>
        <w:spacing w:line="276" w:lineRule="auto"/>
        <w:ind w:left="720" w:hanging="437"/>
        <w:rPr>
          <w:rFonts w:ascii="Calibri" w:eastAsia="Calibri" w:hAnsi="Calibri" w:cs="Calibri"/>
          <w:b/>
          <w:bCs/>
          <w:color w:val="000000"/>
        </w:rPr>
      </w:pPr>
      <w:r>
        <w:rPr>
          <w:rFonts w:ascii="Calibri" w:eastAsia="Calibri" w:hAnsi="Calibri" w:cs="Calibri"/>
          <w:b/>
          <w:bCs/>
          <w:color w:val="000000"/>
        </w:rPr>
        <w:t>3.</w:t>
      </w:r>
      <w:r>
        <w:rPr>
          <w:rFonts w:ascii="Calibri" w:eastAsia="Calibri" w:hAnsi="Calibri" w:cs="Calibri"/>
          <w:b/>
          <w:bCs/>
          <w:color w:val="000000"/>
        </w:rPr>
        <w:tab/>
        <w:t xml:space="preserve">Note the Election Period Policy will be imbedded in the Governance Rules as required under section 69 of the </w:t>
      </w:r>
      <w:r>
        <w:rPr>
          <w:rFonts w:ascii="Calibri" w:eastAsia="Calibri" w:hAnsi="Calibri" w:cs="Calibri"/>
          <w:b/>
          <w:bCs/>
          <w:i/>
          <w:iCs/>
          <w:color w:val="000000"/>
        </w:rPr>
        <w:t>Local Government Act 2020</w:t>
      </w:r>
      <w:r>
        <w:rPr>
          <w:rFonts w:ascii="Calibri" w:eastAsia="Calibri" w:hAnsi="Calibri" w:cs="Calibri"/>
          <w:b/>
          <w:bCs/>
          <w:color w:val="000000"/>
        </w:rPr>
        <w:t>.</w:t>
      </w:r>
    </w:p>
    <w:p w14:paraId="513136C4" w14:textId="77777777" w:rsidR="00171893" w:rsidRDefault="00171893">
      <w:pPr>
        <w:spacing w:line="240" w:lineRule="atLeast"/>
        <w:rPr>
          <w:rFonts w:ascii="Calibri" w:eastAsia="Calibri" w:hAnsi="Calibri" w:cs="Calibri"/>
          <w:color w:val="000000"/>
        </w:rPr>
      </w:pP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171893" w14:paraId="1EA6F84A"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680EE653" w14:textId="77777777" w:rsidR="00171893" w:rsidRDefault="00143CA5">
            <w:pPr>
              <w:rPr>
                <w:rFonts w:ascii="Calibri" w:eastAsia="Calibri" w:hAnsi="Calibri" w:cs="Calibri"/>
                <w:color w:val="000000"/>
                <w:sz w:val="23"/>
                <w:szCs w:val="23"/>
              </w:rPr>
            </w:pPr>
            <w:r>
              <w:rPr>
                <w:rFonts w:ascii="Calibri" w:eastAsia="Calibri" w:hAnsi="Calibri" w:cs="Calibri"/>
                <w:b/>
                <w:bCs/>
                <w:color w:val="FFFFFF"/>
                <w:sz w:val="32"/>
                <w:szCs w:val="32"/>
              </w:rPr>
              <w:t>COUNCIL RESOLUTION</w:t>
            </w:r>
          </w:p>
        </w:tc>
      </w:tr>
      <w:tr w:rsidR="00171893" w14:paraId="4402EAF4"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068FE536" w14:textId="77777777" w:rsidR="00171893" w:rsidRDefault="00143CA5">
            <w:pPr>
              <w:spacing w:before="120"/>
              <w:rPr>
                <w:rFonts w:ascii="Calibri" w:eastAsia="Calibri" w:hAnsi="Calibri" w:cs="Calibri"/>
                <w:color w:val="000000"/>
                <w:sz w:val="23"/>
                <w:szCs w:val="23"/>
              </w:rPr>
            </w:pPr>
            <w:r>
              <w:rPr>
                <w:rFonts w:ascii="Calibri" w:eastAsia="Calibri" w:hAnsi="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5958F02E" w14:textId="77777777" w:rsidR="00171893" w:rsidRDefault="00143CA5">
            <w:pPr>
              <w:spacing w:before="120"/>
              <w:rPr>
                <w:rFonts w:ascii="Calibri" w:eastAsia="Calibri" w:hAnsi="Calibri" w:cs="Calibri"/>
                <w:color w:val="000000"/>
                <w:sz w:val="23"/>
                <w:szCs w:val="23"/>
              </w:rPr>
            </w:pPr>
            <w:r>
              <w:rPr>
                <w:rFonts w:ascii="Calibri" w:eastAsia="Calibri" w:hAnsi="Calibri" w:cs="Calibri"/>
                <w:i/>
                <w:iCs/>
                <w:color w:val="000000"/>
              </w:rPr>
              <w:t>Chairperson Lydia Wilson</w:t>
            </w:r>
          </w:p>
        </w:tc>
      </w:tr>
      <w:tr w:rsidR="00171893" w14:paraId="108202A0"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3EFC6F1A" w14:textId="77777777" w:rsidR="00171893" w:rsidRDefault="00143CA5">
            <w:pPr>
              <w:rPr>
                <w:rFonts w:ascii="Calibri" w:eastAsia="Calibri" w:hAnsi="Calibri" w:cs="Calibri"/>
                <w:color w:val="000000"/>
                <w:sz w:val="23"/>
                <w:szCs w:val="23"/>
              </w:rPr>
            </w:pPr>
            <w:r>
              <w:rPr>
                <w:rFonts w:ascii="Calibri" w:eastAsia="Calibri" w:hAnsi="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753F17D3" w14:textId="77777777" w:rsidR="00171893" w:rsidRDefault="00143CA5">
            <w:pPr>
              <w:rPr>
                <w:rFonts w:ascii="Calibri" w:eastAsia="Calibri" w:hAnsi="Calibri" w:cs="Calibri"/>
                <w:color w:val="000000"/>
                <w:sz w:val="23"/>
                <w:szCs w:val="23"/>
              </w:rPr>
            </w:pPr>
            <w:r>
              <w:rPr>
                <w:rFonts w:ascii="Calibri" w:eastAsia="Calibri" w:hAnsi="Calibri" w:cs="Calibri"/>
                <w:i/>
                <w:iCs/>
                <w:color w:val="000000"/>
              </w:rPr>
              <w:t>Administrator Peita Duncan</w:t>
            </w:r>
          </w:p>
        </w:tc>
      </w:tr>
    </w:tbl>
    <w:p w14:paraId="66AB6919" w14:textId="77777777" w:rsidR="00171893" w:rsidRDefault="00143CA5">
      <w:pPr>
        <w:spacing w:line="257" w:lineRule="auto"/>
        <w:rPr>
          <w:rFonts w:ascii="Calibri" w:eastAsia="Calibri" w:hAnsi="Calibri" w:cs="Calibri"/>
          <w:color w:val="000000"/>
          <w:sz w:val="23"/>
          <w:szCs w:val="23"/>
        </w:rPr>
      </w:pPr>
      <w:r>
        <w:rPr>
          <w:rFonts w:ascii="Calibri" w:eastAsia="Calibri" w:hAnsi="Calibri" w:cs="Calibri"/>
          <w:color w:val="000000"/>
        </w:rPr>
        <w:t> </w:t>
      </w:r>
    </w:p>
    <w:p w14:paraId="58EBCE08" w14:textId="6DA94A90" w:rsidR="00171893" w:rsidRDefault="00143CA5">
      <w:pPr>
        <w:spacing w:after="160" w:line="257" w:lineRule="auto"/>
        <w:rPr>
          <w:rFonts w:ascii="Calibri" w:eastAsia="Calibri" w:hAnsi="Calibri" w:cs="Calibri"/>
          <w:color w:val="000000"/>
          <w:sz w:val="23"/>
          <w:szCs w:val="23"/>
        </w:rPr>
      </w:pPr>
      <w:r>
        <w:rPr>
          <w:rFonts w:ascii="Calibri" w:eastAsia="Calibri" w:hAnsi="Calibri" w:cs="Calibri"/>
          <w:b/>
          <w:bCs/>
          <w:color w:val="000000"/>
        </w:rPr>
        <w:t xml:space="preserve">THAT Council adopt the recommendation </w:t>
      </w:r>
      <w:r w:rsidR="00A16458">
        <w:rPr>
          <w:rFonts w:ascii="Calibri" w:eastAsia="Calibri" w:hAnsi="Calibri" w:cs="Calibri"/>
          <w:b/>
          <w:bCs/>
          <w:color w:val="000000"/>
        </w:rPr>
        <w:t>in relation to the</w:t>
      </w:r>
      <w:r w:rsidR="00375AB8">
        <w:rPr>
          <w:rFonts w:ascii="Calibri" w:eastAsia="Calibri" w:hAnsi="Calibri" w:cs="Calibri"/>
          <w:b/>
          <w:bCs/>
          <w:color w:val="000000"/>
        </w:rPr>
        <w:t xml:space="preserve"> </w:t>
      </w:r>
      <w:r>
        <w:rPr>
          <w:rFonts w:ascii="Calibri" w:eastAsia="Calibri" w:hAnsi="Calibri" w:cs="Calibri"/>
          <w:b/>
          <w:bCs/>
          <w:color w:val="000000"/>
        </w:rPr>
        <w:t>Governance Rules.</w:t>
      </w:r>
    </w:p>
    <w:p w14:paraId="694BDC99" w14:textId="77777777" w:rsidR="00171893" w:rsidRDefault="00143CA5">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1E5AD5AA" w14:textId="77777777" w:rsidR="00036D17" w:rsidRPr="007D1CC8" w:rsidRDefault="00036D17" w:rsidP="00036D17">
      <w:pPr>
        <w:spacing w:line="276" w:lineRule="auto"/>
        <w:rPr>
          <w:rFonts w:ascii="Calibri" w:hAnsi="Calibri"/>
          <w:i/>
          <w:iCs/>
          <w:color w:val="808080"/>
          <w:sz w:val="16"/>
          <w:szCs w:val="16"/>
          <w:lang w:val="en-AU"/>
        </w:rPr>
      </w:pPr>
    </w:p>
    <w:p w14:paraId="1DC3ACCF" w14:textId="77777777" w:rsidR="00A77B3E" w:rsidRDefault="00A77B3E">
      <w:pPr>
        <w:tabs>
          <w:tab w:val="left" w:pos="600"/>
        </w:tabs>
        <w:ind w:left="600" w:hanging="600"/>
        <w:rPr>
          <w:rFonts w:ascii="Calibri" w:eastAsia="Calibri" w:hAnsi="Calibri" w:cs="Calibri"/>
          <w:color w:val="FFFFFF"/>
          <w:sz w:val="4"/>
        </w:rPr>
        <w:sectPr w:rsidR="00A77B3E" w:rsidSect="009274B9">
          <w:headerReference w:type="even" r:id="rId28"/>
          <w:headerReference w:type="default" r:id="rId29"/>
          <w:footerReference w:type="default" r:id="rId30"/>
          <w:headerReference w:type="first" r:id="rId31"/>
          <w:pgSz w:w="11906" w:h="16838"/>
          <w:pgMar w:top="1440" w:right="1440" w:bottom="1440" w:left="1440" w:header="454" w:footer="454" w:gutter="0"/>
          <w:cols w:space="720"/>
          <w:formProt w:val="0"/>
        </w:sectPr>
      </w:pPr>
    </w:p>
    <w:p w14:paraId="76C930B3" w14:textId="77777777" w:rsidR="00A77B3E" w:rsidRDefault="00143CA5">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53" w:name="_Toc148520997"/>
      <w:r>
        <w:rPr>
          <w:rFonts w:ascii="Calibri" w:eastAsia="Calibri" w:hAnsi="Calibri" w:cs="Calibri"/>
          <w:color w:val="000000"/>
        </w:rPr>
        <w:instrText>5.4.3</w:instrText>
      </w:r>
      <w:r>
        <w:rPr>
          <w:rFonts w:ascii="Calibri" w:eastAsia="Calibri" w:hAnsi="Calibri" w:cs="Calibri"/>
          <w:color w:val="000000"/>
        </w:rPr>
        <w:tab/>
        <w:instrText>Updated Community Engagement Policy</w:instrText>
      </w:r>
      <w:bookmarkEnd w:id="53"/>
      <w:r>
        <w:rPr>
          <w:rFonts w:ascii="Calibri" w:eastAsia="Calibri" w:hAnsi="Calibri" w:cs="Calibri"/>
          <w:color w:val="000000"/>
        </w:rPr>
        <w:instrText>" \f \l 3</w:instrText>
      </w:r>
      <w:r>
        <w:rPr>
          <w:rFonts w:ascii="Calibri" w:eastAsia="Calibri" w:hAnsi="Calibri" w:cs="Calibri"/>
          <w:color w:val="000000"/>
        </w:rPr>
        <w:fldChar w:fldCharType="end"/>
      </w:r>
      <w:bookmarkStart w:id="54" w:name="5.4.3__Updated_Community_Engagement_Pol"/>
      <w:r>
        <w:rPr>
          <w:rFonts w:ascii="Calibri" w:eastAsia="Calibri" w:hAnsi="Calibri" w:cs="Calibri"/>
          <w:color w:val="FFFFFF"/>
          <w:sz w:val="4"/>
        </w:rPr>
        <w:t>5.4.3</w:t>
      </w:r>
      <w:r>
        <w:rPr>
          <w:rFonts w:ascii="Calibri" w:eastAsia="Calibri" w:hAnsi="Calibri" w:cs="Calibri"/>
          <w:color w:val="FFFFFF"/>
          <w:sz w:val="4"/>
        </w:rPr>
        <w:tab/>
        <w:t>Updated Community Engagement Policy</w:t>
      </w:r>
    </w:p>
    <w:bookmarkEnd w:id="54"/>
    <w:p w14:paraId="1F5E4960" w14:textId="77777777" w:rsidR="00CD2BB4" w:rsidRDefault="00143CA5" w:rsidP="003518AD">
      <w:pPr>
        <w:rPr>
          <w:rFonts w:ascii="Calibri" w:eastAsia="Calibri" w:hAnsi="Calibri" w:cs="Calibri"/>
          <w:color w:val="003266"/>
          <w:sz w:val="28"/>
          <w:szCs w:val="28"/>
          <w:lang w:val="en-AU"/>
        </w:rPr>
      </w:pPr>
      <w:r w:rsidRPr="32FE4E5A">
        <w:rPr>
          <w:rFonts w:ascii="Calibri" w:eastAsia="Calibri" w:hAnsi="Calibri" w:cs="Calibri"/>
          <w:b/>
          <w:bCs/>
          <w:color w:val="003266"/>
          <w:sz w:val="28"/>
          <w:szCs w:val="28"/>
          <w:lang w:val="en-AU"/>
        </w:rPr>
        <w:t>5.4.3 Updated Community Engagement Policy</w:t>
      </w:r>
    </w:p>
    <w:p w14:paraId="7F31B592" w14:textId="77777777" w:rsidR="003518AD" w:rsidRPr="003518AD" w:rsidRDefault="003518AD" w:rsidP="003518AD">
      <w:pPr>
        <w:tabs>
          <w:tab w:val="left" w:pos="2552"/>
        </w:tabs>
        <w:ind w:left="2552" w:hanging="2552"/>
        <w:rPr>
          <w:rFonts w:ascii="Calibri" w:eastAsia="Calibri" w:hAnsi="Calibri"/>
          <w:lang w:val="en-AU"/>
        </w:rPr>
      </w:pPr>
    </w:p>
    <w:p w14:paraId="310FB01B" w14:textId="2366A5B6" w:rsidR="00C60269" w:rsidRDefault="00143CA5" w:rsidP="01154E93">
      <w:pPr>
        <w:tabs>
          <w:tab w:val="left" w:pos="2552"/>
        </w:tabs>
        <w:ind w:left="2552" w:hanging="2552"/>
        <w:rPr>
          <w:rFonts w:ascii="Calibri" w:eastAsia="Calibri" w:hAnsi="Calibri" w:cs="Calibri"/>
          <w:color w:val="000000"/>
          <w:lang w:val="en-AU"/>
        </w:rPr>
      </w:pPr>
      <w:r w:rsidRPr="45737E9B">
        <w:rPr>
          <w:rFonts w:ascii="Calibri" w:eastAsia="Calibri" w:hAnsi="Calibri"/>
          <w:b/>
          <w:bCs/>
          <w:lang w:val="en-AU"/>
        </w:rPr>
        <w:t>Responsible Officer</w:t>
      </w:r>
      <w:r w:rsidR="00D34464" w:rsidRPr="45737E9B">
        <w:rPr>
          <w:rFonts w:ascii="Calibri" w:eastAsia="Calibri" w:hAnsi="Calibri"/>
          <w:b/>
          <w:bCs/>
          <w:lang w:val="en-AU"/>
        </w:rPr>
        <w:t>:</w:t>
      </w:r>
      <w:r>
        <w:rPr>
          <w:rFonts w:ascii="Calibri" w:hAnsi="Calibri"/>
          <w:lang w:val="en-AU"/>
        </w:rPr>
        <w:tab/>
      </w:r>
      <w:r w:rsidR="3E958504" w:rsidRPr="45737E9B">
        <w:rPr>
          <w:rFonts w:ascii="Calibri" w:eastAsia="Calibri" w:hAnsi="Calibri" w:cs="Calibri"/>
          <w:color w:val="000000"/>
          <w:lang w:val="en-AU"/>
        </w:rPr>
        <w:t>Executive Manager Public Affairs</w:t>
      </w:r>
    </w:p>
    <w:p w14:paraId="41E3BE45" w14:textId="2DF304A8" w:rsidR="003518AD" w:rsidRDefault="003518AD" w:rsidP="003518AD">
      <w:pPr>
        <w:tabs>
          <w:tab w:val="left" w:pos="2552"/>
        </w:tabs>
        <w:ind w:left="2552" w:hanging="2552"/>
        <w:rPr>
          <w:rFonts w:ascii="Calibri" w:eastAsia="Calibri" w:hAnsi="Calibri"/>
          <w:lang w:val="en-AU"/>
        </w:rPr>
      </w:pPr>
    </w:p>
    <w:p w14:paraId="5F0663F1" w14:textId="3EDE35B3" w:rsidR="00EC4CF9" w:rsidRPr="00EC4CF9" w:rsidRDefault="00EC4CF9" w:rsidP="003518AD">
      <w:pPr>
        <w:tabs>
          <w:tab w:val="left" w:pos="2552"/>
        </w:tabs>
        <w:ind w:left="2552" w:hanging="2552"/>
        <w:rPr>
          <w:rFonts w:ascii="Calibri" w:eastAsia="Calibri" w:hAnsi="Calibri"/>
          <w:lang w:val="en-AU"/>
        </w:rPr>
      </w:pPr>
      <w:r w:rsidRPr="00EC4CF9">
        <w:rPr>
          <w:rFonts w:ascii="Calibri" w:eastAsia="Calibri" w:hAnsi="Calibri"/>
          <w:b/>
          <w:bCs/>
          <w:lang w:val="en-AU"/>
        </w:rPr>
        <w:t>Author:</w:t>
      </w:r>
      <w:r>
        <w:rPr>
          <w:rFonts w:ascii="Calibri" w:eastAsia="Calibri" w:hAnsi="Calibri"/>
          <w:b/>
          <w:bCs/>
          <w:lang w:val="en-AU"/>
        </w:rPr>
        <w:tab/>
      </w:r>
      <w:r w:rsidRPr="00EC4CF9">
        <w:rPr>
          <w:rFonts w:ascii="Calibri" w:eastAsia="Calibri" w:hAnsi="Calibri"/>
          <w:lang w:val="en-AU"/>
        </w:rPr>
        <w:t>Manager Communications &amp; Engagement</w:t>
      </w:r>
    </w:p>
    <w:p w14:paraId="3723D7E7" w14:textId="77777777" w:rsidR="00EC4CF9" w:rsidRPr="00B909C2" w:rsidRDefault="00EC4CF9" w:rsidP="003518AD">
      <w:pPr>
        <w:tabs>
          <w:tab w:val="left" w:pos="2552"/>
        </w:tabs>
        <w:ind w:left="2552" w:hanging="2552"/>
        <w:rPr>
          <w:rFonts w:ascii="Calibri" w:eastAsia="Calibri" w:hAnsi="Calibri"/>
          <w:lang w:val="en-AU"/>
        </w:rPr>
      </w:pPr>
    </w:p>
    <w:p w14:paraId="7B7E0E2E" w14:textId="2B0D2E1A" w:rsidR="00EC4CF9" w:rsidRPr="00EC4CF9" w:rsidRDefault="00143CA5" w:rsidP="00FB7AAC">
      <w:pPr>
        <w:tabs>
          <w:tab w:val="left" w:pos="2552"/>
        </w:tabs>
        <w:ind w:left="2552" w:hanging="2552"/>
        <w:rPr>
          <w:rFonts w:ascii="Calibri" w:eastAsia="Calibri" w:hAnsi="Calibri" w:cs="Calibri"/>
          <w:color w:val="000000"/>
          <w:lang w:val="en-AU"/>
        </w:rPr>
      </w:pPr>
      <w:r w:rsidRPr="45737E9B">
        <w:rPr>
          <w:rFonts w:ascii="Calibri" w:eastAsia="Calibri" w:hAnsi="Calibri"/>
          <w:b/>
          <w:bCs/>
          <w:lang w:val="en-AU"/>
        </w:rPr>
        <w:t>In Attendance</w:t>
      </w:r>
      <w:r w:rsidR="00D34464" w:rsidRPr="45737E9B">
        <w:rPr>
          <w:rFonts w:ascii="Calibri" w:eastAsia="Calibri" w:hAnsi="Calibri"/>
          <w:b/>
          <w:bCs/>
          <w:lang w:val="en-AU"/>
        </w:rPr>
        <w:t>:</w:t>
      </w:r>
      <w:r>
        <w:rPr>
          <w:rFonts w:ascii="Calibri" w:hAnsi="Calibri"/>
          <w:lang w:val="en-AU"/>
        </w:rPr>
        <w:tab/>
      </w:r>
      <w:r w:rsidR="4C5E3A8B" w:rsidRPr="45737E9B">
        <w:rPr>
          <w:rFonts w:ascii="Calibri" w:eastAsia="Calibri" w:hAnsi="Calibri" w:cs="Calibri"/>
          <w:color w:val="000000"/>
          <w:lang w:val="en-AU"/>
        </w:rPr>
        <w:t>Manager Communi</w:t>
      </w:r>
      <w:r w:rsidR="00311018">
        <w:rPr>
          <w:rFonts w:ascii="Calibri" w:eastAsia="Calibri" w:hAnsi="Calibri" w:cs="Calibri"/>
          <w:color w:val="000000"/>
          <w:lang w:val="en-AU"/>
        </w:rPr>
        <w:t>c</w:t>
      </w:r>
      <w:r w:rsidR="4C5E3A8B" w:rsidRPr="45737E9B">
        <w:rPr>
          <w:rFonts w:ascii="Calibri" w:eastAsia="Calibri" w:hAnsi="Calibri" w:cs="Calibri"/>
          <w:color w:val="000000"/>
          <w:lang w:val="en-AU"/>
        </w:rPr>
        <w:t>ations &amp; Engagement</w:t>
      </w:r>
    </w:p>
    <w:p w14:paraId="6CBA97E7" w14:textId="77777777" w:rsidR="00EF0D9A" w:rsidRDefault="00143CA5" w:rsidP="00EF0D9A">
      <w:pPr>
        <w:keepNext/>
        <w:shd w:val="clear" w:color="auto" w:fill="003266"/>
        <w:spacing w:before="120" w:after="120" w:line="276" w:lineRule="auto"/>
        <w:outlineLvl w:val="0"/>
        <w:rPr>
          <w:rFonts w:ascii="Calibri" w:hAnsi="Calibri"/>
          <w:b/>
          <w:color w:val="FFFFFF"/>
          <w:lang w:val="en-AU"/>
        </w:rPr>
      </w:pPr>
      <w:r>
        <w:rPr>
          <w:rFonts w:ascii="Calibri" w:hAnsi="Calibri"/>
          <w:b/>
          <w:color w:val="FFFFFF"/>
          <w:lang w:val="en-AU"/>
        </w:rPr>
        <w:t>Purpose</w:t>
      </w:r>
    </w:p>
    <w:p w14:paraId="4D62712D" w14:textId="77777777" w:rsidR="00B10709" w:rsidRDefault="00143CA5" w:rsidP="00CD4171">
      <w:pPr>
        <w:spacing w:line="276" w:lineRule="auto"/>
        <w:rPr>
          <w:rFonts w:ascii="Calibri" w:eastAsia="Calibri" w:hAnsi="Calibri" w:cs="Calibri"/>
          <w:color w:val="000000"/>
          <w:lang w:val="en-GB"/>
        </w:rPr>
      </w:pPr>
      <w:r w:rsidRPr="6AAC1E1E">
        <w:rPr>
          <w:rFonts w:ascii="Calibri" w:eastAsia="Calibri" w:hAnsi="Calibri" w:cs="Calibri"/>
          <w:color w:val="000000"/>
          <w:lang w:val="en-GB"/>
        </w:rPr>
        <w:t xml:space="preserve">To </w:t>
      </w:r>
      <w:r w:rsidR="090AAB35" w:rsidRPr="6AAC1E1E">
        <w:rPr>
          <w:rFonts w:ascii="Calibri" w:eastAsia="Calibri" w:hAnsi="Calibri" w:cs="Calibri"/>
          <w:color w:val="000000"/>
          <w:lang w:val="en-GB"/>
        </w:rPr>
        <w:t xml:space="preserve">present an update to </w:t>
      </w:r>
      <w:r w:rsidR="14F38B36" w:rsidRPr="6AAC1E1E">
        <w:rPr>
          <w:rFonts w:ascii="Calibri" w:eastAsia="Calibri" w:hAnsi="Calibri" w:cs="Calibri"/>
          <w:color w:val="000000"/>
          <w:lang w:val="en-GB"/>
        </w:rPr>
        <w:t>Council’s</w:t>
      </w:r>
      <w:r w:rsidR="090AAB35" w:rsidRPr="6AAC1E1E">
        <w:rPr>
          <w:rFonts w:ascii="Calibri" w:eastAsia="Calibri" w:hAnsi="Calibri" w:cs="Calibri"/>
          <w:color w:val="000000"/>
          <w:lang w:val="en-GB"/>
        </w:rPr>
        <w:t xml:space="preserve"> </w:t>
      </w:r>
      <w:r w:rsidRPr="6AAC1E1E">
        <w:rPr>
          <w:rFonts w:ascii="Calibri" w:eastAsia="Calibri" w:hAnsi="Calibri" w:cs="Calibri"/>
          <w:color w:val="000000"/>
          <w:lang w:val="en-GB"/>
        </w:rPr>
        <w:t xml:space="preserve">Community Engagement </w:t>
      </w:r>
      <w:r w:rsidR="007A7BF1" w:rsidRPr="6AAC1E1E">
        <w:rPr>
          <w:rFonts w:ascii="Calibri" w:eastAsia="Calibri" w:hAnsi="Calibri" w:cs="Calibri"/>
          <w:color w:val="000000"/>
          <w:lang w:val="en-GB"/>
        </w:rPr>
        <w:t xml:space="preserve">Policy </w:t>
      </w:r>
      <w:r w:rsidR="1F3F1BEC" w:rsidRPr="6AAC1E1E">
        <w:rPr>
          <w:rFonts w:ascii="Calibri" w:eastAsia="Calibri" w:hAnsi="Calibri" w:cs="Calibri"/>
          <w:color w:val="000000"/>
          <w:lang w:val="en-GB"/>
        </w:rPr>
        <w:t xml:space="preserve">and to seek endorsement to proceed </w:t>
      </w:r>
      <w:r w:rsidR="518F9E93" w:rsidRPr="6AAC1E1E">
        <w:rPr>
          <w:rFonts w:ascii="Calibri" w:eastAsia="Calibri" w:hAnsi="Calibri" w:cs="Calibri"/>
          <w:color w:val="000000"/>
          <w:lang w:val="en-GB"/>
        </w:rPr>
        <w:t>to</w:t>
      </w:r>
      <w:r w:rsidR="007A7BF1" w:rsidRPr="6AAC1E1E">
        <w:rPr>
          <w:rFonts w:ascii="Calibri" w:eastAsia="Calibri" w:hAnsi="Calibri" w:cs="Calibri"/>
          <w:color w:val="000000"/>
          <w:lang w:val="en-GB"/>
        </w:rPr>
        <w:t xml:space="preserve"> </w:t>
      </w:r>
      <w:r w:rsidR="001B586F" w:rsidRPr="6AAC1E1E">
        <w:rPr>
          <w:rFonts w:ascii="Calibri" w:eastAsia="Calibri" w:hAnsi="Calibri" w:cs="Calibri"/>
          <w:color w:val="000000"/>
          <w:lang w:val="en-GB"/>
        </w:rPr>
        <w:t>community consultation</w:t>
      </w:r>
      <w:r w:rsidR="00DE008C" w:rsidRPr="6AAC1E1E">
        <w:rPr>
          <w:rFonts w:ascii="Calibri" w:eastAsia="Calibri" w:hAnsi="Calibri" w:cs="Calibri"/>
          <w:color w:val="000000"/>
          <w:lang w:val="en-GB"/>
        </w:rPr>
        <w:t xml:space="preserve"> for a period of four weeks</w:t>
      </w:r>
      <w:r w:rsidR="001B586F" w:rsidRPr="6AAC1E1E">
        <w:rPr>
          <w:rFonts w:ascii="Calibri" w:eastAsia="Calibri" w:hAnsi="Calibri" w:cs="Calibri"/>
          <w:color w:val="000000"/>
          <w:lang w:val="en-GB"/>
        </w:rPr>
        <w:t>.</w:t>
      </w:r>
    </w:p>
    <w:p w14:paraId="50D034C6" w14:textId="65276D2F" w:rsidR="00EC4CF9" w:rsidRPr="00EC4CF9" w:rsidRDefault="00EC4CF9" w:rsidP="00EC4CF9">
      <w:pPr>
        <w:keepNext/>
        <w:shd w:val="clear" w:color="auto" w:fill="003266"/>
        <w:spacing w:before="120" w:after="120"/>
        <w:outlineLvl w:val="0"/>
        <w:rPr>
          <w:rFonts w:ascii="Calibri" w:eastAsia="Calibri" w:hAnsi="Calibri" w:cs="Calibri"/>
          <w:b/>
          <w:bCs/>
          <w:color w:val="FFFFFF"/>
          <w:lang w:val="en-AU"/>
        </w:rPr>
      </w:pPr>
      <w:r w:rsidRPr="0BFA3B7B">
        <w:rPr>
          <w:rFonts w:ascii="Calibri" w:eastAsia="Calibri" w:hAnsi="Calibri" w:cs="Calibri"/>
          <w:b/>
          <w:bCs/>
          <w:color w:val="FFFFFF"/>
          <w:lang w:val="en-AU"/>
        </w:rPr>
        <w:t>Recommendation</w:t>
      </w:r>
    </w:p>
    <w:p w14:paraId="1B8D90AD" w14:textId="77777777" w:rsidR="00171893" w:rsidRDefault="00143CA5" w:rsidP="00861D4C">
      <w:pPr>
        <w:spacing w:line="276" w:lineRule="auto"/>
        <w:rPr>
          <w:rFonts w:ascii="Calibri" w:eastAsia="Calibri" w:hAnsi="Calibri" w:cs="Calibri"/>
          <w:color w:val="000000"/>
        </w:rPr>
      </w:pPr>
      <w:r>
        <w:rPr>
          <w:rFonts w:ascii="Calibri" w:eastAsia="Calibri" w:hAnsi="Calibri" w:cs="Calibri"/>
          <w:b/>
          <w:bCs/>
          <w:color w:val="000000"/>
        </w:rPr>
        <w:t>THAT Council endorse the draft of the updated Community Engagement Policy 2023 for a four-week period of community consultation from 2-29 October 2023.</w:t>
      </w:r>
    </w:p>
    <w:p w14:paraId="20F4059B" w14:textId="77777777" w:rsidR="00171893" w:rsidRDefault="00171893">
      <w:pPr>
        <w:spacing w:line="240" w:lineRule="atLeast"/>
        <w:rPr>
          <w:rFonts w:ascii="Calibri" w:eastAsia="Calibri" w:hAnsi="Calibri" w:cs="Calibri"/>
          <w:color w:val="000000"/>
        </w:rPr>
      </w:pP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171893" w14:paraId="10D3FDFE"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4C87CD18" w14:textId="77777777" w:rsidR="00171893" w:rsidRDefault="00143CA5">
            <w:pPr>
              <w:rPr>
                <w:rFonts w:ascii="Calibri" w:eastAsia="Calibri" w:hAnsi="Calibri" w:cs="Calibri"/>
                <w:color w:val="000000"/>
                <w:sz w:val="23"/>
                <w:szCs w:val="23"/>
              </w:rPr>
            </w:pPr>
            <w:r>
              <w:rPr>
                <w:rFonts w:ascii="Calibri" w:eastAsia="Calibri" w:hAnsi="Calibri" w:cs="Calibri"/>
                <w:b/>
                <w:bCs/>
                <w:color w:val="FFFFFF"/>
                <w:sz w:val="32"/>
                <w:szCs w:val="32"/>
              </w:rPr>
              <w:t>COUNCIL RESOLUTION</w:t>
            </w:r>
          </w:p>
        </w:tc>
      </w:tr>
      <w:tr w:rsidR="00171893" w14:paraId="408A9F46"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2FC3BECF" w14:textId="77777777" w:rsidR="00171893" w:rsidRDefault="00143CA5">
            <w:pPr>
              <w:spacing w:before="120"/>
              <w:rPr>
                <w:rFonts w:ascii="Calibri" w:eastAsia="Calibri" w:hAnsi="Calibri" w:cs="Calibri"/>
                <w:color w:val="000000"/>
                <w:sz w:val="23"/>
                <w:szCs w:val="23"/>
              </w:rPr>
            </w:pPr>
            <w:r>
              <w:rPr>
                <w:rFonts w:ascii="Calibri" w:eastAsia="Calibri" w:hAnsi="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037BD442" w14:textId="77777777" w:rsidR="00171893" w:rsidRDefault="00143CA5">
            <w:pPr>
              <w:spacing w:before="120"/>
              <w:rPr>
                <w:rFonts w:ascii="Calibri" w:eastAsia="Calibri" w:hAnsi="Calibri" w:cs="Calibri"/>
                <w:color w:val="000000"/>
                <w:sz w:val="23"/>
                <w:szCs w:val="23"/>
              </w:rPr>
            </w:pPr>
            <w:r>
              <w:rPr>
                <w:rFonts w:ascii="Calibri" w:eastAsia="Calibri" w:hAnsi="Calibri" w:cs="Calibri"/>
                <w:i/>
                <w:iCs/>
                <w:color w:val="000000"/>
              </w:rPr>
              <w:t>Administrator Christian Zahra</w:t>
            </w:r>
          </w:p>
        </w:tc>
      </w:tr>
      <w:tr w:rsidR="00171893" w14:paraId="1B24DF36"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210D1C38" w14:textId="77777777" w:rsidR="00171893" w:rsidRDefault="00143CA5">
            <w:pPr>
              <w:rPr>
                <w:rFonts w:ascii="Calibri" w:eastAsia="Calibri" w:hAnsi="Calibri" w:cs="Calibri"/>
                <w:color w:val="000000"/>
                <w:sz w:val="23"/>
                <w:szCs w:val="23"/>
              </w:rPr>
            </w:pPr>
            <w:r>
              <w:rPr>
                <w:rFonts w:ascii="Calibri" w:eastAsia="Calibri" w:hAnsi="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0F005761" w14:textId="77777777" w:rsidR="00171893" w:rsidRDefault="00143CA5">
            <w:pPr>
              <w:rPr>
                <w:rFonts w:ascii="Calibri" w:eastAsia="Calibri" w:hAnsi="Calibri" w:cs="Calibri"/>
                <w:color w:val="000000"/>
                <w:sz w:val="23"/>
                <w:szCs w:val="23"/>
              </w:rPr>
            </w:pPr>
            <w:r>
              <w:rPr>
                <w:rFonts w:ascii="Calibri" w:eastAsia="Calibri" w:hAnsi="Calibri" w:cs="Calibri"/>
                <w:i/>
                <w:iCs/>
                <w:color w:val="000000"/>
              </w:rPr>
              <w:t>Administrator Peita Duncan</w:t>
            </w:r>
          </w:p>
        </w:tc>
      </w:tr>
    </w:tbl>
    <w:p w14:paraId="7093CC38" w14:textId="34948E8C" w:rsidR="00171893" w:rsidRDefault="00171893">
      <w:pPr>
        <w:spacing w:line="257" w:lineRule="auto"/>
        <w:rPr>
          <w:rFonts w:ascii="Calibri" w:eastAsia="Calibri" w:hAnsi="Calibri" w:cs="Calibri"/>
          <w:color w:val="000000"/>
          <w:sz w:val="23"/>
          <w:szCs w:val="23"/>
        </w:rPr>
      </w:pPr>
    </w:p>
    <w:p w14:paraId="710E639F" w14:textId="54998391" w:rsidR="00171893" w:rsidRDefault="00143CA5">
      <w:pPr>
        <w:spacing w:after="160" w:line="257" w:lineRule="auto"/>
        <w:rPr>
          <w:rFonts w:ascii="Calibri" w:eastAsia="Calibri" w:hAnsi="Calibri" w:cs="Calibri"/>
          <w:color w:val="000000"/>
          <w:sz w:val="23"/>
          <w:szCs w:val="23"/>
        </w:rPr>
      </w:pPr>
      <w:r>
        <w:rPr>
          <w:rFonts w:ascii="Calibri" w:eastAsia="Calibri" w:hAnsi="Calibri" w:cs="Calibri"/>
          <w:b/>
          <w:bCs/>
          <w:color w:val="000000"/>
        </w:rPr>
        <w:t xml:space="preserve">THAT Council adopt the recommendation </w:t>
      </w:r>
      <w:r w:rsidR="003B3D3C">
        <w:rPr>
          <w:rFonts w:ascii="Calibri" w:eastAsia="Calibri" w:hAnsi="Calibri" w:cs="Calibri"/>
          <w:b/>
          <w:bCs/>
          <w:color w:val="000000"/>
        </w:rPr>
        <w:t>in relation to the</w:t>
      </w:r>
      <w:r w:rsidR="00375AB8">
        <w:rPr>
          <w:rFonts w:ascii="Calibri" w:eastAsia="Calibri" w:hAnsi="Calibri" w:cs="Calibri"/>
          <w:b/>
          <w:bCs/>
          <w:color w:val="000000"/>
        </w:rPr>
        <w:t xml:space="preserve"> </w:t>
      </w:r>
      <w:r w:rsidR="005F7D84">
        <w:rPr>
          <w:rFonts w:ascii="Calibri" w:eastAsia="Calibri" w:hAnsi="Calibri" w:cs="Calibri"/>
          <w:b/>
          <w:bCs/>
          <w:color w:val="000000"/>
        </w:rPr>
        <w:t>u</w:t>
      </w:r>
      <w:r>
        <w:rPr>
          <w:rFonts w:ascii="Calibri" w:eastAsia="Calibri" w:hAnsi="Calibri" w:cs="Calibri"/>
          <w:b/>
          <w:bCs/>
          <w:color w:val="000000"/>
        </w:rPr>
        <w:t>pdated Community Engagement Policy.</w:t>
      </w:r>
    </w:p>
    <w:p w14:paraId="5010BE86" w14:textId="77777777" w:rsidR="00171893" w:rsidRDefault="00143CA5">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2D6A0CF2" w14:textId="77777777" w:rsidR="00036D17" w:rsidRPr="007D1CC8" w:rsidRDefault="00036D17" w:rsidP="00036D17">
      <w:pPr>
        <w:spacing w:line="276" w:lineRule="auto"/>
        <w:rPr>
          <w:rFonts w:ascii="Calibri" w:hAnsi="Calibri"/>
          <w:i/>
          <w:iCs/>
          <w:color w:val="808080"/>
          <w:sz w:val="16"/>
          <w:szCs w:val="16"/>
          <w:lang w:val="en-AU"/>
        </w:rPr>
      </w:pPr>
    </w:p>
    <w:p w14:paraId="587F79D4" w14:textId="77777777" w:rsidR="00A77B3E" w:rsidRDefault="00A77B3E">
      <w:pPr>
        <w:tabs>
          <w:tab w:val="left" w:pos="600"/>
        </w:tabs>
        <w:ind w:left="600" w:hanging="600"/>
        <w:rPr>
          <w:rFonts w:ascii="Calibri" w:eastAsia="Calibri" w:hAnsi="Calibri" w:cs="Calibri"/>
          <w:color w:val="FFFFFF"/>
          <w:sz w:val="4"/>
        </w:rPr>
        <w:sectPr w:rsidR="00A77B3E" w:rsidSect="009274B9">
          <w:headerReference w:type="even" r:id="rId32"/>
          <w:headerReference w:type="default" r:id="rId33"/>
          <w:footerReference w:type="default" r:id="rId34"/>
          <w:headerReference w:type="first" r:id="rId35"/>
          <w:pgSz w:w="11906" w:h="16838"/>
          <w:pgMar w:top="1440" w:right="1440" w:bottom="1440" w:left="1440" w:header="454" w:footer="454" w:gutter="0"/>
          <w:cols w:space="720"/>
          <w:formProt w:val="0"/>
        </w:sectPr>
      </w:pPr>
    </w:p>
    <w:p w14:paraId="2D7192A8" w14:textId="77777777" w:rsidR="00A77B3E" w:rsidRDefault="00143CA5">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55" w:name="_Toc148520998"/>
      <w:r>
        <w:rPr>
          <w:rFonts w:ascii="Calibri" w:eastAsia="Calibri" w:hAnsi="Calibri" w:cs="Calibri"/>
          <w:color w:val="000000"/>
        </w:rPr>
        <w:instrText>5.4.4</w:instrText>
      </w:r>
      <w:r>
        <w:rPr>
          <w:rFonts w:ascii="Calibri" w:eastAsia="Calibri" w:hAnsi="Calibri" w:cs="Calibri"/>
          <w:color w:val="000000"/>
        </w:rPr>
        <w:tab/>
        <w:instrText>Councillor Communications Policy</w:instrText>
      </w:r>
      <w:bookmarkEnd w:id="55"/>
      <w:r>
        <w:rPr>
          <w:rFonts w:ascii="Calibri" w:eastAsia="Calibri" w:hAnsi="Calibri" w:cs="Calibri"/>
          <w:color w:val="000000"/>
        </w:rPr>
        <w:instrText>" \f \l 3</w:instrText>
      </w:r>
      <w:r>
        <w:rPr>
          <w:rFonts w:ascii="Calibri" w:eastAsia="Calibri" w:hAnsi="Calibri" w:cs="Calibri"/>
          <w:color w:val="000000"/>
        </w:rPr>
        <w:fldChar w:fldCharType="end"/>
      </w:r>
      <w:bookmarkStart w:id="56" w:name="5.4.4__Councillor_Communications_Policy"/>
      <w:r>
        <w:rPr>
          <w:rFonts w:ascii="Calibri" w:eastAsia="Calibri" w:hAnsi="Calibri" w:cs="Calibri"/>
          <w:color w:val="FFFFFF"/>
          <w:sz w:val="4"/>
        </w:rPr>
        <w:t>5.4.4</w:t>
      </w:r>
      <w:r>
        <w:rPr>
          <w:rFonts w:ascii="Calibri" w:eastAsia="Calibri" w:hAnsi="Calibri" w:cs="Calibri"/>
          <w:color w:val="FFFFFF"/>
          <w:sz w:val="4"/>
        </w:rPr>
        <w:tab/>
        <w:t>Councillor Communications Policy</w:t>
      </w:r>
    </w:p>
    <w:bookmarkEnd w:id="56"/>
    <w:p w14:paraId="79140C4C" w14:textId="77777777" w:rsidR="00CD2BB4" w:rsidRDefault="00143CA5" w:rsidP="003518AD">
      <w:pPr>
        <w:rPr>
          <w:rFonts w:ascii="Calibri" w:eastAsia="Calibri" w:hAnsi="Calibri" w:cs="Calibri"/>
          <w:color w:val="003266"/>
          <w:sz w:val="28"/>
          <w:szCs w:val="28"/>
          <w:lang w:val="en-AU"/>
        </w:rPr>
      </w:pPr>
      <w:r w:rsidRPr="32FE4E5A">
        <w:rPr>
          <w:rFonts w:ascii="Calibri" w:eastAsia="Calibri" w:hAnsi="Calibri" w:cs="Calibri"/>
          <w:b/>
          <w:bCs/>
          <w:color w:val="003266"/>
          <w:sz w:val="28"/>
          <w:szCs w:val="28"/>
          <w:lang w:val="en-AU"/>
        </w:rPr>
        <w:t>5.4.4 Councillor Communications Policy</w:t>
      </w:r>
    </w:p>
    <w:p w14:paraId="1128B493" w14:textId="77777777" w:rsidR="003518AD" w:rsidRPr="003518AD" w:rsidRDefault="003518AD" w:rsidP="003518AD">
      <w:pPr>
        <w:tabs>
          <w:tab w:val="left" w:pos="2552"/>
        </w:tabs>
        <w:ind w:left="2552" w:hanging="2552"/>
        <w:rPr>
          <w:rFonts w:ascii="Calibri" w:eastAsia="Calibri" w:hAnsi="Calibri"/>
          <w:lang w:val="en-AU"/>
        </w:rPr>
      </w:pPr>
    </w:p>
    <w:p w14:paraId="61A433B5" w14:textId="77777777" w:rsidR="00C60269" w:rsidRDefault="00143CA5" w:rsidP="003518AD">
      <w:pPr>
        <w:tabs>
          <w:tab w:val="left" w:pos="2552"/>
        </w:tabs>
        <w:ind w:left="2552" w:hanging="2552"/>
        <w:rPr>
          <w:rFonts w:ascii="Calibri" w:eastAsia="Calibri" w:hAnsi="Calibri" w:cs="Calibri"/>
          <w:color w:val="000000"/>
          <w:lang w:val="en-AU"/>
        </w:rPr>
      </w:pPr>
      <w:r w:rsidRPr="00B909C2">
        <w:rPr>
          <w:rFonts w:ascii="Calibri" w:eastAsia="Calibri" w:hAnsi="Calibri"/>
          <w:b/>
          <w:bCs/>
          <w:lang w:val="en-AU"/>
        </w:rPr>
        <w:t>Responsible Officer</w:t>
      </w:r>
      <w:r w:rsidR="00D34464">
        <w:rPr>
          <w:rFonts w:ascii="Calibri" w:eastAsia="Calibri" w:hAnsi="Calibri"/>
          <w:b/>
          <w:bCs/>
          <w:lang w:val="en-AU"/>
        </w:rPr>
        <w:t>:</w:t>
      </w:r>
      <w:r>
        <w:rPr>
          <w:rFonts w:ascii="Calibri" w:eastAsia="Calibri" w:hAnsi="Calibri"/>
          <w:b/>
          <w:bCs/>
          <w:lang w:val="en-AU"/>
        </w:rPr>
        <w:tab/>
      </w:r>
      <w:r>
        <w:rPr>
          <w:rFonts w:ascii="Calibri" w:eastAsia="Calibri" w:hAnsi="Calibri" w:cs="Calibri"/>
          <w:color w:val="000000"/>
          <w:lang w:val="en-AU"/>
        </w:rPr>
        <w:t>Executive Manager Public Affairs</w:t>
      </w:r>
    </w:p>
    <w:p w14:paraId="73608B74" w14:textId="77777777" w:rsidR="003518AD" w:rsidRPr="00B909C2" w:rsidRDefault="003518AD" w:rsidP="003518AD">
      <w:pPr>
        <w:tabs>
          <w:tab w:val="left" w:pos="2552"/>
        </w:tabs>
        <w:ind w:left="2552" w:hanging="2552"/>
        <w:rPr>
          <w:rFonts w:ascii="Calibri" w:eastAsia="Calibri" w:hAnsi="Calibri"/>
          <w:lang w:val="en-AU"/>
        </w:rPr>
      </w:pPr>
    </w:p>
    <w:p w14:paraId="0AD3B671" w14:textId="78703FFD" w:rsidR="009A6F89" w:rsidRPr="00FB7AAC" w:rsidRDefault="00143CA5" w:rsidP="00FB7AAC">
      <w:pPr>
        <w:tabs>
          <w:tab w:val="left" w:pos="2552"/>
        </w:tabs>
        <w:ind w:left="2552" w:hanging="2552"/>
        <w:rPr>
          <w:rFonts w:ascii="Calibri" w:eastAsia="Calibri" w:hAnsi="Calibri" w:cs="Calibri"/>
          <w:color w:val="000000"/>
          <w:lang w:val="en-AU"/>
        </w:rPr>
      </w:pPr>
      <w:r w:rsidRPr="3791F4FB">
        <w:rPr>
          <w:rFonts w:ascii="Calibri" w:eastAsia="Calibri" w:hAnsi="Calibri"/>
          <w:b/>
          <w:bCs/>
          <w:lang w:val="en-AU"/>
        </w:rPr>
        <w:t>Author</w:t>
      </w:r>
      <w:r w:rsidR="00D34464" w:rsidRPr="3791F4FB">
        <w:rPr>
          <w:rFonts w:ascii="Calibri" w:eastAsia="Calibri" w:hAnsi="Calibri"/>
          <w:b/>
          <w:bCs/>
          <w:lang w:val="en-AU"/>
        </w:rPr>
        <w:t>:</w:t>
      </w:r>
      <w:r w:rsidR="009A6F89">
        <w:rPr>
          <w:rFonts w:ascii="Calibri" w:hAnsi="Calibri"/>
          <w:lang w:val="en-AU"/>
        </w:rPr>
        <w:tab/>
      </w:r>
      <w:r w:rsidRPr="3791F4FB">
        <w:rPr>
          <w:rFonts w:ascii="Calibri" w:eastAsia="Calibri" w:hAnsi="Calibri" w:cs="Calibri"/>
          <w:color w:val="000000"/>
          <w:lang w:val="en-AU"/>
        </w:rPr>
        <w:t>Manager Communications and Engagement</w:t>
      </w:r>
    </w:p>
    <w:p w14:paraId="770ACBD6" w14:textId="77777777" w:rsidR="003518AD" w:rsidRPr="00B909C2" w:rsidRDefault="003518AD" w:rsidP="003518AD">
      <w:pPr>
        <w:tabs>
          <w:tab w:val="left" w:pos="2552"/>
        </w:tabs>
        <w:ind w:left="2552" w:hanging="2552"/>
        <w:rPr>
          <w:rFonts w:ascii="Calibri" w:eastAsia="Calibri" w:hAnsi="Calibri"/>
          <w:lang w:val="en-AU"/>
        </w:rPr>
      </w:pPr>
    </w:p>
    <w:p w14:paraId="459B0466" w14:textId="18B83F0D" w:rsidR="00DF3E16" w:rsidRPr="00FB7AAC" w:rsidRDefault="00143CA5" w:rsidP="00FB7AAC">
      <w:pPr>
        <w:tabs>
          <w:tab w:val="left" w:pos="2552"/>
        </w:tabs>
        <w:ind w:left="2552" w:hanging="2552"/>
        <w:rPr>
          <w:rFonts w:ascii="Calibri" w:eastAsia="Calibri" w:hAnsi="Calibri" w:cs="Calibri"/>
          <w:color w:val="000000"/>
          <w:lang w:val="en-AU"/>
        </w:rPr>
      </w:pPr>
      <w:r w:rsidRPr="3791F4FB">
        <w:rPr>
          <w:rFonts w:ascii="Calibri" w:eastAsia="Calibri" w:hAnsi="Calibri"/>
          <w:b/>
          <w:bCs/>
          <w:lang w:val="en-AU"/>
        </w:rPr>
        <w:t>In Attendance</w:t>
      </w:r>
      <w:r w:rsidR="00D34464" w:rsidRPr="3791F4FB">
        <w:rPr>
          <w:rFonts w:ascii="Calibri" w:eastAsia="Calibri" w:hAnsi="Calibri"/>
          <w:b/>
          <w:bCs/>
          <w:lang w:val="en-AU"/>
        </w:rPr>
        <w:t>:</w:t>
      </w:r>
      <w:r w:rsidR="009A6F89">
        <w:rPr>
          <w:rFonts w:ascii="Calibri" w:hAnsi="Calibri"/>
          <w:lang w:val="en-AU"/>
        </w:rPr>
        <w:tab/>
      </w:r>
      <w:r w:rsidRPr="3791F4FB">
        <w:rPr>
          <w:rFonts w:ascii="Calibri" w:eastAsia="Calibri" w:hAnsi="Calibri" w:cs="Calibri"/>
          <w:color w:val="000000"/>
          <w:lang w:val="en-AU"/>
        </w:rPr>
        <w:t>Manager Communications and Engagement</w:t>
      </w:r>
    </w:p>
    <w:p w14:paraId="67049B03" w14:textId="77777777" w:rsidR="00EF0D9A" w:rsidRDefault="00143CA5" w:rsidP="00EF0D9A">
      <w:pPr>
        <w:keepNext/>
        <w:shd w:val="clear" w:color="auto" w:fill="003266"/>
        <w:spacing w:before="120" w:after="120" w:line="276" w:lineRule="auto"/>
        <w:outlineLvl w:val="0"/>
        <w:rPr>
          <w:rFonts w:ascii="Calibri" w:hAnsi="Calibri"/>
          <w:b/>
          <w:color w:val="FFFFFF"/>
          <w:lang w:val="en-AU"/>
        </w:rPr>
      </w:pPr>
      <w:r>
        <w:rPr>
          <w:rFonts w:ascii="Calibri" w:hAnsi="Calibri"/>
          <w:b/>
          <w:color w:val="FFFFFF"/>
          <w:lang w:val="en-AU"/>
        </w:rPr>
        <w:t>Purpose</w:t>
      </w:r>
    </w:p>
    <w:p w14:paraId="5AD1D7A9" w14:textId="20593E40" w:rsidR="00036D17" w:rsidRDefault="00143CA5" w:rsidP="00036D17">
      <w:pPr>
        <w:spacing w:line="276" w:lineRule="auto"/>
        <w:rPr>
          <w:rFonts w:ascii="Calibri" w:hAnsi="Calibri"/>
          <w:lang w:val="en-AU"/>
        </w:rPr>
      </w:pPr>
      <w:r>
        <w:rPr>
          <w:rFonts w:ascii="Calibri" w:hAnsi="Calibri"/>
          <w:lang w:val="en-AU"/>
        </w:rPr>
        <w:t>T</w:t>
      </w:r>
      <w:r w:rsidR="5EB7FF63">
        <w:rPr>
          <w:rFonts w:ascii="Calibri" w:hAnsi="Calibri"/>
          <w:lang w:val="en-AU"/>
        </w:rPr>
        <w:t>o seek Council endorsement of the</w:t>
      </w:r>
      <w:r>
        <w:rPr>
          <w:rFonts w:ascii="Calibri" w:hAnsi="Calibri"/>
          <w:lang w:val="en-AU"/>
        </w:rPr>
        <w:t xml:space="preserve"> Councillor Communications Policy</w:t>
      </w:r>
      <w:r w:rsidR="69505AB7">
        <w:rPr>
          <w:rFonts w:ascii="Calibri" w:hAnsi="Calibri"/>
          <w:lang w:val="en-AU"/>
        </w:rPr>
        <w:t>.</w:t>
      </w:r>
    </w:p>
    <w:p w14:paraId="737196F4" w14:textId="15CA0593" w:rsidR="00FB7AAC" w:rsidRPr="00FB7AAC" w:rsidRDefault="00FB7AAC" w:rsidP="00FB7AAC">
      <w:pPr>
        <w:keepNext/>
        <w:shd w:val="clear" w:color="auto" w:fill="003266"/>
        <w:spacing w:before="120" w:after="120"/>
        <w:outlineLvl w:val="0"/>
        <w:rPr>
          <w:rFonts w:ascii="Calibri" w:eastAsia="Calibri" w:hAnsi="Calibri" w:cs="Calibri"/>
          <w:b/>
          <w:bCs/>
          <w:color w:val="FFFFFF"/>
          <w:lang w:val="en-AU"/>
        </w:rPr>
      </w:pPr>
      <w:r w:rsidRPr="0BFA3B7B">
        <w:rPr>
          <w:rFonts w:ascii="Calibri" w:eastAsia="Calibri" w:hAnsi="Calibri" w:cs="Calibri"/>
          <w:b/>
          <w:bCs/>
          <w:color w:val="FFFFFF"/>
          <w:lang w:val="en-AU"/>
        </w:rPr>
        <w:t>Recommendation</w:t>
      </w:r>
    </w:p>
    <w:p w14:paraId="3F4B513A" w14:textId="38FD5A03" w:rsidR="00171893" w:rsidRDefault="00143CA5">
      <w:pPr>
        <w:spacing w:line="276" w:lineRule="auto"/>
        <w:rPr>
          <w:rFonts w:ascii="Calibri" w:eastAsia="Calibri" w:hAnsi="Calibri" w:cs="Calibri"/>
          <w:color w:val="000000"/>
        </w:rPr>
      </w:pPr>
      <w:r>
        <w:rPr>
          <w:rFonts w:ascii="Calibri" w:eastAsia="Calibri" w:hAnsi="Calibri" w:cs="Calibri"/>
          <w:b/>
          <w:bCs/>
          <w:color w:val="000000"/>
        </w:rPr>
        <w:t>THAT Council endorse the Councillor Communication Policy.</w:t>
      </w:r>
    </w:p>
    <w:p w14:paraId="4777E7F3" w14:textId="77777777" w:rsidR="00171893" w:rsidRDefault="00171893">
      <w:pPr>
        <w:spacing w:line="240" w:lineRule="atLeast"/>
        <w:rPr>
          <w:rFonts w:ascii="Calibri" w:eastAsia="Calibri" w:hAnsi="Calibri" w:cs="Calibri"/>
          <w:color w:val="000000"/>
        </w:rPr>
      </w:pP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171893" w14:paraId="484E1D1B"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5E0A32DC" w14:textId="77777777" w:rsidR="00171893" w:rsidRDefault="00143CA5">
            <w:pPr>
              <w:rPr>
                <w:rFonts w:ascii="Calibri" w:eastAsia="Calibri" w:hAnsi="Calibri" w:cs="Calibri"/>
                <w:color w:val="000000"/>
                <w:sz w:val="23"/>
                <w:szCs w:val="23"/>
              </w:rPr>
            </w:pPr>
            <w:r>
              <w:rPr>
                <w:rFonts w:ascii="Calibri" w:eastAsia="Calibri" w:hAnsi="Calibri" w:cs="Calibri"/>
                <w:b/>
                <w:bCs/>
                <w:color w:val="FFFFFF"/>
                <w:sz w:val="32"/>
                <w:szCs w:val="32"/>
              </w:rPr>
              <w:t>COUNCIL RESOLUTION</w:t>
            </w:r>
          </w:p>
        </w:tc>
      </w:tr>
      <w:tr w:rsidR="00171893" w14:paraId="0DC3E8CB"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77BF5FF5" w14:textId="77777777" w:rsidR="00171893" w:rsidRDefault="00143CA5">
            <w:pPr>
              <w:spacing w:before="120"/>
              <w:rPr>
                <w:rFonts w:ascii="Calibri" w:eastAsia="Calibri" w:hAnsi="Calibri" w:cs="Calibri"/>
                <w:color w:val="000000"/>
                <w:sz w:val="23"/>
                <w:szCs w:val="23"/>
              </w:rPr>
            </w:pPr>
            <w:r>
              <w:rPr>
                <w:rFonts w:ascii="Calibri" w:eastAsia="Calibri" w:hAnsi="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03D14154" w14:textId="77777777" w:rsidR="00171893" w:rsidRDefault="00143CA5">
            <w:pPr>
              <w:spacing w:before="120"/>
              <w:rPr>
                <w:rFonts w:ascii="Calibri" w:eastAsia="Calibri" w:hAnsi="Calibri" w:cs="Calibri"/>
                <w:color w:val="000000"/>
                <w:sz w:val="23"/>
                <w:szCs w:val="23"/>
              </w:rPr>
            </w:pPr>
            <w:r>
              <w:rPr>
                <w:rFonts w:ascii="Calibri" w:eastAsia="Calibri" w:hAnsi="Calibri" w:cs="Calibri"/>
                <w:i/>
                <w:iCs/>
                <w:color w:val="000000"/>
              </w:rPr>
              <w:t>Administrator Peita Duncan</w:t>
            </w:r>
          </w:p>
        </w:tc>
      </w:tr>
      <w:tr w:rsidR="00171893" w14:paraId="41F8B36D"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2FC66CD8" w14:textId="77777777" w:rsidR="00171893" w:rsidRDefault="00143CA5">
            <w:pPr>
              <w:rPr>
                <w:rFonts w:ascii="Calibri" w:eastAsia="Calibri" w:hAnsi="Calibri" w:cs="Calibri"/>
                <w:color w:val="000000"/>
                <w:sz w:val="23"/>
                <w:szCs w:val="23"/>
              </w:rPr>
            </w:pPr>
            <w:r>
              <w:rPr>
                <w:rFonts w:ascii="Calibri" w:eastAsia="Calibri" w:hAnsi="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6A4A5DAD" w14:textId="77777777" w:rsidR="00171893" w:rsidRDefault="00143CA5">
            <w:pPr>
              <w:rPr>
                <w:rFonts w:ascii="Calibri" w:eastAsia="Calibri" w:hAnsi="Calibri" w:cs="Calibri"/>
                <w:color w:val="000000"/>
                <w:sz w:val="23"/>
                <w:szCs w:val="23"/>
              </w:rPr>
            </w:pPr>
            <w:r>
              <w:rPr>
                <w:rFonts w:ascii="Calibri" w:eastAsia="Calibri" w:hAnsi="Calibri" w:cs="Calibri"/>
                <w:i/>
                <w:iCs/>
                <w:color w:val="000000"/>
              </w:rPr>
              <w:t>Administrator Christian Zahra</w:t>
            </w:r>
          </w:p>
        </w:tc>
      </w:tr>
    </w:tbl>
    <w:p w14:paraId="7D0846EB" w14:textId="024494CC" w:rsidR="00171893" w:rsidRDefault="00171893">
      <w:pPr>
        <w:spacing w:line="257" w:lineRule="auto"/>
        <w:rPr>
          <w:rFonts w:ascii="Calibri" w:eastAsia="Calibri" w:hAnsi="Calibri" w:cs="Calibri"/>
          <w:color w:val="000000"/>
          <w:sz w:val="23"/>
          <w:szCs w:val="23"/>
        </w:rPr>
      </w:pPr>
    </w:p>
    <w:p w14:paraId="41959BE8" w14:textId="15A3BE72" w:rsidR="00171893" w:rsidRDefault="00143CA5">
      <w:pPr>
        <w:spacing w:after="160" w:line="257" w:lineRule="auto"/>
        <w:rPr>
          <w:rFonts w:ascii="Calibri" w:eastAsia="Calibri" w:hAnsi="Calibri" w:cs="Calibri"/>
          <w:color w:val="000000"/>
          <w:sz w:val="23"/>
          <w:szCs w:val="23"/>
        </w:rPr>
      </w:pPr>
      <w:r>
        <w:rPr>
          <w:rFonts w:ascii="Calibri" w:eastAsia="Calibri" w:hAnsi="Calibri" w:cs="Calibri"/>
          <w:b/>
          <w:bCs/>
          <w:color w:val="000000"/>
        </w:rPr>
        <w:t>THAT Council adopt the recommendation</w:t>
      </w:r>
      <w:r w:rsidR="00861D4C">
        <w:rPr>
          <w:rFonts w:ascii="Calibri" w:eastAsia="Calibri" w:hAnsi="Calibri" w:cs="Calibri"/>
          <w:b/>
          <w:bCs/>
          <w:color w:val="000000"/>
        </w:rPr>
        <w:t xml:space="preserve"> in relation to the</w:t>
      </w:r>
      <w:r>
        <w:rPr>
          <w:rFonts w:ascii="Calibri" w:eastAsia="Calibri" w:hAnsi="Calibri" w:cs="Calibri"/>
          <w:b/>
          <w:bCs/>
          <w:color w:val="000000"/>
        </w:rPr>
        <w:t xml:space="preserve"> Councillor Communications Policy.</w:t>
      </w:r>
    </w:p>
    <w:p w14:paraId="238AFAE9" w14:textId="77777777" w:rsidR="00171893" w:rsidRDefault="00143CA5">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25C87824" w14:textId="77777777" w:rsidR="00036D17" w:rsidRPr="007D1CC8" w:rsidRDefault="00036D17" w:rsidP="00036D17">
      <w:pPr>
        <w:spacing w:line="276" w:lineRule="auto"/>
        <w:rPr>
          <w:rFonts w:ascii="Calibri" w:hAnsi="Calibri"/>
          <w:i/>
          <w:iCs/>
          <w:color w:val="808080"/>
          <w:sz w:val="16"/>
          <w:szCs w:val="16"/>
          <w:lang w:val="en-AU"/>
        </w:rPr>
      </w:pPr>
    </w:p>
    <w:p w14:paraId="16B5B919" w14:textId="77777777" w:rsidR="00A77B3E" w:rsidRDefault="00A77B3E">
      <w:pPr>
        <w:tabs>
          <w:tab w:val="left" w:pos="600"/>
        </w:tabs>
        <w:ind w:left="600" w:hanging="600"/>
        <w:rPr>
          <w:rFonts w:ascii="Calibri" w:eastAsia="Calibri" w:hAnsi="Calibri" w:cs="Calibri"/>
          <w:color w:val="FFFFFF"/>
          <w:sz w:val="4"/>
        </w:rPr>
        <w:sectPr w:rsidR="00A77B3E" w:rsidSect="009274B9">
          <w:headerReference w:type="even" r:id="rId36"/>
          <w:headerReference w:type="default" r:id="rId37"/>
          <w:footerReference w:type="default" r:id="rId38"/>
          <w:headerReference w:type="first" r:id="rId39"/>
          <w:pgSz w:w="11906" w:h="16838"/>
          <w:pgMar w:top="1440" w:right="1440" w:bottom="1440" w:left="1440" w:header="454" w:footer="454" w:gutter="0"/>
          <w:cols w:space="720"/>
          <w:formProt w:val="0"/>
        </w:sectPr>
      </w:pPr>
    </w:p>
    <w:p w14:paraId="548ABA84" w14:textId="77777777" w:rsidR="00A77B3E" w:rsidRDefault="00143CA5">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57" w:name="_Toc148520999"/>
      <w:r>
        <w:rPr>
          <w:rFonts w:ascii="Calibri" w:eastAsia="Calibri" w:hAnsi="Calibri" w:cs="Calibri"/>
          <w:color w:val="000000"/>
        </w:rPr>
        <w:instrText>5.4.5</w:instrText>
      </w:r>
      <w:r>
        <w:rPr>
          <w:rFonts w:ascii="Calibri" w:eastAsia="Calibri" w:hAnsi="Calibri" w:cs="Calibri"/>
          <w:color w:val="000000"/>
        </w:rPr>
        <w:tab/>
        <w:instrText>Advisory Committee - Epping Cemetery Trust</w:instrText>
      </w:r>
      <w:bookmarkEnd w:id="57"/>
      <w:r>
        <w:rPr>
          <w:rFonts w:ascii="Calibri" w:eastAsia="Calibri" w:hAnsi="Calibri" w:cs="Calibri"/>
          <w:color w:val="000000"/>
        </w:rPr>
        <w:instrText>" \f \l 3</w:instrText>
      </w:r>
      <w:r>
        <w:rPr>
          <w:rFonts w:ascii="Calibri" w:eastAsia="Calibri" w:hAnsi="Calibri" w:cs="Calibri"/>
          <w:color w:val="000000"/>
        </w:rPr>
        <w:fldChar w:fldCharType="end"/>
      </w:r>
      <w:bookmarkStart w:id="58" w:name="5.4.5__Advisory_Committee_-_Epping_Ceme"/>
      <w:r>
        <w:rPr>
          <w:rFonts w:ascii="Calibri" w:eastAsia="Calibri" w:hAnsi="Calibri" w:cs="Calibri"/>
          <w:color w:val="FFFFFF"/>
          <w:sz w:val="4"/>
        </w:rPr>
        <w:t>5.4.5</w:t>
      </w:r>
      <w:r>
        <w:rPr>
          <w:rFonts w:ascii="Calibri" w:eastAsia="Calibri" w:hAnsi="Calibri" w:cs="Calibri"/>
          <w:color w:val="FFFFFF"/>
          <w:sz w:val="4"/>
        </w:rPr>
        <w:tab/>
        <w:t>Advisory Committee - Epping Cemetery Trust</w:t>
      </w:r>
    </w:p>
    <w:bookmarkEnd w:id="58"/>
    <w:p w14:paraId="692229E6" w14:textId="77777777" w:rsidR="00CD2BB4" w:rsidRDefault="00143CA5" w:rsidP="001D0EF3">
      <w:pPr>
        <w:spacing w:line="276" w:lineRule="auto"/>
        <w:rPr>
          <w:rFonts w:ascii="Calibri" w:eastAsia="Calibri" w:hAnsi="Calibri" w:cs="Calibri"/>
          <w:color w:val="003266"/>
          <w:sz w:val="28"/>
          <w:szCs w:val="28"/>
          <w:lang w:val="en-AU"/>
        </w:rPr>
      </w:pPr>
      <w:r w:rsidRPr="32FE4E5A">
        <w:rPr>
          <w:rFonts w:ascii="Calibri" w:eastAsia="Calibri" w:hAnsi="Calibri" w:cs="Calibri"/>
          <w:b/>
          <w:bCs/>
          <w:color w:val="003266"/>
          <w:sz w:val="28"/>
          <w:szCs w:val="28"/>
          <w:lang w:val="en-AU"/>
        </w:rPr>
        <w:t>5.4.5 Advisory Committee - Epping Cemetery Trust</w:t>
      </w:r>
    </w:p>
    <w:p w14:paraId="5EAE557D" w14:textId="5DF28147" w:rsidR="00C60269" w:rsidRDefault="00143CA5" w:rsidP="007345BA">
      <w:pPr>
        <w:tabs>
          <w:tab w:val="left" w:pos="2552"/>
        </w:tabs>
        <w:spacing w:line="276" w:lineRule="auto"/>
        <w:ind w:left="2552" w:hanging="2552"/>
        <w:rPr>
          <w:rFonts w:ascii="Calibri" w:eastAsia="Calibri" w:hAnsi="Calibri" w:cs="Calibri"/>
          <w:color w:val="000000"/>
          <w:lang w:val="en-AU"/>
        </w:rPr>
      </w:pPr>
      <w:r w:rsidRPr="00B909C2">
        <w:rPr>
          <w:rFonts w:ascii="Calibri" w:eastAsia="Calibri" w:hAnsi="Calibri"/>
          <w:b/>
          <w:bCs/>
          <w:lang w:val="en-AU"/>
        </w:rPr>
        <w:t>Responsible Officer</w:t>
      </w:r>
      <w:r w:rsidR="00D34464">
        <w:rPr>
          <w:rFonts w:ascii="Calibri" w:eastAsia="Calibri" w:hAnsi="Calibri"/>
          <w:b/>
          <w:bCs/>
          <w:lang w:val="en-AU"/>
        </w:rPr>
        <w:t>:</w:t>
      </w:r>
      <w:r>
        <w:rPr>
          <w:rFonts w:ascii="Calibri" w:eastAsia="Calibri" w:hAnsi="Calibri"/>
          <w:b/>
          <w:bCs/>
          <w:lang w:val="en-AU"/>
        </w:rPr>
        <w:tab/>
      </w:r>
      <w:r>
        <w:rPr>
          <w:rFonts w:ascii="Calibri" w:eastAsia="Calibri" w:hAnsi="Calibri" w:cs="Calibri"/>
          <w:color w:val="000000"/>
          <w:lang w:val="en-AU"/>
        </w:rPr>
        <w:t>Director Customer &amp; Corporate Services</w:t>
      </w:r>
    </w:p>
    <w:p w14:paraId="3B565D1B" w14:textId="77777777" w:rsidR="007345BA" w:rsidRPr="00B909C2" w:rsidRDefault="007345BA" w:rsidP="007345BA">
      <w:pPr>
        <w:tabs>
          <w:tab w:val="left" w:pos="2552"/>
        </w:tabs>
        <w:spacing w:line="276" w:lineRule="auto"/>
        <w:ind w:left="2552" w:hanging="2552"/>
        <w:rPr>
          <w:rFonts w:ascii="Calibri" w:eastAsia="Calibri" w:hAnsi="Calibri"/>
          <w:lang w:val="en-AU"/>
        </w:rPr>
      </w:pPr>
    </w:p>
    <w:p w14:paraId="61127CB1" w14:textId="7B3EA641" w:rsidR="00C60269" w:rsidRDefault="00143CA5" w:rsidP="007345BA">
      <w:pPr>
        <w:tabs>
          <w:tab w:val="left" w:pos="2552"/>
        </w:tabs>
        <w:spacing w:line="276" w:lineRule="auto"/>
        <w:ind w:left="2552" w:hanging="2552"/>
        <w:rPr>
          <w:rFonts w:ascii="Calibri" w:eastAsia="Calibri" w:hAnsi="Calibri" w:cs="Calibri"/>
          <w:color w:val="000000"/>
          <w:lang w:val="en-AU"/>
        </w:rPr>
      </w:pPr>
      <w:r w:rsidRPr="00B909C2">
        <w:rPr>
          <w:rFonts w:ascii="Calibri" w:eastAsia="Calibri" w:hAnsi="Calibri"/>
          <w:b/>
          <w:bCs/>
          <w:lang w:val="en-AU"/>
        </w:rPr>
        <w:t>Author</w:t>
      </w:r>
      <w:r w:rsidR="00D34464">
        <w:rPr>
          <w:rFonts w:ascii="Calibri" w:eastAsia="Calibri" w:hAnsi="Calibri"/>
          <w:b/>
          <w:bCs/>
          <w:lang w:val="en-AU"/>
        </w:rPr>
        <w:t>:</w:t>
      </w:r>
      <w:r>
        <w:rPr>
          <w:rFonts w:ascii="Calibri" w:eastAsia="Calibri" w:hAnsi="Calibri"/>
          <w:b/>
          <w:bCs/>
          <w:lang w:val="en-AU"/>
        </w:rPr>
        <w:tab/>
      </w:r>
      <w:r w:rsidR="00B9202C">
        <w:rPr>
          <w:rFonts w:ascii="Calibri" w:eastAsia="Calibri" w:hAnsi="Calibri" w:cs="Calibri"/>
          <w:color w:val="000000"/>
          <w:lang w:val="en-AU"/>
        </w:rPr>
        <w:t>Unit Manager Strategic Property</w:t>
      </w:r>
    </w:p>
    <w:p w14:paraId="2D7CF676" w14:textId="77777777" w:rsidR="007345BA" w:rsidRPr="00B909C2" w:rsidRDefault="007345BA" w:rsidP="007345BA">
      <w:pPr>
        <w:tabs>
          <w:tab w:val="left" w:pos="2552"/>
        </w:tabs>
        <w:spacing w:line="276" w:lineRule="auto"/>
        <w:ind w:left="2552" w:hanging="2552"/>
        <w:rPr>
          <w:rFonts w:ascii="Calibri" w:eastAsia="Calibri" w:hAnsi="Calibri"/>
          <w:lang w:val="en-AU"/>
        </w:rPr>
      </w:pPr>
    </w:p>
    <w:p w14:paraId="3A4E7C4A" w14:textId="4E60D5DB" w:rsidR="00DF3E16" w:rsidRPr="00FB7AAC" w:rsidRDefault="00143CA5" w:rsidP="007345BA">
      <w:pPr>
        <w:tabs>
          <w:tab w:val="left" w:pos="2552"/>
        </w:tabs>
        <w:spacing w:line="276" w:lineRule="auto"/>
        <w:ind w:left="2552" w:hanging="2552"/>
        <w:rPr>
          <w:rFonts w:ascii="Calibri" w:eastAsia="Calibri" w:hAnsi="Calibri" w:cs="Calibri"/>
          <w:color w:val="000000"/>
          <w:lang w:val="en-AU"/>
        </w:rPr>
      </w:pPr>
      <w:r w:rsidRPr="00B909C2">
        <w:rPr>
          <w:rFonts w:ascii="Calibri" w:eastAsia="Calibri" w:hAnsi="Calibri"/>
          <w:b/>
          <w:bCs/>
          <w:lang w:val="en-AU"/>
        </w:rPr>
        <w:t>In Attendance</w:t>
      </w:r>
      <w:r w:rsidR="00D34464">
        <w:rPr>
          <w:rFonts w:ascii="Calibri" w:eastAsia="Calibri" w:hAnsi="Calibri"/>
          <w:b/>
          <w:bCs/>
          <w:lang w:val="en-AU"/>
        </w:rPr>
        <w:t>:</w:t>
      </w:r>
      <w:r>
        <w:rPr>
          <w:rFonts w:ascii="Calibri" w:eastAsia="Calibri" w:hAnsi="Calibri"/>
          <w:b/>
          <w:bCs/>
          <w:lang w:val="en-AU"/>
        </w:rPr>
        <w:tab/>
      </w:r>
      <w:r>
        <w:rPr>
          <w:rFonts w:ascii="Calibri" w:eastAsia="Calibri" w:hAnsi="Calibri" w:cs="Calibri"/>
          <w:color w:val="000000"/>
          <w:lang w:val="en-AU"/>
        </w:rPr>
        <w:t>Unit Manager Strategic Property</w:t>
      </w:r>
    </w:p>
    <w:p w14:paraId="7002F2AE" w14:textId="77777777" w:rsidR="00EF0D9A" w:rsidRDefault="00143CA5" w:rsidP="00EF0D9A">
      <w:pPr>
        <w:keepNext/>
        <w:shd w:val="clear" w:color="auto" w:fill="003266"/>
        <w:spacing w:before="120" w:after="120" w:line="276" w:lineRule="auto"/>
        <w:outlineLvl w:val="0"/>
        <w:rPr>
          <w:rFonts w:ascii="Calibri" w:hAnsi="Calibri"/>
          <w:b/>
          <w:color w:val="FFFFFF"/>
          <w:lang w:val="en-AU"/>
        </w:rPr>
      </w:pPr>
      <w:r>
        <w:rPr>
          <w:rFonts w:ascii="Calibri" w:hAnsi="Calibri"/>
          <w:b/>
          <w:color w:val="FFFFFF"/>
          <w:lang w:val="en-AU"/>
        </w:rPr>
        <w:t>Purpose</w:t>
      </w:r>
    </w:p>
    <w:p w14:paraId="3C24E836" w14:textId="77777777" w:rsidR="0084669C" w:rsidRDefault="00143CA5" w:rsidP="00FB7AAC">
      <w:pPr>
        <w:spacing w:line="276" w:lineRule="auto"/>
        <w:rPr>
          <w:rFonts w:ascii="Calibri" w:hAnsi="Calibri"/>
          <w:lang w:val="en-AU"/>
        </w:rPr>
      </w:pPr>
      <w:r>
        <w:rPr>
          <w:rFonts w:ascii="Calibri" w:hAnsi="Calibri"/>
          <w:lang w:val="en-AU"/>
        </w:rPr>
        <w:t xml:space="preserve">To </w:t>
      </w:r>
      <w:r w:rsidR="64EB747D">
        <w:rPr>
          <w:rFonts w:ascii="Calibri" w:hAnsi="Calibri"/>
          <w:lang w:val="en-AU"/>
        </w:rPr>
        <w:t xml:space="preserve">inform Council </w:t>
      </w:r>
      <w:r w:rsidR="7A935D9A">
        <w:rPr>
          <w:rFonts w:ascii="Calibri" w:hAnsi="Calibri"/>
          <w:lang w:val="en-AU"/>
        </w:rPr>
        <w:t xml:space="preserve">that </w:t>
      </w:r>
      <w:r w:rsidR="64EB747D">
        <w:rPr>
          <w:rFonts w:ascii="Calibri" w:hAnsi="Calibri"/>
          <w:lang w:val="en-AU"/>
        </w:rPr>
        <w:t>the Epping Cemetery</w:t>
      </w:r>
      <w:r w:rsidR="7277DA2C">
        <w:rPr>
          <w:rFonts w:ascii="Calibri" w:hAnsi="Calibri"/>
          <w:lang w:val="en-AU"/>
        </w:rPr>
        <w:t xml:space="preserve"> Trust (ECT)</w:t>
      </w:r>
      <w:r w:rsidR="78CB28EE">
        <w:rPr>
          <w:rFonts w:ascii="Calibri" w:hAnsi="Calibri"/>
          <w:lang w:val="en-AU"/>
        </w:rPr>
        <w:t xml:space="preserve"> at its meeting of 22 August 2023, </w:t>
      </w:r>
      <w:r w:rsidR="2C473626">
        <w:rPr>
          <w:rFonts w:ascii="Calibri" w:hAnsi="Calibri"/>
          <w:lang w:val="en-AU"/>
        </w:rPr>
        <w:t>resolved</w:t>
      </w:r>
      <w:r w:rsidR="78CB28EE">
        <w:rPr>
          <w:rFonts w:ascii="Calibri" w:hAnsi="Calibri"/>
          <w:lang w:val="en-AU"/>
        </w:rPr>
        <w:t xml:space="preserve"> to</w:t>
      </w:r>
      <w:r w:rsidR="2AAB65C5">
        <w:rPr>
          <w:rFonts w:ascii="Calibri" w:hAnsi="Calibri"/>
          <w:lang w:val="en-AU"/>
        </w:rPr>
        <w:t>:</w:t>
      </w:r>
    </w:p>
    <w:p w14:paraId="6EED21C7" w14:textId="77777777" w:rsidR="009B4BEF" w:rsidRDefault="009B4BEF" w:rsidP="00FB7AAC">
      <w:pPr>
        <w:spacing w:line="276" w:lineRule="auto"/>
        <w:rPr>
          <w:rFonts w:ascii="Calibri" w:hAnsi="Calibri"/>
          <w:lang w:val="en-AU"/>
        </w:rPr>
      </w:pPr>
    </w:p>
    <w:p w14:paraId="1A35B80C" w14:textId="77777777" w:rsidR="0084669C" w:rsidRDefault="00143CA5" w:rsidP="00FB7AAC">
      <w:pPr>
        <w:numPr>
          <w:ilvl w:val="0"/>
          <w:numId w:val="5"/>
        </w:numPr>
        <w:spacing w:line="276" w:lineRule="auto"/>
        <w:ind w:hanging="720"/>
        <w:contextualSpacing/>
        <w:rPr>
          <w:rFonts w:ascii="Calibri" w:hAnsi="Calibri"/>
          <w:lang w:val="en-AU"/>
        </w:rPr>
      </w:pPr>
      <w:r>
        <w:rPr>
          <w:rFonts w:ascii="Calibri" w:hAnsi="Calibri"/>
          <w:szCs w:val="20"/>
          <w:lang w:val="en-AU"/>
        </w:rPr>
        <w:t xml:space="preserve">expand the </w:t>
      </w:r>
      <w:r w:rsidR="3E326A83">
        <w:rPr>
          <w:rFonts w:ascii="Calibri" w:hAnsi="Calibri"/>
          <w:szCs w:val="20"/>
          <w:lang w:val="en-AU"/>
        </w:rPr>
        <w:t xml:space="preserve">number of trustees </w:t>
      </w:r>
      <w:r w:rsidR="290F9564">
        <w:rPr>
          <w:rFonts w:ascii="Calibri" w:hAnsi="Calibri"/>
          <w:szCs w:val="20"/>
          <w:lang w:val="en-AU"/>
        </w:rPr>
        <w:t>of the ECT</w:t>
      </w:r>
      <w:r w:rsidR="03FE90EE">
        <w:rPr>
          <w:rFonts w:ascii="Calibri" w:hAnsi="Calibri"/>
          <w:szCs w:val="20"/>
          <w:lang w:val="en-AU"/>
        </w:rPr>
        <w:t xml:space="preserve"> </w:t>
      </w:r>
      <w:r w:rsidR="0A56EE38">
        <w:rPr>
          <w:rFonts w:ascii="Calibri" w:hAnsi="Calibri"/>
          <w:szCs w:val="20"/>
          <w:lang w:val="en-AU"/>
        </w:rPr>
        <w:t xml:space="preserve">currently comprising </w:t>
      </w:r>
      <w:r w:rsidR="03FE90EE">
        <w:rPr>
          <w:rFonts w:ascii="Calibri" w:hAnsi="Calibri"/>
          <w:szCs w:val="20"/>
          <w:lang w:val="en-AU"/>
        </w:rPr>
        <w:t>three</w:t>
      </w:r>
      <w:r w:rsidR="2FF3E515">
        <w:rPr>
          <w:rFonts w:ascii="Calibri" w:hAnsi="Calibri"/>
          <w:szCs w:val="20"/>
          <w:lang w:val="en-AU"/>
        </w:rPr>
        <w:t xml:space="preserve"> (3) Ad</w:t>
      </w:r>
      <w:r w:rsidR="53CDA121">
        <w:rPr>
          <w:rFonts w:ascii="Calibri" w:hAnsi="Calibri"/>
          <w:szCs w:val="20"/>
          <w:lang w:val="en-AU"/>
        </w:rPr>
        <w:t xml:space="preserve">ministrators acting as </w:t>
      </w:r>
      <w:r w:rsidR="2FF3E515">
        <w:rPr>
          <w:rFonts w:ascii="Calibri" w:hAnsi="Calibri"/>
          <w:szCs w:val="20"/>
          <w:lang w:val="en-AU"/>
        </w:rPr>
        <w:t>trustees</w:t>
      </w:r>
      <w:r w:rsidR="0A9A2BD9">
        <w:rPr>
          <w:rFonts w:ascii="Calibri" w:hAnsi="Calibri"/>
          <w:szCs w:val="20"/>
          <w:lang w:val="en-AU"/>
        </w:rPr>
        <w:t>,</w:t>
      </w:r>
      <w:r w:rsidR="4D37D5E2">
        <w:rPr>
          <w:rFonts w:ascii="Calibri" w:hAnsi="Calibri"/>
          <w:szCs w:val="20"/>
          <w:lang w:val="en-AU"/>
        </w:rPr>
        <w:t xml:space="preserve"> to</w:t>
      </w:r>
      <w:r w:rsidR="364C425F">
        <w:rPr>
          <w:rFonts w:ascii="Calibri" w:hAnsi="Calibri"/>
          <w:szCs w:val="20"/>
          <w:lang w:val="en-AU"/>
        </w:rPr>
        <w:t xml:space="preserve"> a</w:t>
      </w:r>
      <w:r w:rsidR="6804F929">
        <w:rPr>
          <w:rFonts w:ascii="Calibri" w:hAnsi="Calibri"/>
          <w:szCs w:val="20"/>
          <w:lang w:val="en-AU"/>
        </w:rPr>
        <w:t xml:space="preserve"> maximum of five (5) trustees comprising a </w:t>
      </w:r>
      <w:r w:rsidR="364C425F">
        <w:rPr>
          <w:rFonts w:ascii="Calibri" w:hAnsi="Calibri"/>
          <w:szCs w:val="20"/>
          <w:lang w:val="en-AU"/>
        </w:rPr>
        <w:t xml:space="preserve">minimum of three (3) Councillors and up to </w:t>
      </w:r>
      <w:r w:rsidR="577E01E8">
        <w:rPr>
          <w:rFonts w:ascii="Calibri" w:hAnsi="Calibri"/>
          <w:szCs w:val="20"/>
          <w:lang w:val="en-AU"/>
        </w:rPr>
        <w:t>two (2) Council officers nominated by the Chief Executive Officer</w:t>
      </w:r>
      <w:r w:rsidR="009B4BEF">
        <w:rPr>
          <w:rFonts w:ascii="Calibri" w:hAnsi="Calibri"/>
          <w:szCs w:val="20"/>
          <w:lang w:val="en-AU"/>
        </w:rPr>
        <w:t>;</w:t>
      </w:r>
      <w:r>
        <w:rPr>
          <w:rFonts w:ascii="Calibri" w:hAnsi="Calibri"/>
          <w:szCs w:val="20"/>
          <w:lang w:val="en-AU"/>
        </w:rPr>
        <w:t xml:space="preserve"> </w:t>
      </w:r>
      <w:r w:rsidR="328CF92F">
        <w:rPr>
          <w:rFonts w:ascii="Calibri" w:hAnsi="Calibri"/>
          <w:szCs w:val="20"/>
          <w:lang w:val="en-AU"/>
        </w:rPr>
        <w:t>and</w:t>
      </w:r>
    </w:p>
    <w:p w14:paraId="19E25571" w14:textId="77777777" w:rsidR="0084669C" w:rsidRDefault="00143CA5" w:rsidP="00FB7AAC">
      <w:pPr>
        <w:numPr>
          <w:ilvl w:val="0"/>
          <w:numId w:val="5"/>
        </w:numPr>
        <w:spacing w:line="276" w:lineRule="auto"/>
        <w:ind w:hanging="720"/>
        <w:contextualSpacing/>
        <w:rPr>
          <w:rFonts w:ascii="Calibri" w:hAnsi="Calibri"/>
          <w:lang w:val="en-AU"/>
        </w:rPr>
      </w:pPr>
      <w:r>
        <w:rPr>
          <w:rFonts w:ascii="Calibri" w:hAnsi="Calibri"/>
          <w:szCs w:val="20"/>
          <w:lang w:val="en-AU"/>
        </w:rPr>
        <w:t xml:space="preserve">ask Council to </w:t>
      </w:r>
      <w:r w:rsidR="5D63A59D">
        <w:rPr>
          <w:rFonts w:ascii="Calibri" w:hAnsi="Calibri"/>
          <w:szCs w:val="20"/>
          <w:lang w:val="en-AU"/>
        </w:rPr>
        <w:t>establish</w:t>
      </w:r>
      <w:r w:rsidR="1DC2D139">
        <w:rPr>
          <w:rFonts w:ascii="Calibri" w:hAnsi="Calibri"/>
          <w:szCs w:val="20"/>
          <w:lang w:val="en-AU"/>
        </w:rPr>
        <w:t xml:space="preserve"> a </w:t>
      </w:r>
      <w:r w:rsidR="6916E770">
        <w:rPr>
          <w:rFonts w:ascii="Calibri" w:hAnsi="Calibri"/>
          <w:szCs w:val="20"/>
          <w:lang w:val="en-AU"/>
        </w:rPr>
        <w:t xml:space="preserve">committee </w:t>
      </w:r>
      <w:r w:rsidR="3C205F63">
        <w:rPr>
          <w:rFonts w:ascii="Calibri" w:hAnsi="Calibri"/>
          <w:szCs w:val="20"/>
          <w:lang w:val="en-AU"/>
        </w:rPr>
        <w:t xml:space="preserve">to assist the </w:t>
      </w:r>
      <w:r w:rsidR="30C1286C">
        <w:rPr>
          <w:rFonts w:ascii="Calibri" w:hAnsi="Calibri"/>
          <w:szCs w:val="20"/>
          <w:lang w:val="en-AU"/>
        </w:rPr>
        <w:t>ECT</w:t>
      </w:r>
      <w:r w:rsidR="01035C65">
        <w:rPr>
          <w:rFonts w:ascii="Calibri" w:hAnsi="Calibri"/>
          <w:szCs w:val="20"/>
          <w:lang w:val="en-AU"/>
        </w:rPr>
        <w:t xml:space="preserve"> to manage the </w:t>
      </w:r>
      <w:r w:rsidR="7AF9F6D1">
        <w:rPr>
          <w:rFonts w:ascii="Calibri" w:hAnsi="Calibri"/>
          <w:szCs w:val="20"/>
          <w:lang w:val="en-AU"/>
        </w:rPr>
        <w:t xml:space="preserve">Epping </w:t>
      </w:r>
      <w:r w:rsidR="01035C65">
        <w:rPr>
          <w:rFonts w:ascii="Calibri" w:hAnsi="Calibri"/>
          <w:szCs w:val="20"/>
          <w:lang w:val="en-AU"/>
        </w:rPr>
        <w:t xml:space="preserve">Cemetery </w:t>
      </w:r>
      <w:r w:rsidR="04B26BE7">
        <w:rPr>
          <w:rFonts w:ascii="Calibri" w:hAnsi="Calibri"/>
          <w:szCs w:val="20"/>
          <w:lang w:val="en-AU"/>
        </w:rPr>
        <w:t xml:space="preserve">and encourage the </w:t>
      </w:r>
      <w:r w:rsidR="2E226306">
        <w:rPr>
          <w:rFonts w:ascii="Calibri" w:hAnsi="Calibri"/>
          <w:szCs w:val="20"/>
          <w:lang w:val="en-AU"/>
        </w:rPr>
        <w:t>establishment o</w:t>
      </w:r>
      <w:r w:rsidR="04B26BE7">
        <w:rPr>
          <w:rFonts w:ascii="Calibri" w:hAnsi="Calibri"/>
          <w:szCs w:val="20"/>
          <w:lang w:val="en-AU"/>
        </w:rPr>
        <w:t>f a Friends</w:t>
      </w:r>
      <w:r w:rsidR="4FADE245">
        <w:rPr>
          <w:rFonts w:ascii="Calibri" w:hAnsi="Calibri"/>
          <w:szCs w:val="20"/>
          <w:lang w:val="en-AU"/>
        </w:rPr>
        <w:t xml:space="preserve"> </w:t>
      </w:r>
      <w:r w:rsidR="5E0D10C5">
        <w:rPr>
          <w:rFonts w:ascii="Calibri" w:hAnsi="Calibri"/>
          <w:szCs w:val="20"/>
          <w:lang w:val="en-AU"/>
        </w:rPr>
        <w:t>Group</w:t>
      </w:r>
      <w:r w:rsidR="1BA78439">
        <w:rPr>
          <w:rFonts w:ascii="Calibri" w:hAnsi="Calibri"/>
          <w:szCs w:val="20"/>
          <w:lang w:val="en-AU"/>
        </w:rPr>
        <w:t>.</w:t>
      </w:r>
    </w:p>
    <w:p w14:paraId="1AF4828E" w14:textId="77777777" w:rsidR="0084669C" w:rsidRDefault="0084669C" w:rsidP="00FB7AAC">
      <w:pPr>
        <w:spacing w:line="276" w:lineRule="auto"/>
        <w:rPr>
          <w:rFonts w:ascii="Calibri" w:hAnsi="Calibri"/>
          <w:lang w:val="en-AU"/>
        </w:rPr>
      </w:pPr>
    </w:p>
    <w:p w14:paraId="31414566" w14:textId="77777777" w:rsidR="0084669C" w:rsidRDefault="00143CA5" w:rsidP="00FB7AAC">
      <w:pPr>
        <w:spacing w:line="276" w:lineRule="auto"/>
        <w:rPr>
          <w:rFonts w:ascii="Calibri" w:hAnsi="Calibri"/>
          <w:lang w:val="en-AU"/>
        </w:rPr>
      </w:pPr>
      <w:r w:rsidRPr="313486D2">
        <w:rPr>
          <w:rFonts w:ascii="Calibri" w:hAnsi="Calibri"/>
          <w:lang w:val="en-AU"/>
        </w:rPr>
        <w:t xml:space="preserve">To ask Council to </w:t>
      </w:r>
      <w:r w:rsidR="09C474D8">
        <w:rPr>
          <w:rFonts w:ascii="Calibri" w:hAnsi="Calibri"/>
          <w:lang w:val="en-AU"/>
        </w:rPr>
        <w:t xml:space="preserve">establish a Community Asset Committee (Committee) pursuant to S65 of the </w:t>
      </w:r>
      <w:r w:rsidR="09C474D8" w:rsidRPr="313486D2">
        <w:rPr>
          <w:rFonts w:ascii="Calibri" w:hAnsi="Calibri"/>
          <w:i/>
          <w:iCs/>
          <w:lang w:val="en-AU"/>
        </w:rPr>
        <w:t xml:space="preserve">Local Government Act </w:t>
      </w:r>
      <w:r w:rsidR="09C474D8">
        <w:rPr>
          <w:rFonts w:ascii="Calibri" w:hAnsi="Calibri"/>
          <w:lang w:val="en-AU"/>
        </w:rPr>
        <w:t>2020 to assist the ECT to manage the Epping Cemetery as a community asset and encourage the formation of a ‘Friends of Epping Cemetery Community Group’.</w:t>
      </w:r>
    </w:p>
    <w:p w14:paraId="30101C4B" w14:textId="77777777" w:rsidR="0084669C" w:rsidRDefault="0084669C" w:rsidP="00FB7AAC">
      <w:pPr>
        <w:spacing w:line="276" w:lineRule="auto"/>
        <w:rPr>
          <w:rFonts w:ascii="Calibri" w:hAnsi="Calibri"/>
          <w:lang w:val="en-AU"/>
        </w:rPr>
      </w:pPr>
    </w:p>
    <w:p w14:paraId="0914111F" w14:textId="5B4686AD" w:rsidR="00036D17" w:rsidRDefault="00143CA5" w:rsidP="00FB7AAC">
      <w:pPr>
        <w:spacing w:line="276" w:lineRule="auto"/>
        <w:rPr>
          <w:rFonts w:ascii="Calibri" w:hAnsi="Calibri"/>
          <w:lang w:val="en-AU"/>
        </w:rPr>
      </w:pPr>
      <w:r>
        <w:rPr>
          <w:rFonts w:ascii="Calibri" w:hAnsi="Calibri"/>
          <w:lang w:val="en-AU"/>
        </w:rPr>
        <w:t>Th</w:t>
      </w:r>
      <w:r w:rsidR="1377486B">
        <w:rPr>
          <w:rFonts w:ascii="Calibri" w:hAnsi="Calibri"/>
          <w:lang w:val="en-AU"/>
        </w:rPr>
        <w:t xml:space="preserve">e </w:t>
      </w:r>
      <w:r w:rsidR="618B2987">
        <w:rPr>
          <w:rFonts w:ascii="Calibri" w:hAnsi="Calibri"/>
          <w:lang w:val="en-AU"/>
        </w:rPr>
        <w:t xml:space="preserve">relationship between the ECT, Council and the Committee </w:t>
      </w:r>
      <w:r w:rsidR="29DF0386">
        <w:rPr>
          <w:rFonts w:ascii="Calibri" w:hAnsi="Calibri"/>
          <w:lang w:val="en-AU"/>
        </w:rPr>
        <w:t xml:space="preserve">requested </w:t>
      </w:r>
      <w:r w:rsidR="40DD9C20">
        <w:rPr>
          <w:rFonts w:ascii="Calibri" w:hAnsi="Calibri"/>
          <w:lang w:val="en-AU"/>
        </w:rPr>
        <w:t>to be established by Council as a Community Asset Committee to manage the Epping Cemetery which is a Crown Lan</w:t>
      </w:r>
      <w:r w:rsidR="315A39BB">
        <w:rPr>
          <w:rFonts w:ascii="Calibri" w:hAnsi="Calibri"/>
          <w:lang w:val="en-AU"/>
        </w:rPr>
        <w:t xml:space="preserve">d Reserve </w:t>
      </w:r>
      <w:r w:rsidR="16A87C25">
        <w:rPr>
          <w:rFonts w:ascii="Calibri" w:hAnsi="Calibri"/>
          <w:lang w:val="en-AU"/>
        </w:rPr>
        <w:t xml:space="preserve">shown in the diagram (refer to Attachment </w:t>
      </w:r>
      <w:r w:rsidR="006B773F">
        <w:rPr>
          <w:rFonts w:ascii="Calibri" w:hAnsi="Calibri"/>
          <w:lang w:val="en-AU"/>
        </w:rPr>
        <w:t>1</w:t>
      </w:r>
      <w:r w:rsidR="75FAEEBD">
        <w:rPr>
          <w:rFonts w:ascii="Calibri" w:hAnsi="Calibri"/>
          <w:lang w:val="en-AU"/>
        </w:rPr>
        <w:t>)</w:t>
      </w:r>
      <w:r w:rsidR="16A87C25">
        <w:rPr>
          <w:rFonts w:ascii="Calibri" w:hAnsi="Calibri"/>
          <w:lang w:val="en-AU"/>
        </w:rPr>
        <w:t>.</w:t>
      </w:r>
      <w:r>
        <w:rPr>
          <w:rFonts w:ascii="Calibri" w:hAnsi="Calibri"/>
          <w:lang w:val="en-AU"/>
        </w:rPr>
        <w:t xml:space="preserve"> </w:t>
      </w:r>
    </w:p>
    <w:p w14:paraId="55C6749D" w14:textId="75C6CA50" w:rsidR="00FB7AAC" w:rsidRPr="00FB7AAC" w:rsidRDefault="00FB7AAC" w:rsidP="00FB7AAC">
      <w:pPr>
        <w:keepNext/>
        <w:shd w:val="clear" w:color="auto" w:fill="003266"/>
        <w:spacing w:before="120" w:after="120"/>
        <w:outlineLvl w:val="0"/>
        <w:rPr>
          <w:rFonts w:ascii="Calibri" w:eastAsia="Calibri" w:hAnsi="Calibri" w:cs="Calibri"/>
          <w:b/>
          <w:bCs/>
          <w:color w:val="FFFFFF"/>
          <w:lang w:val="en-AU"/>
        </w:rPr>
      </w:pPr>
      <w:r w:rsidRPr="0BFA3B7B">
        <w:rPr>
          <w:rFonts w:ascii="Calibri" w:eastAsia="Calibri" w:hAnsi="Calibri" w:cs="Calibri"/>
          <w:b/>
          <w:bCs/>
          <w:color w:val="FFFFFF"/>
          <w:lang w:val="en-AU"/>
        </w:rPr>
        <w:t>Recommendation</w:t>
      </w:r>
    </w:p>
    <w:p w14:paraId="61E17759" w14:textId="77777777" w:rsidR="00171893" w:rsidRDefault="00143CA5">
      <w:pPr>
        <w:spacing w:line="276" w:lineRule="auto"/>
        <w:rPr>
          <w:rFonts w:ascii="Calibri" w:eastAsia="Calibri" w:hAnsi="Calibri" w:cs="Calibri"/>
          <w:color w:val="000000"/>
        </w:rPr>
      </w:pPr>
      <w:r>
        <w:rPr>
          <w:rFonts w:ascii="Calibri" w:eastAsia="Calibri" w:hAnsi="Calibri" w:cs="Calibri"/>
          <w:b/>
          <w:bCs/>
          <w:color w:val="000000"/>
        </w:rPr>
        <w:t>THAT Council:</w:t>
      </w:r>
    </w:p>
    <w:p w14:paraId="21AC8E2A" w14:textId="77777777" w:rsidR="00171893" w:rsidRDefault="00143CA5">
      <w:pPr>
        <w:spacing w:line="276" w:lineRule="auto"/>
        <w:ind w:left="720" w:hanging="437"/>
        <w:rPr>
          <w:rFonts w:ascii="Calibri" w:eastAsia="Calibri" w:hAnsi="Calibri" w:cs="Calibri"/>
          <w:color w:val="000000"/>
        </w:rPr>
      </w:pPr>
      <w:r>
        <w:rPr>
          <w:rFonts w:ascii="Calibri" w:eastAsia="Calibri" w:hAnsi="Calibri" w:cs="Calibri"/>
          <w:b/>
          <w:bCs/>
          <w:color w:val="000000"/>
        </w:rPr>
        <w:t xml:space="preserve">1. </w:t>
      </w:r>
      <w:r>
        <w:rPr>
          <w:rFonts w:ascii="Calibri" w:eastAsia="Calibri" w:hAnsi="Calibri" w:cs="Calibri"/>
          <w:b/>
          <w:bCs/>
          <w:color w:val="000000"/>
        </w:rPr>
        <w:tab/>
        <w:t>Notes the Epping Cemetery Trust’s decision to increase the number of trustees in future from three (3) Administrator trustees to a maximum of five (5) trustees comprising a minimum of three (3) Councillors and up to two (2) Council officers nominated by the Chief Executive Officer.</w:t>
      </w:r>
    </w:p>
    <w:p w14:paraId="73D6AC42" w14:textId="77777777" w:rsidR="00171893" w:rsidRDefault="00143CA5">
      <w:pPr>
        <w:spacing w:line="276" w:lineRule="auto"/>
        <w:ind w:left="720" w:hanging="437"/>
        <w:rPr>
          <w:rFonts w:ascii="Calibri" w:eastAsia="Calibri" w:hAnsi="Calibri" w:cs="Calibri"/>
          <w:color w:val="000000"/>
        </w:rPr>
      </w:pPr>
      <w:r>
        <w:rPr>
          <w:rFonts w:ascii="Calibri" w:eastAsia="Calibri" w:hAnsi="Calibri" w:cs="Calibri"/>
          <w:b/>
          <w:bCs/>
          <w:color w:val="000000"/>
        </w:rPr>
        <w:t>2.</w:t>
      </w:r>
      <w:r>
        <w:rPr>
          <w:rFonts w:ascii="Calibri" w:eastAsia="Calibri" w:hAnsi="Calibri" w:cs="Calibri"/>
          <w:b/>
          <w:bCs/>
          <w:color w:val="000000"/>
        </w:rPr>
        <w:tab/>
      </w:r>
      <w:proofErr w:type="spellStart"/>
      <w:r>
        <w:rPr>
          <w:rFonts w:ascii="Calibri" w:eastAsia="Calibri" w:hAnsi="Calibri" w:cs="Calibri"/>
          <w:b/>
          <w:bCs/>
          <w:color w:val="000000"/>
        </w:rPr>
        <w:t>Authorises</w:t>
      </w:r>
      <w:proofErr w:type="spellEnd"/>
      <w:r>
        <w:rPr>
          <w:rFonts w:ascii="Calibri" w:eastAsia="Calibri" w:hAnsi="Calibri" w:cs="Calibri"/>
          <w:b/>
          <w:bCs/>
          <w:color w:val="000000"/>
        </w:rPr>
        <w:t xml:space="preserve"> the Chief Executive Officer to </w:t>
      </w:r>
      <w:proofErr w:type="spellStart"/>
      <w:r>
        <w:rPr>
          <w:rFonts w:ascii="Calibri" w:eastAsia="Calibri" w:hAnsi="Calibri" w:cs="Calibri"/>
          <w:b/>
          <w:bCs/>
          <w:color w:val="000000"/>
        </w:rPr>
        <w:t>finalise</w:t>
      </w:r>
      <w:proofErr w:type="spellEnd"/>
      <w:r>
        <w:rPr>
          <w:rFonts w:ascii="Calibri" w:eastAsia="Calibri" w:hAnsi="Calibri" w:cs="Calibri"/>
          <w:b/>
          <w:bCs/>
          <w:color w:val="000000"/>
        </w:rPr>
        <w:t xml:space="preserve"> the Terms of Reference of the Epping Cemetery Trust Community Asset Committee.</w:t>
      </w:r>
    </w:p>
    <w:p w14:paraId="0D9B595D" w14:textId="77777777" w:rsidR="00171893" w:rsidRDefault="00143CA5">
      <w:pPr>
        <w:spacing w:line="276" w:lineRule="auto"/>
        <w:ind w:left="720" w:hanging="437"/>
        <w:rPr>
          <w:rFonts w:ascii="Calibri" w:eastAsia="Calibri" w:hAnsi="Calibri" w:cs="Calibri"/>
          <w:color w:val="000000"/>
        </w:rPr>
      </w:pPr>
      <w:r>
        <w:rPr>
          <w:rFonts w:ascii="Calibri" w:eastAsia="Calibri" w:hAnsi="Calibri" w:cs="Calibri"/>
          <w:b/>
          <w:bCs/>
          <w:color w:val="000000"/>
        </w:rPr>
        <w:t>3.</w:t>
      </w:r>
      <w:r>
        <w:rPr>
          <w:rFonts w:ascii="Calibri" w:eastAsia="Calibri" w:hAnsi="Calibri" w:cs="Calibri"/>
          <w:b/>
          <w:bCs/>
          <w:color w:val="000000"/>
        </w:rPr>
        <w:tab/>
      </w:r>
      <w:proofErr w:type="spellStart"/>
      <w:r>
        <w:rPr>
          <w:rFonts w:ascii="Calibri" w:eastAsia="Calibri" w:hAnsi="Calibri" w:cs="Calibri"/>
          <w:b/>
          <w:bCs/>
          <w:color w:val="000000"/>
        </w:rPr>
        <w:t>Authorises</w:t>
      </w:r>
      <w:proofErr w:type="spellEnd"/>
      <w:r>
        <w:rPr>
          <w:rFonts w:ascii="Calibri" w:eastAsia="Calibri" w:hAnsi="Calibri" w:cs="Calibri"/>
          <w:b/>
          <w:bCs/>
          <w:color w:val="000000"/>
        </w:rPr>
        <w:t xml:space="preserve"> the Chief Executive Officer to commence the statutory process to establish a Community Asset Committee pursuant to S65 of the </w:t>
      </w:r>
      <w:r>
        <w:rPr>
          <w:rFonts w:ascii="Calibri" w:eastAsia="Calibri" w:hAnsi="Calibri" w:cs="Calibri"/>
          <w:b/>
          <w:bCs/>
          <w:i/>
          <w:iCs/>
          <w:color w:val="000000"/>
        </w:rPr>
        <w:t>Local Government Act</w:t>
      </w:r>
      <w:r>
        <w:rPr>
          <w:rFonts w:ascii="Calibri" w:eastAsia="Calibri" w:hAnsi="Calibri" w:cs="Calibri"/>
          <w:b/>
          <w:bCs/>
          <w:color w:val="000000"/>
        </w:rPr>
        <w:t xml:space="preserve"> 2020 by Council to assist the Epping Cemetery Trust to manage the Epping Cemetery as a community asset.</w:t>
      </w:r>
    </w:p>
    <w:p w14:paraId="1BC00227" w14:textId="77777777" w:rsidR="00171893" w:rsidRDefault="00143CA5">
      <w:pPr>
        <w:spacing w:line="276" w:lineRule="auto"/>
        <w:ind w:left="720" w:hanging="437"/>
        <w:rPr>
          <w:rFonts w:ascii="Calibri" w:eastAsia="Calibri" w:hAnsi="Calibri" w:cs="Calibri"/>
          <w:color w:val="000000"/>
        </w:rPr>
      </w:pPr>
      <w:r>
        <w:rPr>
          <w:rFonts w:ascii="Calibri" w:eastAsia="Calibri" w:hAnsi="Calibri" w:cs="Calibri"/>
          <w:b/>
          <w:bCs/>
          <w:color w:val="000000"/>
        </w:rPr>
        <w:lastRenderedPageBreak/>
        <w:t xml:space="preserve">4. </w:t>
      </w:r>
      <w:r>
        <w:rPr>
          <w:rFonts w:ascii="Calibri" w:eastAsia="Calibri" w:hAnsi="Calibri" w:cs="Calibri"/>
          <w:b/>
          <w:bCs/>
          <w:color w:val="000000"/>
        </w:rPr>
        <w:tab/>
        <w:t xml:space="preserve">Supports the establishment of a ‘Friends of the Epping Cemetery Group’ to promote the cultural and historical importance of the Epping Cemetery and community input regarding cemetery operations and upkeep. </w:t>
      </w:r>
    </w:p>
    <w:p w14:paraId="301F62F1" w14:textId="77777777" w:rsidR="00171893" w:rsidRDefault="00171893">
      <w:pPr>
        <w:spacing w:line="240" w:lineRule="atLeast"/>
        <w:rPr>
          <w:rFonts w:ascii="Calibri" w:eastAsia="Calibri" w:hAnsi="Calibri" w:cs="Calibri"/>
          <w:color w:val="000000"/>
        </w:rPr>
      </w:pP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171893" w14:paraId="5173C7AC"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3F238A0C" w14:textId="77777777" w:rsidR="00171893" w:rsidRDefault="00143CA5">
            <w:pPr>
              <w:rPr>
                <w:rFonts w:ascii="Calibri" w:eastAsia="Calibri" w:hAnsi="Calibri" w:cs="Calibri"/>
                <w:color w:val="000000"/>
                <w:sz w:val="23"/>
                <w:szCs w:val="23"/>
              </w:rPr>
            </w:pPr>
            <w:r>
              <w:rPr>
                <w:rFonts w:ascii="Calibri" w:eastAsia="Calibri" w:hAnsi="Calibri" w:cs="Calibri"/>
                <w:b/>
                <w:bCs/>
                <w:color w:val="FFFFFF"/>
                <w:sz w:val="32"/>
                <w:szCs w:val="32"/>
              </w:rPr>
              <w:t>COUNCIL RESOLUTION</w:t>
            </w:r>
          </w:p>
        </w:tc>
      </w:tr>
      <w:tr w:rsidR="00171893" w14:paraId="30CACB2E"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61BFFF1A" w14:textId="77777777" w:rsidR="00171893" w:rsidRDefault="00143CA5">
            <w:pPr>
              <w:spacing w:before="120"/>
              <w:rPr>
                <w:rFonts w:ascii="Calibri" w:eastAsia="Calibri" w:hAnsi="Calibri" w:cs="Calibri"/>
                <w:color w:val="000000"/>
                <w:sz w:val="23"/>
                <w:szCs w:val="23"/>
              </w:rPr>
            </w:pPr>
            <w:r>
              <w:rPr>
                <w:rFonts w:ascii="Calibri" w:eastAsia="Calibri" w:hAnsi="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1DAA7EAF" w14:textId="77777777" w:rsidR="00171893" w:rsidRDefault="00143CA5">
            <w:pPr>
              <w:spacing w:before="120"/>
              <w:rPr>
                <w:rFonts w:ascii="Calibri" w:eastAsia="Calibri" w:hAnsi="Calibri" w:cs="Calibri"/>
                <w:color w:val="000000"/>
                <w:sz w:val="23"/>
                <w:szCs w:val="23"/>
              </w:rPr>
            </w:pPr>
            <w:r>
              <w:rPr>
                <w:rFonts w:ascii="Calibri" w:eastAsia="Calibri" w:hAnsi="Calibri" w:cs="Calibri"/>
                <w:i/>
                <w:iCs/>
                <w:color w:val="000000"/>
              </w:rPr>
              <w:t>Administrator Christian Zahra</w:t>
            </w:r>
          </w:p>
        </w:tc>
      </w:tr>
      <w:tr w:rsidR="00171893" w14:paraId="7BB8C437"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6EE161C0" w14:textId="77777777" w:rsidR="00171893" w:rsidRDefault="00143CA5">
            <w:pPr>
              <w:rPr>
                <w:rFonts w:ascii="Calibri" w:eastAsia="Calibri" w:hAnsi="Calibri" w:cs="Calibri"/>
                <w:color w:val="000000"/>
                <w:sz w:val="23"/>
                <w:szCs w:val="23"/>
              </w:rPr>
            </w:pPr>
            <w:r>
              <w:rPr>
                <w:rFonts w:ascii="Calibri" w:eastAsia="Calibri" w:hAnsi="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576FEBE0" w14:textId="77777777" w:rsidR="00171893" w:rsidRDefault="00143CA5">
            <w:pPr>
              <w:rPr>
                <w:rFonts w:ascii="Calibri" w:eastAsia="Calibri" w:hAnsi="Calibri" w:cs="Calibri"/>
                <w:color w:val="000000"/>
                <w:sz w:val="23"/>
                <w:szCs w:val="23"/>
              </w:rPr>
            </w:pPr>
            <w:r>
              <w:rPr>
                <w:rFonts w:ascii="Calibri" w:eastAsia="Calibri" w:hAnsi="Calibri" w:cs="Calibri"/>
                <w:i/>
                <w:iCs/>
                <w:color w:val="000000"/>
              </w:rPr>
              <w:t>Administrator Peita Duncan</w:t>
            </w:r>
          </w:p>
        </w:tc>
      </w:tr>
    </w:tbl>
    <w:p w14:paraId="7A4C7BFF" w14:textId="664C6076" w:rsidR="00171893" w:rsidRDefault="00171893">
      <w:pPr>
        <w:spacing w:line="257" w:lineRule="auto"/>
        <w:rPr>
          <w:rFonts w:ascii="Calibri" w:eastAsia="Calibri" w:hAnsi="Calibri" w:cs="Calibri"/>
          <w:color w:val="000000"/>
          <w:sz w:val="23"/>
          <w:szCs w:val="23"/>
        </w:rPr>
      </w:pPr>
    </w:p>
    <w:p w14:paraId="633DD5F4" w14:textId="47844544" w:rsidR="00171893" w:rsidRDefault="00143CA5">
      <w:pPr>
        <w:spacing w:after="160" w:line="257" w:lineRule="auto"/>
        <w:rPr>
          <w:rFonts w:ascii="Calibri" w:eastAsia="Calibri" w:hAnsi="Calibri" w:cs="Calibri"/>
          <w:color w:val="000000"/>
          <w:sz w:val="23"/>
          <w:szCs w:val="23"/>
        </w:rPr>
      </w:pPr>
      <w:r>
        <w:rPr>
          <w:rFonts w:ascii="Calibri" w:eastAsia="Calibri" w:hAnsi="Calibri" w:cs="Calibri"/>
          <w:b/>
          <w:bCs/>
          <w:color w:val="000000"/>
        </w:rPr>
        <w:t xml:space="preserve">THAT Council adopt the recommendation </w:t>
      </w:r>
      <w:r w:rsidR="00FB7AAC">
        <w:rPr>
          <w:rFonts w:ascii="Calibri" w:eastAsia="Calibri" w:hAnsi="Calibri" w:cs="Calibri"/>
          <w:b/>
          <w:bCs/>
          <w:color w:val="000000"/>
        </w:rPr>
        <w:t xml:space="preserve">in relation to the </w:t>
      </w:r>
      <w:r>
        <w:rPr>
          <w:rFonts w:ascii="Calibri" w:eastAsia="Calibri" w:hAnsi="Calibri" w:cs="Calibri"/>
          <w:b/>
          <w:bCs/>
          <w:color w:val="000000"/>
        </w:rPr>
        <w:t>Epping Cemetery Trust</w:t>
      </w:r>
      <w:r w:rsidR="007345BA">
        <w:rPr>
          <w:rFonts w:ascii="Calibri" w:eastAsia="Calibri" w:hAnsi="Calibri" w:cs="Calibri"/>
          <w:b/>
          <w:bCs/>
          <w:color w:val="000000"/>
        </w:rPr>
        <w:t xml:space="preserve"> Advisory Committee</w:t>
      </w:r>
    </w:p>
    <w:p w14:paraId="5645D645" w14:textId="77777777" w:rsidR="00171893" w:rsidRDefault="00143CA5">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5039ECBB" w14:textId="77777777" w:rsidR="00036D17" w:rsidRPr="007D1CC8" w:rsidRDefault="00036D17" w:rsidP="00036D17">
      <w:pPr>
        <w:spacing w:line="276" w:lineRule="auto"/>
        <w:rPr>
          <w:rFonts w:ascii="Calibri" w:hAnsi="Calibri"/>
          <w:i/>
          <w:iCs/>
          <w:color w:val="808080"/>
          <w:sz w:val="16"/>
          <w:szCs w:val="16"/>
          <w:lang w:val="en-AU"/>
        </w:rPr>
      </w:pPr>
    </w:p>
    <w:p w14:paraId="593BAFB4" w14:textId="77777777" w:rsidR="00A77B3E" w:rsidRDefault="00A77B3E">
      <w:pPr>
        <w:tabs>
          <w:tab w:val="left" w:pos="600"/>
        </w:tabs>
        <w:ind w:left="600" w:hanging="600"/>
        <w:rPr>
          <w:rFonts w:ascii="Calibri" w:eastAsia="Calibri" w:hAnsi="Calibri" w:cs="Calibri"/>
          <w:color w:val="FFFFFF"/>
          <w:sz w:val="4"/>
        </w:rPr>
        <w:sectPr w:rsidR="00A77B3E" w:rsidSect="009274B9">
          <w:headerReference w:type="even" r:id="rId40"/>
          <w:headerReference w:type="default" r:id="rId41"/>
          <w:footerReference w:type="default" r:id="rId42"/>
          <w:headerReference w:type="first" r:id="rId43"/>
          <w:pgSz w:w="11906" w:h="16838"/>
          <w:pgMar w:top="1440" w:right="1440" w:bottom="1440" w:left="1440" w:header="454" w:footer="454" w:gutter="0"/>
          <w:cols w:space="720"/>
          <w:formProt w:val="0"/>
        </w:sectPr>
      </w:pPr>
    </w:p>
    <w:p w14:paraId="61D06A33" w14:textId="77777777" w:rsidR="00A77B3E" w:rsidRDefault="00143CA5">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59" w:name="_Toc148521000"/>
      <w:r>
        <w:rPr>
          <w:rFonts w:ascii="Calibri" w:eastAsia="Calibri" w:hAnsi="Calibri" w:cs="Calibri"/>
          <w:color w:val="000000"/>
        </w:rPr>
        <w:instrText>5.4.6</w:instrText>
      </w:r>
      <w:r>
        <w:rPr>
          <w:rFonts w:ascii="Calibri" w:eastAsia="Calibri" w:hAnsi="Calibri" w:cs="Calibri"/>
          <w:color w:val="000000"/>
        </w:rPr>
        <w:tab/>
        <w:instrText>Certification of 2022-23 Financial Statements and Performance Statement</w:instrText>
      </w:r>
      <w:bookmarkEnd w:id="59"/>
      <w:r>
        <w:rPr>
          <w:rFonts w:ascii="Calibri" w:eastAsia="Calibri" w:hAnsi="Calibri" w:cs="Calibri"/>
          <w:color w:val="000000"/>
        </w:rPr>
        <w:instrText>" \f \l 3</w:instrText>
      </w:r>
      <w:r>
        <w:rPr>
          <w:rFonts w:ascii="Calibri" w:eastAsia="Calibri" w:hAnsi="Calibri" w:cs="Calibri"/>
          <w:color w:val="000000"/>
        </w:rPr>
        <w:fldChar w:fldCharType="end"/>
      </w:r>
      <w:bookmarkStart w:id="60" w:name="5.4.6__Certification_of_2022-23_Financi"/>
      <w:r>
        <w:rPr>
          <w:rFonts w:ascii="Calibri" w:eastAsia="Calibri" w:hAnsi="Calibri" w:cs="Calibri"/>
          <w:color w:val="FFFFFF"/>
          <w:sz w:val="4"/>
        </w:rPr>
        <w:t>5.4.6</w:t>
      </w:r>
      <w:r>
        <w:rPr>
          <w:rFonts w:ascii="Calibri" w:eastAsia="Calibri" w:hAnsi="Calibri" w:cs="Calibri"/>
          <w:color w:val="FFFFFF"/>
          <w:sz w:val="4"/>
        </w:rPr>
        <w:tab/>
        <w:t>Certification of 2022-23 Financial Statements and Performance Statement</w:t>
      </w:r>
    </w:p>
    <w:bookmarkEnd w:id="60"/>
    <w:p w14:paraId="13871041" w14:textId="77777777" w:rsidR="00CD2BB4" w:rsidRDefault="00143CA5" w:rsidP="003C2789">
      <w:pPr>
        <w:rPr>
          <w:rFonts w:ascii="Calibri" w:eastAsia="Calibri" w:hAnsi="Calibri" w:cs="Calibri"/>
          <w:color w:val="003266"/>
          <w:sz w:val="28"/>
          <w:szCs w:val="28"/>
          <w:lang w:val="en-AU"/>
        </w:rPr>
      </w:pPr>
      <w:r w:rsidRPr="32FE4E5A">
        <w:rPr>
          <w:rFonts w:ascii="Calibri" w:eastAsia="Calibri" w:hAnsi="Calibri" w:cs="Calibri"/>
          <w:b/>
          <w:bCs/>
          <w:color w:val="003266"/>
          <w:sz w:val="28"/>
          <w:szCs w:val="28"/>
          <w:lang w:val="en-AU"/>
        </w:rPr>
        <w:t>5.4.6 Certification of 2022-23 Financial Statements and Performance Statement</w:t>
      </w:r>
    </w:p>
    <w:p w14:paraId="3F874C67" w14:textId="77777777" w:rsidR="00FF5C33" w:rsidRPr="00FF5C33" w:rsidRDefault="00FF5C33" w:rsidP="003C2789">
      <w:pPr>
        <w:tabs>
          <w:tab w:val="left" w:pos="2552"/>
        </w:tabs>
        <w:ind w:left="2552" w:hanging="2552"/>
        <w:rPr>
          <w:rFonts w:ascii="Calibri" w:eastAsia="Calibri" w:hAnsi="Calibri"/>
          <w:lang w:val="en-AU"/>
        </w:rPr>
      </w:pPr>
    </w:p>
    <w:p w14:paraId="448AED80" w14:textId="77777777" w:rsidR="00C60269" w:rsidRPr="00B909C2" w:rsidRDefault="00143CA5" w:rsidP="003C2789">
      <w:pPr>
        <w:tabs>
          <w:tab w:val="left" w:pos="2552"/>
        </w:tabs>
        <w:ind w:left="2552" w:hanging="2552"/>
        <w:rPr>
          <w:rFonts w:ascii="Calibri" w:eastAsia="Calibri" w:hAnsi="Calibri"/>
          <w:lang w:val="en-AU"/>
        </w:rPr>
      </w:pPr>
      <w:r w:rsidRPr="00B909C2">
        <w:rPr>
          <w:rFonts w:ascii="Calibri" w:eastAsia="Calibri" w:hAnsi="Calibri"/>
          <w:b/>
          <w:bCs/>
          <w:lang w:val="en-AU"/>
        </w:rPr>
        <w:t>Responsible Officer</w:t>
      </w:r>
      <w:r w:rsidR="00D34464">
        <w:rPr>
          <w:rFonts w:ascii="Calibri" w:eastAsia="Calibri" w:hAnsi="Calibri"/>
          <w:b/>
          <w:bCs/>
          <w:lang w:val="en-AU"/>
        </w:rPr>
        <w:t>:</w:t>
      </w:r>
      <w:r>
        <w:rPr>
          <w:rFonts w:ascii="Calibri" w:eastAsia="Calibri" w:hAnsi="Calibri"/>
          <w:b/>
          <w:bCs/>
          <w:lang w:val="en-AU"/>
        </w:rPr>
        <w:tab/>
      </w:r>
      <w:r>
        <w:rPr>
          <w:rFonts w:ascii="Calibri" w:eastAsia="Calibri" w:hAnsi="Calibri" w:cs="Calibri"/>
          <w:color w:val="000000"/>
          <w:lang w:val="en-AU"/>
        </w:rPr>
        <w:t>Director Customer &amp; Corporate Services</w:t>
      </w:r>
    </w:p>
    <w:p w14:paraId="20C6186D" w14:textId="77777777" w:rsidR="00FF5C33" w:rsidRPr="00FF5C33" w:rsidRDefault="00FF5C33" w:rsidP="003C2789">
      <w:pPr>
        <w:tabs>
          <w:tab w:val="left" w:pos="2552"/>
        </w:tabs>
        <w:ind w:left="2552" w:hanging="2552"/>
        <w:rPr>
          <w:rFonts w:ascii="Calibri" w:eastAsia="Calibri" w:hAnsi="Calibri"/>
          <w:lang w:val="en-AU"/>
        </w:rPr>
      </w:pPr>
    </w:p>
    <w:p w14:paraId="6AA3C7AA" w14:textId="596C54D5" w:rsidR="00C60269" w:rsidRPr="00B909C2" w:rsidRDefault="00143CA5" w:rsidP="003C2789">
      <w:pPr>
        <w:tabs>
          <w:tab w:val="left" w:pos="2552"/>
        </w:tabs>
        <w:ind w:left="2552" w:hanging="2552"/>
        <w:rPr>
          <w:rFonts w:ascii="Calibri" w:eastAsia="Calibri" w:hAnsi="Calibri"/>
          <w:lang w:val="en-AU"/>
        </w:rPr>
      </w:pPr>
      <w:r w:rsidRPr="00B909C2">
        <w:rPr>
          <w:rFonts w:ascii="Calibri" w:eastAsia="Calibri" w:hAnsi="Calibri"/>
          <w:b/>
          <w:bCs/>
          <w:lang w:val="en-AU"/>
        </w:rPr>
        <w:t>Author</w:t>
      </w:r>
      <w:r w:rsidR="00D34464">
        <w:rPr>
          <w:rFonts w:ascii="Calibri" w:eastAsia="Calibri" w:hAnsi="Calibri"/>
          <w:b/>
          <w:bCs/>
          <w:lang w:val="en-AU"/>
        </w:rPr>
        <w:t>:</w:t>
      </w:r>
      <w:r>
        <w:rPr>
          <w:rFonts w:ascii="Calibri" w:eastAsia="Calibri" w:hAnsi="Calibri"/>
          <w:b/>
          <w:bCs/>
          <w:lang w:val="en-AU"/>
        </w:rPr>
        <w:tab/>
      </w:r>
      <w:r w:rsidR="00F15F4A">
        <w:rPr>
          <w:rFonts w:ascii="Calibri" w:eastAsia="Calibri" w:hAnsi="Calibri" w:cs="Calibri"/>
          <w:color w:val="000000"/>
          <w:lang w:val="en-AU"/>
        </w:rPr>
        <w:t>Chief Financial Officer</w:t>
      </w:r>
    </w:p>
    <w:p w14:paraId="282FBC32" w14:textId="77777777" w:rsidR="00FF5C33" w:rsidRPr="00FF5C33" w:rsidRDefault="00FF5C33" w:rsidP="003C2789">
      <w:pPr>
        <w:tabs>
          <w:tab w:val="left" w:pos="2552"/>
        </w:tabs>
        <w:ind w:left="2552" w:hanging="2552"/>
        <w:rPr>
          <w:rFonts w:ascii="Calibri" w:eastAsia="Calibri" w:hAnsi="Calibri"/>
          <w:lang w:val="en-AU"/>
        </w:rPr>
      </w:pPr>
    </w:p>
    <w:p w14:paraId="49D0A75D" w14:textId="1185E9F0" w:rsidR="00FC7C09" w:rsidRDefault="00143CA5" w:rsidP="00202C40">
      <w:pPr>
        <w:tabs>
          <w:tab w:val="left" w:pos="2552"/>
        </w:tabs>
        <w:ind w:left="2552" w:hanging="2552"/>
        <w:rPr>
          <w:rFonts w:ascii="Calibri" w:eastAsia="Calibri" w:hAnsi="Calibri" w:cs="Calibri"/>
          <w:color w:val="000000"/>
          <w:lang w:val="en-AU"/>
        </w:rPr>
      </w:pPr>
      <w:r w:rsidRPr="00B909C2">
        <w:rPr>
          <w:rFonts w:ascii="Calibri" w:eastAsia="Calibri" w:hAnsi="Calibri"/>
          <w:b/>
          <w:bCs/>
          <w:lang w:val="en-AU"/>
        </w:rPr>
        <w:t>In Attendance</w:t>
      </w:r>
      <w:r w:rsidR="00D34464">
        <w:rPr>
          <w:rFonts w:ascii="Calibri" w:eastAsia="Calibri" w:hAnsi="Calibri"/>
          <w:b/>
          <w:bCs/>
          <w:lang w:val="en-AU"/>
        </w:rPr>
        <w:t>:</w:t>
      </w:r>
      <w:r>
        <w:rPr>
          <w:rFonts w:ascii="Calibri" w:eastAsia="Calibri" w:hAnsi="Calibri"/>
          <w:b/>
          <w:bCs/>
          <w:lang w:val="en-AU"/>
        </w:rPr>
        <w:tab/>
      </w:r>
      <w:r>
        <w:rPr>
          <w:rFonts w:ascii="Calibri" w:eastAsia="Calibri" w:hAnsi="Calibri" w:cs="Calibri"/>
          <w:color w:val="000000"/>
          <w:lang w:val="en-AU"/>
        </w:rPr>
        <w:t>Chief Financial Officer</w:t>
      </w:r>
      <w:r>
        <w:rPr>
          <w:rFonts w:ascii="Calibri" w:eastAsia="Calibri" w:hAnsi="Calibri" w:cs="Calibri"/>
          <w:color w:val="000000"/>
          <w:sz w:val="2"/>
          <w:szCs w:val="2"/>
          <w:lang w:val="en-AU"/>
        </w:rPr>
        <w:t> </w:t>
      </w:r>
      <w:r w:rsidRPr="008555EF">
        <w:rPr>
          <w:rFonts w:ascii="Calibri" w:eastAsia="Calibri" w:hAnsi="Calibri" w:cs="Calibri"/>
          <w:color w:val="000000"/>
          <w:lang w:val="en-AU"/>
        </w:rPr>
        <w:t xml:space="preserve"> </w:t>
      </w:r>
      <w:r>
        <w:rPr>
          <w:rFonts w:ascii="Calibri" w:eastAsia="Calibri" w:hAnsi="Calibri" w:cs="Calibri"/>
          <w:color w:val="000000"/>
          <w:sz w:val="2"/>
          <w:szCs w:val="2"/>
          <w:lang w:val="en-AU"/>
        </w:rPr>
        <w:t> </w:t>
      </w:r>
    </w:p>
    <w:p w14:paraId="64B177B2" w14:textId="77777777" w:rsidR="00EF0D9A" w:rsidRDefault="00143CA5" w:rsidP="00EF0D9A">
      <w:pPr>
        <w:keepNext/>
        <w:shd w:val="clear" w:color="auto" w:fill="003266"/>
        <w:spacing w:before="120" w:after="120" w:line="276" w:lineRule="auto"/>
        <w:outlineLvl w:val="0"/>
        <w:rPr>
          <w:rFonts w:ascii="Calibri" w:hAnsi="Calibri"/>
          <w:b/>
          <w:color w:val="FFFFFF"/>
          <w:lang w:val="en-AU"/>
        </w:rPr>
      </w:pPr>
      <w:r>
        <w:rPr>
          <w:rFonts w:ascii="Calibri" w:hAnsi="Calibri"/>
          <w:b/>
          <w:color w:val="FFFFFF"/>
          <w:lang w:val="en-AU"/>
        </w:rPr>
        <w:t>Purpose</w:t>
      </w:r>
    </w:p>
    <w:p w14:paraId="34EA3404" w14:textId="7D8025CD" w:rsidR="00036D17" w:rsidRDefault="00143CA5" w:rsidP="00902851">
      <w:pPr>
        <w:spacing w:line="276" w:lineRule="auto"/>
        <w:rPr>
          <w:rFonts w:ascii="Calibri" w:hAnsi="Calibri"/>
          <w:lang w:val="en-AU"/>
        </w:rPr>
      </w:pPr>
      <w:r>
        <w:rPr>
          <w:rFonts w:ascii="Calibri" w:hAnsi="Calibri"/>
          <w:lang w:val="en-AU"/>
        </w:rPr>
        <w:t xml:space="preserve">The purpose of the report is to seek Council’s approval for adoption in principle of the City of Whittlesea Annual Financial </w:t>
      </w:r>
      <w:r w:rsidR="00DA259E">
        <w:rPr>
          <w:rFonts w:ascii="Calibri" w:hAnsi="Calibri"/>
          <w:lang w:val="en-AU"/>
        </w:rPr>
        <w:t>Report</w:t>
      </w:r>
      <w:r>
        <w:rPr>
          <w:rFonts w:ascii="Calibri" w:hAnsi="Calibri"/>
          <w:lang w:val="en-AU"/>
        </w:rPr>
        <w:t xml:space="preserve"> (Attachment 1) and </w:t>
      </w:r>
      <w:r w:rsidR="00DA259E">
        <w:rPr>
          <w:rFonts w:ascii="Calibri" w:hAnsi="Calibri"/>
          <w:lang w:val="en-AU"/>
        </w:rPr>
        <w:t xml:space="preserve">Annual </w:t>
      </w:r>
      <w:r>
        <w:rPr>
          <w:rFonts w:ascii="Calibri" w:hAnsi="Calibri"/>
          <w:lang w:val="en-AU"/>
        </w:rPr>
        <w:t xml:space="preserve">Performance Statement (Attachment 2) for the year ended 30 June 2023 and authorisation of two Administrators to sign the certifications included in the </w:t>
      </w:r>
      <w:r w:rsidR="56C721E7">
        <w:rPr>
          <w:rFonts w:ascii="Calibri" w:hAnsi="Calibri"/>
          <w:lang w:val="en-AU"/>
        </w:rPr>
        <w:t>r</w:t>
      </w:r>
      <w:r>
        <w:rPr>
          <w:rFonts w:ascii="Calibri" w:hAnsi="Calibri"/>
          <w:lang w:val="en-AU"/>
        </w:rPr>
        <w:t>eports.</w:t>
      </w:r>
    </w:p>
    <w:p w14:paraId="044175CE" w14:textId="1FC08A65" w:rsidR="00202C40" w:rsidRPr="00202C40" w:rsidRDefault="00202C40" w:rsidP="00202C40">
      <w:pPr>
        <w:keepNext/>
        <w:shd w:val="clear" w:color="auto" w:fill="003266"/>
        <w:spacing w:before="120" w:after="120"/>
        <w:outlineLvl w:val="0"/>
        <w:rPr>
          <w:rFonts w:ascii="Calibri" w:eastAsia="Calibri" w:hAnsi="Calibri" w:cs="Calibri"/>
          <w:b/>
          <w:bCs/>
          <w:color w:val="FFFFFF"/>
          <w:lang w:val="en-AU"/>
        </w:rPr>
      </w:pPr>
      <w:r w:rsidRPr="0BFA3B7B">
        <w:rPr>
          <w:rFonts w:ascii="Calibri" w:eastAsia="Calibri" w:hAnsi="Calibri" w:cs="Calibri"/>
          <w:b/>
          <w:bCs/>
          <w:color w:val="FFFFFF"/>
          <w:lang w:val="en-AU"/>
        </w:rPr>
        <w:t>Recommendation</w:t>
      </w:r>
    </w:p>
    <w:p w14:paraId="17DA5B0B" w14:textId="77777777" w:rsidR="00171893" w:rsidRDefault="00143CA5">
      <w:pPr>
        <w:spacing w:line="276" w:lineRule="auto"/>
        <w:rPr>
          <w:rFonts w:ascii="Calibri" w:eastAsia="Calibri" w:hAnsi="Calibri" w:cs="Calibri"/>
          <w:color w:val="000000"/>
        </w:rPr>
      </w:pPr>
      <w:r>
        <w:rPr>
          <w:rFonts w:ascii="Calibri" w:eastAsia="Calibri" w:hAnsi="Calibri" w:cs="Calibri"/>
          <w:b/>
          <w:bCs/>
          <w:color w:val="000000"/>
        </w:rPr>
        <w:t>THAT Council:</w:t>
      </w:r>
    </w:p>
    <w:p w14:paraId="2EE36374" w14:textId="77777777" w:rsidR="00171893" w:rsidRDefault="00143CA5">
      <w:pPr>
        <w:spacing w:line="276" w:lineRule="auto"/>
        <w:ind w:left="720" w:hanging="437"/>
        <w:rPr>
          <w:rFonts w:ascii="Calibri" w:eastAsia="Calibri" w:hAnsi="Calibri" w:cs="Calibri"/>
          <w:color w:val="000000"/>
        </w:rPr>
      </w:pPr>
      <w:r>
        <w:rPr>
          <w:rFonts w:ascii="Calibri" w:eastAsia="Calibri" w:hAnsi="Calibri" w:cs="Calibri"/>
          <w:b/>
          <w:bCs/>
          <w:color w:val="000000"/>
        </w:rPr>
        <w:t>1.</w:t>
      </w:r>
      <w:r>
        <w:rPr>
          <w:rFonts w:ascii="Calibri" w:eastAsia="Calibri" w:hAnsi="Calibri" w:cs="Calibri"/>
          <w:b/>
          <w:bCs/>
          <w:color w:val="000000"/>
        </w:rPr>
        <w:tab/>
        <w:t>Approve in principle the Annual Financial Report and Annual Performance Statement for the year ended 30 June 2023.</w:t>
      </w:r>
    </w:p>
    <w:p w14:paraId="646B244B" w14:textId="77777777" w:rsidR="00171893" w:rsidRDefault="00143CA5">
      <w:pPr>
        <w:spacing w:line="276" w:lineRule="auto"/>
        <w:ind w:left="720" w:hanging="437"/>
        <w:rPr>
          <w:rFonts w:ascii="Calibri" w:eastAsia="Calibri" w:hAnsi="Calibri" w:cs="Calibri"/>
          <w:color w:val="000000"/>
        </w:rPr>
      </w:pPr>
      <w:r>
        <w:rPr>
          <w:rFonts w:ascii="Calibri" w:eastAsia="Calibri" w:hAnsi="Calibri" w:cs="Calibri"/>
          <w:b/>
          <w:bCs/>
          <w:color w:val="000000"/>
        </w:rPr>
        <w:t>2.</w:t>
      </w:r>
      <w:r>
        <w:rPr>
          <w:rFonts w:ascii="Calibri" w:eastAsia="Calibri" w:hAnsi="Calibri" w:cs="Calibri"/>
          <w:b/>
          <w:bCs/>
          <w:color w:val="000000"/>
        </w:rPr>
        <w:tab/>
      </w:r>
      <w:proofErr w:type="spellStart"/>
      <w:r>
        <w:rPr>
          <w:rFonts w:ascii="Calibri" w:eastAsia="Calibri" w:hAnsi="Calibri" w:cs="Calibri"/>
          <w:b/>
          <w:bCs/>
          <w:color w:val="000000"/>
        </w:rPr>
        <w:t>Authorise</w:t>
      </w:r>
      <w:proofErr w:type="spellEnd"/>
      <w:r>
        <w:rPr>
          <w:rFonts w:ascii="Calibri" w:eastAsia="Calibri" w:hAnsi="Calibri" w:cs="Calibri"/>
          <w:b/>
          <w:bCs/>
          <w:color w:val="000000"/>
        </w:rPr>
        <w:t xml:space="preserve"> the Principal Accounting Officer to make minor amendments to the Annual Financial Report and Annual Performance Statement for the Year ended 30 June 2023 to meet the Victorian Auditor-General's Office (VAGO) requirements.</w:t>
      </w:r>
    </w:p>
    <w:p w14:paraId="7D5C3233" w14:textId="77777777" w:rsidR="00171893" w:rsidRDefault="00143CA5">
      <w:pPr>
        <w:spacing w:line="276" w:lineRule="auto"/>
        <w:ind w:left="720" w:hanging="437"/>
        <w:rPr>
          <w:rFonts w:ascii="Calibri" w:eastAsia="Calibri" w:hAnsi="Calibri" w:cs="Calibri"/>
          <w:color w:val="000000"/>
        </w:rPr>
      </w:pPr>
      <w:r>
        <w:rPr>
          <w:rFonts w:ascii="Calibri" w:eastAsia="Calibri" w:hAnsi="Calibri" w:cs="Calibri"/>
          <w:b/>
          <w:bCs/>
          <w:color w:val="000000"/>
        </w:rPr>
        <w:t>3.</w:t>
      </w:r>
      <w:r>
        <w:rPr>
          <w:rFonts w:ascii="Calibri" w:eastAsia="Calibri" w:hAnsi="Calibri" w:cs="Calibri"/>
          <w:b/>
          <w:bCs/>
          <w:color w:val="000000"/>
        </w:rPr>
        <w:tab/>
      </w:r>
      <w:proofErr w:type="spellStart"/>
      <w:r>
        <w:rPr>
          <w:rFonts w:ascii="Calibri" w:eastAsia="Calibri" w:hAnsi="Calibri" w:cs="Calibri"/>
          <w:b/>
          <w:bCs/>
          <w:color w:val="000000"/>
        </w:rPr>
        <w:t>Authorise</w:t>
      </w:r>
      <w:proofErr w:type="spellEnd"/>
      <w:r>
        <w:rPr>
          <w:rFonts w:ascii="Calibri" w:eastAsia="Calibri" w:hAnsi="Calibri" w:cs="Calibri"/>
          <w:b/>
          <w:bCs/>
          <w:color w:val="000000"/>
        </w:rPr>
        <w:t xml:space="preserve"> Audit and Risk Committee Council representatives, Chair Administrator </w:t>
      </w:r>
      <w:proofErr w:type="gramStart"/>
      <w:r>
        <w:rPr>
          <w:rFonts w:ascii="Calibri" w:eastAsia="Calibri" w:hAnsi="Calibri" w:cs="Calibri"/>
          <w:b/>
          <w:bCs/>
          <w:color w:val="000000"/>
        </w:rPr>
        <w:t>Wilson</w:t>
      </w:r>
      <w:proofErr w:type="gramEnd"/>
      <w:r>
        <w:rPr>
          <w:rFonts w:ascii="Calibri" w:eastAsia="Calibri" w:hAnsi="Calibri" w:cs="Calibri"/>
          <w:b/>
          <w:bCs/>
          <w:color w:val="000000"/>
        </w:rPr>
        <w:t xml:space="preserve"> and Administrator Zahra to sign-off on the Annual Financial Report and Annual Performance Statement for the year ended 30 June 2023.</w:t>
      </w:r>
    </w:p>
    <w:p w14:paraId="54FED061" w14:textId="77777777" w:rsidR="00171893" w:rsidRDefault="00143CA5">
      <w:pPr>
        <w:spacing w:line="276" w:lineRule="auto"/>
        <w:ind w:left="720" w:hanging="437"/>
        <w:rPr>
          <w:rFonts w:ascii="Calibri" w:eastAsia="Calibri" w:hAnsi="Calibri" w:cs="Calibri"/>
          <w:color w:val="000000"/>
        </w:rPr>
      </w:pPr>
      <w:r>
        <w:rPr>
          <w:rFonts w:ascii="Calibri" w:eastAsia="Calibri" w:hAnsi="Calibri" w:cs="Calibri"/>
          <w:b/>
          <w:bCs/>
          <w:color w:val="000000"/>
        </w:rPr>
        <w:t>4.</w:t>
      </w:r>
      <w:r>
        <w:rPr>
          <w:rFonts w:ascii="Calibri" w:eastAsia="Calibri" w:hAnsi="Calibri" w:cs="Calibri"/>
          <w:b/>
          <w:bCs/>
          <w:color w:val="000000"/>
        </w:rPr>
        <w:tab/>
      </w:r>
      <w:proofErr w:type="spellStart"/>
      <w:r>
        <w:rPr>
          <w:rFonts w:ascii="Calibri" w:eastAsia="Calibri" w:hAnsi="Calibri" w:cs="Calibri"/>
          <w:b/>
          <w:bCs/>
          <w:color w:val="000000"/>
        </w:rPr>
        <w:t>Authorise</w:t>
      </w:r>
      <w:proofErr w:type="spellEnd"/>
      <w:r>
        <w:rPr>
          <w:rFonts w:ascii="Calibri" w:eastAsia="Calibri" w:hAnsi="Calibri" w:cs="Calibri"/>
          <w:b/>
          <w:bCs/>
          <w:color w:val="000000"/>
        </w:rPr>
        <w:t xml:space="preserve"> the Chief Executive Officer and Principal Accounting Officer to sign-off on the Annual Financial Report and Annual Performance Statement for the year ended 30 June 2023.</w:t>
      </w:r>
    </w:p>
    <w:p w14:paraId="4E8CEAD6" w14:textId="77777777" w:rsidR="00171893" w:rsidRDefault="00143CA5">
      <w:pPr>
        <w:spacing w:line="276" w:lineRule="auto"/>
        <w:ind w:left="720" w:hanging="437"/>
        <w:rPr>
          <w:rFonts w:ascii="Calibri" w:eastAsia="Calibri" w:hAnsi="Calibri" w:cs="Calibri"/>
          <w:color w:val="000000"/>
        </w:rPr>
      </w:pPr>
      <w:r>
        <w:rPr>
          <w:rFonts w:ascii="Calibri" w:eastAsia="Calibri" w:hAnsi="Calibri" w:cs="Calibri"/>
          <w:b/>
          <w:bCs/>
          <w:color w:val="000000"/>
        </w:rPr>
        <w:t>5.</w:t>
      </w:r>
      <w:r>
        <w:rPr>
          <w:rFonts w:ascii="Calibri" w:eastAsia="Calibri" w:hAnsi="Calibri" w:cs="Calibri"/>
          <w:b/>
          <w:bCs/>
          <w:color w:val="000000"/>
        </w:rPr>
        <w:tab/>
      </w:r>
      <w:proofErr w:type="spellStart"/>
      <w:r>
        <w:rPr>
          <w:rFonts w:ascii="Calibri" w:eastAsia="Calibri" w:hAnsi="Calibri" w:cs="Calibri"/>
          <w:b/>
          <w:bCs/>
          <w:color w:val="000000"/>
        </w:rPr>
        <w:t>Authorise</w:t>
      </w:r>
      <w:proofErr w:type="spellEnd"/>
      <w:r>
        <w:rPr>
          <w:rFonts w:ascii="Calibri" w:eastAsia="Calibri" w:hAnsi="Calibri" w:cs="Calibri"/>
          <w:b/>
          <w:bCs/>
          <w:color w:val="000000"/>
        </w:rPr>
        <w:t xml:space="preserve"> the final audited Annual Financial Report and Annual Performance Statement for the year ended 30 June 2023 to be emailed to auditor by 31 October 2023.</w:t>
      </w:r>
    </w:p>
    <w:p w14:paraId="0F19E62B" w14:textId="77777777" w:rsidR="00171893" w:rsidRDefault="00171893">
      <w:pPr>
        <w:spacing w:line="240" w:lineRule="atLeast"/>
        <w:rPr>
          <w:rFonts w:ascii="Calibri" w:eastAsia="Calibri" w:hAnsi="Calibri" w:cs="Calibri"/>
          <w:color w:val="000000"/>
        </w:rPr>
      </w:pP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171893" w14:paraId="5B8724AF"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6F9FAB9A" w14:textId="77777777" w:rsidR="00171893" w:rsidRDefault="00143CA5">
            <w:pPr>
              <w:rPr>
                <w:rFonts w:ascii="Calibri" w:eastAsia="Calibri" w:hAnsi="Calibri" w:cs="Calibri"/>
                <w:color w:val="000000"/>
                <w:sz w:val="23"/>
                <w:szCs w:val="23"/>
              </w:rPr>
            </w:pPr>
            <w:r>
              <w:rPr>
                <w:rFonts w:ascii="Calibri" w:eastAsia="Calibri" w:hAnsi="Calibri" w:cs="Calibri"/>
                <w:b/>
                <w:bCs/>
                <w:color w:val="FFFFFF"/>
                <w:sz w:val="32"/>
                <w:szCs w:val="32"/>
              </w:rPr>
              <w:t>COUNCIL RESOLUTION</w:t>
            </w:r>
          </w:p>
        </w:tc>
      </w:tr>
      <w:tr w:rsidR="00171893" w14:paraId="101D47FE"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6A974396" w14:textId="77777777" w:rsidR="00171893" w:rsidRDefault="00143CA5">
            <w:pPr>
              <w:spacing w:before="120"/>
              <w:rPr>
                <w:rFonts w:ascii="Calibri" w:eastAsia="Calibri" w:hAnsi="Calibri" w:cs="Calibri"/>
                <w:color w:val="000000"/>
                <w:sz w:val="23"/>
                <w:szCs w:val="23"/>
              </w:rPr>
            </w:pPr>
            <w:r>
              <w:rPr>
                <w:rFonts w:ascii="Calibri" w:eastAsia="Calibri" w:hAnsi="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4808AE8E" w14:textId="77777777" w:rsidR="00171893" w:rsidRDefault="00143CA5">
            <w:pPr>
              <w:spacing w:before="120"/>
              <w:rPr>
                <w:rFonts w:ascii="Calibri" w:eastAsia="Calibri" w:hAnsi="Calibri" w:cs="Calibri"/>
                <w:color w:val="000000"/>
                <w:sz w:val="23"/>
                <w:szCs w:val="23"/>
              </w:rPr>
            </w:pPr>
            <w:r>
              <w:rPr>
                <w:rFonts w:ascii="Calibri" w:eastAsia="Calibri" w:hAnsi="Calibri" w:cs="Calibri"/>
                <w:i/>
                <w:iCs/>
                <w:color w:val="000000"/>
              </w:rPr>
              <w:t>Administrator Christian Zahra</w:t>
            </w:r>
          </w:p>
        </w:tc>
      </w:tr>
      <w:tr w:rsidR="00171893" w14:paraId="167B8EF6"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4E5F9CE9" w14:textId="77777777" w:rsidR="00171893" w:rsidRDefault="00143CA5">
            <w:pPr>
              <w:rPr>
                <w:rFonts w:ascii="Calibri" w:eastAsia="Calibri" w:hAnsi="Calibri" w:cs="Calibri"/>
                <w:color w:val="000000"/>
                <w:sz w:val="23"/>
                <w:szCs w:val="23"/>
              </w:rPr>
            </w:pPr>
            <w:r>
              <w:rPr>
                <w:rFonts w:ascii="Calibri" w:eastAsia="Calibri" w:hAnsi="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451374FB" w14:textId="77777777" w:rsidR="00171893" w:rsidRDefault="00143CA5">
            <w:pPr>
              <w:rPr>
                <w:rFonts w:ascii="Calibri" w:eastAsia="Calibri" w:hAnsi="Calibri" w:cs="Calibri"/>
                <w:color w:val="000000"/>
                <w:sz w:val="23"/>
                <w:szCs w:val="23"/>
              </w:rPr>
            </w:pPr>
            <w:r>
              <w:rPr>
                <w:rFonts w:ascii="Calibri" w:eastAsia="Calibri" w:hAnsi="Calibri" w:cs="Calibri"/>
                <w:i/>
                <w:iCs/>
                <w:color w:val="000000"/>
              </w:rPr>
              <w:t>Chairperson Lydia Wilson</w:t>
            </w:r>
          </w:p>
        </w:tc>
      </w:tr>
    </w:tbl>
    <w:p w14:paraId="1D283BAD" w14:textId="77777777" w:rsidR="00171893" w:rsidRDefault="00143CA5">
      <w:pPr>
        <w:spacing w:line="257" w:lineRule="auto"/>
        <w:rPr>
          <w:rFonts w:ascii="Calibri" w:eastAsia="Calibri" w:hAnsi="Calibri" w:cs="Calibri"/>
          <w:color w:val="000000"/>
          <w:sz w:val="23"/>
          <w:szCs w:val="23"/>
        </w:rPr>
      </w:pPr>
      <w:r>
        <w:rPr>
          <w:rFonts w:ascii="Calibri" w:eastAsia="Calibri" w:hAnsi="Calibri" w:cs="Calibri"/>
          <w:color w:val="000000"/>
        </w:rPr>
        <w:t> </w:t>
      </w:r>
    </w:p>
    <w:p w14:paraId="2B861A31" w14:textId="64515906" w:rsidR="00171893" w:rsidRDefault="00143CA5">
      <w:pPr>
        <w:spacing w:after="160" w:line="257" w:lineRule="auto"/>
        <w:rPr>
          <w:rFonts w:ascii="Calibri" w:eastAsia="Calibri" w:hAnsi="Calibri" w:cs="Calibri"/>
          <w:color w:val="000000"/>
          <w:sz w:val="23"/>
          <w:szCs w:val="23"/>
        </w:rPr>
      </w:pPr>
      <w:r>
        <w:rPr>
          <w:rFonts w:ascii="Calibri" w:eastAsia="Calibri" w:hAnsi="Calibri" w:cs="Calibri"/>
          <w:b/>
          <w:bCs/>
          <w:color w:val="000000"/>
        </w:rPr>
        <w:t xml:space="preserve">THAT Council adopt the recommendation </w:t>
      </w:r>
      <w:r w:rsidR="007345BA">
        <w:rPr>
          <w:rFonts w:ascii="Calibri" w:eastAsia="Calibri" w:hAnsi="Calibri" w:cs="Calibri"/>
          <w:b/>
          <w:bCs/>
          <w:color w:val="000000"/>
        </w:rPr>
        <w:t xml:space="preserve">in relation to </w:t>
      </w:r>
      <w:r w:rsidR="002E1E7B">
        <w:rPr>
          <w:rFonts w:ascii="Calibri" w:eastAsia="Calibri" w:hAnsi="Calibri" w:cs="Calibri"/>
          <w:b/>
          <w:bCs/>
          <w:color w:val="000000"/>
        </w:rPr>
        <w:t xml:space="preserve">the </w:t>
      </w:r>
      <w:r>
        <w:rPr>
          <w:rFonts w:ascii="Calibri" w:eastAsia="Calibri" w:hAnsi="Calibri" w:cs="Calibri"/>
          <w:b/>
          <w:bCs/>
          <w:color w:val="000000"/>
        </w:rPr>
        <w:t xml:space="preserve">Certification of </w:t>
      </w:r>
      <w:r w:rsidR="002E1E7B">
        <w:rPr>
          <w:rFonts w:ascii="Calibri" w:eastAsia="Calibri" w:hAnsi="Calibri" w:cs="Calibri"/>
          <w:b/>
          <w:bCs/>
          <w:color w:val="000000"/>
        </w:rPr>
        <w:t xml:space="preserve">the </w:t>
      </w:r>
      <w:r>
        <w:rPr>
          <w:rFonts w:ascii="Calibri" w:eastAsia="Calibri" w:hAnsi="Calibri" w:cs="Calibri"/>
          <w:b/>
          <w:bCs/>
          <w:color w:val="000000"/>
        </w:rPr>
        <w:t>2022-23 Financial Statements and Performance Statement.</w:t>
      </w:r>
    </w:p>
    <w:p w14:paraId="52A78212" w14:textId="77777777" w:rsidR="00171893" w:rsidRDefault="00143CA5">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7F35D62F" w14:textId="77777777" w:rsidR="00036D17" w:rsidRPr="007D1CC8" w:rsidRDefault="00036D17" w:rsidP="00902851">
      <w:pPr>
        <w:spacing w:line="276" w:lineRule="auto"/>
        <w:rPr>
          <w:rFonts w:ascii="Calibri" w:hAnsi="Calibri"/>
          <w:i/>
          <w:iCs/>
          <w:color w:val="808080"/>
          <w:sz w:val="16"/>
          <w:szCs w:val="16"/>
          <w:lang w:val="en-AU"/>
        </w:rPr>
      </w:pPr>
    </w:p>
    <w:p w14:paraId="4F66CD9F" w14:textId="77777777" w:rsidR="00A77B3E" w:rsidRDefault="00A77B3E">
      <w:pPr>
        <w:tabs>
          <w:tab w:val="left" w:pos="600"/>
        </w:tabs>
        <w:ind w:left="600" w:hanging="600"/>
        <w:rPr>
          <w:rFonts w:ascii="Calibri" w:eastAsia="Calibri" w:hAnsi="Calibri" w:cs="Calibri"/>
          <w:color w:val="FFFFFF"/>
          <w:sz w:val="4"/>
        </w:rPr>
        <w:sectPr w:rsidR="00A77B3E" w:rsidSect="009274B9">
          <w:headerReference w:type="even" r:id="rId44"/>
          <w:headerReference w:type="default" r:id="rId45"/>
          <w:footerReference w:type="default" r:id="rId46"/>
          <w:headerReference w:type="first" r:id="rId47"/>
          <w:pgSz w:w="11906" w:h="16838"/>
          <w:pgMar w:top="1440" w:right="1440" w:bottom="1440" w:left="1440" w:header="454" w:footer="454" w:gutter="0"/>
          <w:cols w:space="720"/>
          <w:formProt w:val="0"/>
        </w:sectPr>
      </w:pPr>
    </w:p>
    <w:p w14:paraId="35EB330A" w14:textId="77777777" w:rsidR="00A77B3E" w:rsidRDefault="00143CA5">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61" w:name="_Toc148521001"/>
      <w:r>
        <w:rPr>
          <w:rFonts w:ascii="Calibri" w:eastAsia="Calibri" w:hAnsi="Calibri" w:cs="Calibri"/>
          <w:color w:val="000000"/>
        </w:rPr>
        <w:instrText>5.4.7</w:instrText>
      </w:r>
      <w:r>
        <w:rPr>
          <w:rFonts w:ascii="Calibri" w:eastAsia="Calibri" w:hAnsi="Calibri" w:cs="Calibri"/>
          <w:color w:val="000000"/>
        </w:rPr>
        <w:tab/>
        <w:instrText>Rescinding Urban Nature Strip Guidelines</w:instrText>
      </w:r>
      <w:bookmarkEnd w:id="61"/>
      <w:r>
        <w:rPr>
          <w:rFonts w:ascii="Calibri" w:eastAsia="Calibri" w:hAnsi="Calibri" w:cs="Calibri"/>
          <w:color w:val="000000"/>
        </w:rPr>
        <w:instrText>" \f \l 3</w:instrText>
      </w:r>
      <w:r>
        <w:rPr>
          <w:rFonts w:ascii="Calibri" w:eastAsia="Calibri" w:hAnsi="Calibri" w:cs="Calibri"/>
          <w:color w:val="000000"/>
        </w:rPr>
        <w:fldChar w:fldCharType="end"/>
      </w:r>
      <w:bookmarkStart w:id="62" w:name="5.4.7__Rescinding_Urban_Nature_Strip_Gu"/>
      <w:r>
        <w:rPr>
          <w:rFonts w:ascii="Calibri" w:eastAsia="Calibri" w:hAnsi="Calibri" w:cs="Calibri"/>
          <w:color w:val="FFFFFF"/>
          <w:sz w:val="4"/>
        </w:rPr>
        <w:t>5.4.7</w:t>
      </w:r>
      <w:r>
        <w:rPr>
          <w:rFonts w:ascii="Calibri" w:eastAsia="Calibri" w:hAnsi="Calibri" w:cs="Calibri"/>
          <w:color w:val="FFFFFF"/>
          <w:sz w:val="4"/>
        </w:rPr>
        <w:tab/>
        <w:t>Rescinding Urban Nature Strip Guidelines</w:t>
      </w:r>
    </w:p>
    <w:bookmarkEnd w:id="62"/>
    <w:p w14:paraId="1B11DE27" w14:textId="77777777" w:rsidR="00B72216" w:rsidRPr="00E804AE" w:rsidRDefault="00143CA5" w:rsidP="0031404D">
      <w:pPr>
        <w:spacing w:before="120" w:line="276" w:lineRule="auto"/>
        <w:rPr>
          <w:rFonts w:ascii="Calibri" w:hAnsi="Calibri"/>
          <w:b/>
          <w:bCs/>
          <w:color w:val="003266"/>
          <w:sz w:val="28"/>
          <w:szCs w:val="28"/>
          <w:lang w:val="en-AU"/>
        </w:rPr>
      </w:pPr>
      <w:r w:rsidRPr="7BFCFF85">
        <w:rPr>
          <w:rFonts w:ascii="Calibri" w:hAnsi="Calibri"/>
          <w:b/>
          <w:bCs/>
          <w:color w:val="003266"/>
          <w:sz w:val="28"/>
          <w:szCs w:val="28"/>
          <w:lang w:val="en-AU"/>
        </w:rPr>
        <w:t>5.4.7 Rescinding Urban Nature Strip Guidelines</w:t>
      </w:r>
    </w:p>
    <w:p w14:paraId="178437A4" w14:textId="77777777" w:rsidR="0031404D" w:rsidRDefault="0031404D" w:rsidP="0031404D">
      <w:pPr>
        <w:spacing w:line="276" w:lineRule="auto"/>
        <w:jc w:val="both"/>
        <w:rPr>
          <w:rFonts w:ascii="Calibri" w:hAnsi="Calibri"/>
          <w:b/>
          <w:bCs/>
          <w:lang w:val="en-AU"/>
        </w:rPr>
      </w:pPr>
    </w:p>
    <w:p w14:paraId="46574E44" w14:textId="77777777" w:rsidR="00B72216" w:rsidRDefault="00143CA5" w:rsidP="0031404D">
      <w:pPr>
        <w:spacing w:line="276" w:lineRule="auto"/>
        <w:jc w:val="both"/>
        <w:rPr>
          <w:rFonts w:ascii="Calibri" w:hAnsi="Calibri"/>
          <w:lang w:val="en-AU"/>
        </w:rPr>
      </w:pPr>
      <w:r w:rsidRPr="4D3655BD">
        <w:rPr>
          <w:rFonts w:ascii="Calibri" w:hAnsi="Calibri"/>
          <w:b/>
          <w:bCs/>
          <w:lang w:val="en-AU"/>
        </w:rPr>
        <w:t>Responsible Officer</w:t>
      </w:r>
      <w:r w:rsidR="307D69F3" w:rsidRPr="4D3655BD">
        <w:rPr>
          <w:rFonts w:ascii="Calibri" w:hAnsi="Calibri"/>
          <w:b/>
          <w:bCs/>
          <w:lang w:val="en-AU"/>
        </w:rPr>
        <w:t>:</w:t>
      </w:r>
      <w:r>
        <w:rPr>
          <w:rFonts w:ascii="Calibri" w:hAnsi="Calibri"/>
          <w:lang w:val="en-AU"/>
        </w:rPr>
        <w:tab/>
      </w:r>
      <w:r>
        <w:rPr>
          <w:rFonts w:ascii="Calibri" w:hAnsi="Calibri"/>
          <w:lang w:val="en-AU"/>
        </w:rPr>
        <w:tab/>
      </w:r>
      <w:r>
        <w:rPr>
          <w:rFonts w:ascii="Calibri" w:eastAsia="Calibri" w:hAnsi="Calibri" w:cs="Calibri"/>
          <w:color w:val="000000"/>
          <w:lang w:val="en-AU"/>
        </w:rPr>
        <w:t>Director Infrastructure &amp; Environment</w:t>
      </w:r>
      <w:r w:rsidRPr="4D3655BD">
        <w:rPr>
          <w:rFonts w:ascii="Calibri" w:hAnsi="Calibri"/>
          <w:b/>
          <w:bCs/>
          <w:lang w:val="en-AU"/>
        </w:rPr>
        <w:t xml:space="preserve"> </w:t>
      </w:r>
    </w:p>
    <w:p w14:paraId="1E626FAE" w14:textId="77777777" w:rsidR="0031404D" w:rsidRDefault="0031404D" w:rsidP="0031404D">
      <w:pPr>
        <w:spacing w:line="276" w:lineRule="auto"/>
        <w:rPr>
          <w:rFonts w:ascii="Calibri" w:hAnsi="Calibri"/>
          <w:b/>
          <w:bCs/>
          <w:lang w:val="en-AU"/>
        </w:rPr>
      </w:pPr>
    </w:p>
    <w:p w14:paraId="7A4DFF45" w14:textId="0B879494" w:rsidR="00754A51" w:rsidRPr="00377C17" w:rsidRDefault="00143CA5" w:rsidP="00383321">
      <w:pPr>
        <w:spacing w:line="276" w:lineRule="auto"/>
        <w:rPr>
          <w:rFonts w:ascii="Calibri" w:hAnsi="Calibri"/>
          <w:lang w:val="en-AU"/>
        </w:rPr>
      </w:pPr>
      <w:r w:rsidRPr="4D3655BD">
        <w:rPr>
          <w:rFonts w:ascii="Calibri" w:hAnsi="Calibri"/>
          <w:b/>
          <w:bCs/>
          <w:lang w:val="en-AU"/>
        </w:rPr>
        <w:t>Author</w:t>
      </w:r>
      <w:r w:rsidR="5C7CA334" w:rsidRPr="4D3655BD">
        <w:rPr>
          <w:rFonts w:ascii="Calibri" w:hAnsi="Calibri"/>
          <w:b/>
          <w:bCs/>
          <w:lang w:val="en-AU"/>
        </w:rPr>
        <w:t>:</w:t>
      </w:r>
      <w:r>
        <w:rPr>
          <w:rFonts w:ascii="Calibri" w:hAnsi="Calibri"/>
          <w:lang w:val="en-AU"/>
        </w:rPr>
        <w:tab/>
      </w:r>
      <w:r>
        <w:rPr>
          <w:rFonts w:ascii="Calibri" w:hAnsi="Calibri"/>
          <w:lang w:val="en-AU"/>
        </w:rPr>
        <w:tab/>
      </w:r>
      <w:r>
        <w:rPr>
          <w:rFonts w:ascii="Calibri" w:hAnsi="Calibri"/>
          <w:lang w:val="en-AU"/>
        </w:rPr>
        <w:tab/>
      </w:r>
      <w:r w:rsidR="32A67CEC" w:rsidRPr="4D3655BD">
        <w:rPr>
          <w:rFonts w:ascii="Calibri" w:eastAsia="Calibri" w:hAnsi="Calibri" w:cs="Calibri"/>
          <w:color w:val="000000"/>
          <w:lang w:val="en-AU"/>
        </w:rPr>
        <w:t>Directorate Projects Executive</w:t>
      </w:r>
    </w:p>
    <w:p w14:paraId="1D46FDB8" w14:textId="77777777" w:rsidR="00B72216" w:rsidRPr="000B5BE1" w:rsidRDefault="00143CA5" w:rsidP="00147B53">
      <w:pPr>
        <w:keepNext/>
        <w:shd w:val="clear" w:color="auto" w:fill="003266"/>
        <w:spacing w:before="120" w:after="120" w:line="276" w:lineRule="auto"/>
        <w:outlineLvl w:val="0"/>
        <w:rPr>
          <w:rFonts w:ascii="Calibri" w:hAnsi="Calibri"/>
          <w:b/>
          <w:color w:val="FFFFFF"/>
          <w:lang w:val="en-AU"/>
        </w:rPr>
      </w:pPr>
      <w:r w:rsidRPr="6CFEA84C">
        <w:rPr>
          <w:rFonts w:ascii="Calibri" w:hAnsi="Calibri"/>
          <w:b/>
          <w:color w:val="FFFFFF"/>
          <w:lang w:val="en-AU"/>
        </w:rPr>
        <w:t>Purpose</w:t>
      </w:r>
    </w:p>
    <w:p w14:paraId="1C78E4E5" w14:textId="372C7E32" w:rsidR="006F41F3" w:rsidRDefault="00143CA5" w:rsidP="00377C17">
      <w:pPr>
        <w:spacing w:before="120" w:line="276" w:lineRule="auto"/>
        <w:rPr>
          <w:rFonts w:ascii="Calibri" w:hAnsi="Calibri"/>
          <w:lang w:val="en-AU"/>
        </w:rPr>
      </w:pPr>
      <w:r w:rsidRPr="4C03A841">
        <w:rPr>
          <w:rFonts w:ascii="Calibri" w:eastAsia="Calibri" w:hAnsi="Calibri" w:cs="Calibri"/>
          <w:color w:val="000000"/>
          <w:lang w:val="en-AU"/>
        </w:rPr>
        <w:t>T</w:t>
      </w:r>
      <w:r w:rsidR="17995026" w:rsidRPr="4C03A841">
        <w:rPr>
          <w:rFonts w:ascii="Calibri" w:eastAsia="Calibri" w:hAnsi="Calibri" w:cs="Calibri"/>
          <w:color w:val="000000"/>
          <w:lang w:val="en-AU"/>
        </w:rPr>
        <w:t>his report seeks the rescission of the 2015 Urban Nature Strip Guidelines</w:t>
      </w:r>
      <w:r>
        <w:rPr>
          <w:rFonts w:ascii="Calibri" w:hAnsi="Calibri"/>
          <w:lang w:val="en-AU"/>
        </w:rPr>
        <w:t>.</w:t>
      </w:r>
    </w:p>
    <w:p w14:paraId="40F20C05" w14:textId="7B3D2BF6" w:rsidR="00377C17" w:rsidRPr="00377C17" w:rsidRDefault="00377C17" w:rsidP="00377C17">
      <w:pPr>
        <w:keepNext/>
        <w:shd w:val="clear" w:color="auto" w:fill="003266"/>
        <w:spacing w:before="120" w:after="120"/>
        <w:outlineLvl w:val="0"/>
        <w:rPr>
          <w:rFonts w:ascii="Calibri" w:eastAsia="Calibri" w:hAnsi="Calibri" w:cs="Calibri"/>
          <w:b/>
          <w:bCs/>
          <w:color w:val="FFFFFF"/>
          <w:lang w:val="en-AU"/>
        </w:rPr>
      </w:pPr>
      <w:r w:rsidRPr="0BFA3B7B">
        <w:rPr>
          <w:rFonts w:ascii="Calibri" w:eastAsia="Calibri" w:hAnsi="Calibri" w:cs="Calibri"/>
          <w:b/>
          <w:bCs/>
          <w:color w:val="FFFFFF"/>
          <w:lang w:val="en-AU"/>
        </w:rPr>
        <w:t>Recommendation</w:t>
      </w:r>
    </w:p>
    <w:p w14:paraId="64F1DA2A" w14:textId="77777777" w:rsidR="00171893" w:rsidRDefault="00143CA5">
      <w:pPr>
        <w:spacing w:line="276" w:lineRule="auto"/>
        <w:rPr>
          <w:rFonts w:ascii="Calibri" w:eastAsia="Calibri" w:hAnsi="Calibri" w:cs="Calibri"/>
          <w:color w:val="000000"/>
        </w:rPr>
      </w:pPr>
      <w:r>
        <w:rPr>
          <w:rFonts w:ascii="Calibri" w:eastAsia="Calibri" w:hAnsi="Calibri" w:cs="Calibri"/>
          <w:b/>
          <w:bCs/>
          <w:color w:val="000000"/>
        </w:rPr>
        <w:t>THAT Council rescind the 2015 Urban Nature Strip Guidelines.</w:t>
      </w:r>
    </w:p>
    <w:p w14:paraId="2D4B6735" w14:textId="77777777" w:rsidR="00171893" w:rsidRDefault="00171893">
      <w:pPr>
        <w:spacing w:line="240" w:lineRule="atLeast"/>
        <w:rPr>
          <w:rFonts w:ascii="Calibri" w:eastAsia="Calibri" w:hAnsi="Calibri" w:cs="Calibri"/>
          <w:color w:val="000000"/>
        </w:rPr>
      </w:pP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171893" w14:paraId="1B1352FF"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40C32FF3" w14:textId="77777777" w:rsidR="00171893" w:rsidRDefault="00143CA5">
            <w:pPr>
              <w:rPr>
                <w:rFonts w:ascii="Calibri" w:eastAsia="Calibri" w:hAnsi="Calibri" w:cs="Calibri"/>
                <w:color w:val="000000"/>
                <w:sz w:val="23"/>
                <w:szCs w:val="23"/>
              </w:rPr>
            </w:pPr>
            <w:r>
              <w:rPr>
                <w:rFonts w:ascii="Calibri" w:eastAsia="Calibri" w:hAnsi="Calibri" w:cs="Calibri"/>
                <w:b/>
                <w:bCs/>
                <w:color w:val="FFFFFF"/>
                <w:sz w:val="32"/>
                <w:szCs w:val="32"/>
              </w:rPr>
              <w:t>COUNCIL RESOLUTION</w:t>
            </w:r>
          </w:p>
        </w:tc>
      </w:tr>
      <w:tr w:rsidR="00171893" w14:paraId="79F22408"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4F63D2AF" w14:textId="77777777" w:rsidR="00171893" w:rsidRDefault="00143CA5">
            <w:pPr>
              <w:spacing w:before="120"/>
              <w:rPr>
                <w:rFonts w:ascii="Calibri" w:eastAsia="Calibri" w:hAnsi="Calibri" w:cs="Calibri"/>
                <w:color w:val="000000"/>
                <w:sz w:val="23"/>
                <w:szCs w:val="23"/>
              </w:rPr>
            </w:pPr>
            <w:r>
              <w:rPr>
                <w:rFonts w:ascii="Calibri" w:eastAsia="Calibri" w:hAnsi="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43965971" w14:textId="77777777" w:rsidR="00171893" w:rsidRDefault="00143CA5">
            <w:pPr>
              <w:spacing w:before="120"/>
              <w:rPr>
                <w:rFonts w:ascii="Calibri" w:eastAsia="Calibri" w:hAnsi="Calibri" w:cs="Calibri"/>
                <w:color w:val="000000"/>
                <w:sz w:val="23"/>
                <w:szCs w:val="23"/>
              </w:rPr>
            </w:pPr>
            <w:r>
              <w:rPr>
                <w:rFonts w:ascii="Calibri" w:eastAsia="Calibri" w:hAnsi="Calibri" w:cs="Calibri"/>
                <w:i/>
                <w:iCs/>
                <w:color w:val="000000"/>
              </w:rPr>
              <w:t>Administrator Christian Zahra</w:t>
            </w:r>
          </w:p>
        </w:tc>
      </w:tr>
      <w:tr w:rsidR="00171893" w14:paraId="409FA1AE"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595D3AE5" w14:textId="77777777" w:rsidR="00171893" w:rsidRDefault="00143CA5">
            <w:pPr>
              <w:rPr>
                <w:rFonts w:ascii="Calibri" w:eastAsia="Calibri" w:hAnsi="Calibri" w:cs="Calibri"/>
                <w:color w:val="000000"/>
                <w:sz w:val="23"/>
                <w:szCs w:val="23"/>
              </w:rPr>
            </w:pPr>
            <w:r>
              <w:rPr>
                <w:rFonts w:ascii="Calibri" w:eastAsia="Calibri" w:hAnsi="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68A943EC" w14:textId="77777777" w:rsidR="00171893" w:rsidRDefault="00143CA5">
            <w:pPr>
              <w:rPr>
                <w:rFonts w:ascii="Calibri" w:eastAsia="Calibri" w:hAnsi="Calibri" w:cs="Calibri"/>
                <w:color w:val="000000"/>
                <w:sz w:val="23"/>
                <w:szCs w:val="23"/>
              </w:rPr>
            </w:pPr>
            <w:r>
              <w:rPr>
                <w:rFonts w:ascii="Calibri" w:eastAsia="Calibri" w:hAnsi="Calibri" w:cs="Calibri"/>
                <w:i/>
                <w:iCs/>
                <w:color w:val="000000"/>
              </w:rPr>
              <w:t>Administrator Peita Duncan</w:t>
            </w:r>
          </w:p>
        </w:tc>
      </w:tr>
    </w:tbl>
    <w:p w14:paraId="470A6E19" w14:textId="2309FFCB" w:rsidR="00171893" w:rsidRDefault="00171893">
      <w:pPr>
        <w:spacing w:line="257" w:lineRule="auto"/>
        <w:rPr>
          <w:rFonts w:ascii="Calibri" w:eastAsia="Calibri" w:hAnsi="Calibri" w:cs="Calibri"/>
          <w:color w:val="000000"/>
          <w:sz w:val="23"/>
          <w:szCs w:val="23"/>
        </w:rPr>
      </w:pPr>
    </w:p>
    <w:p w14:paraId="762E7F68" w14:textId="07FEAD4B" w:rsidR="00171893" w:rsidRDefault="00143CA5">
      <w:pPr>
        <w:spacing w:after="160" w:line="257" w:lineRule="auto"/>
        <w:rPr>
          <w:rFonts w:ascii="Calibri" w:eastAsia="Calibri" w:hAnsi="Calibri" w:cs="Calibri"/>
          <w:color w:val="000000"/>
          <w:sz w:val="23"/>
          <w:szCs w:val="23"/>
        </w:rPr>
      </w:pPr>
      <w:r>
        <w:rPr>
          <w:rFonts w:ascii="Calibri" w:eastAsia="Calibri" w:hAnsi="Calibri" w:cs="Calibri"/>
          <w:b/>
          <w:bCs/>
          <w:color w:val="000000"/>
        </w:rPr>
        <w:t xml:space="preserve">THAT Council adopt the recommendation </w:t>
      </w:r>
      <w:r w:rsidR="00586F26">
        <w:rPr>
          <w:rFonts w:ascii="Calibri" w:eastAsia="Calibri" w:hAnsi="Calibri" w:cs="Calibri"/>
          <w:b/>
          <w:bCs/>
          <w:color w:val="000000"/>
        </w:rPr>
        <w:t xml:space="preserve">in relation </w:t>
      </w:r>
      <w:r w:rsidR="002B2570">
        <w:rPr>
          <w:rFonts w:ascii="Calibri" w:eastAsia="Calibri" w:hAnsi="Calibri" w:cs="Calibri"/>
          <w:b/>
          <w:bCs/>
          <w:color w:val="000000"/>
        </w:rPr>
        <w:t>to the</w:t>
      </w:r>
      <w:r w:rsidR="00B17C86">
        <w:rPr>
          <w:rFonts w:ascii="Calibri" w:eastAsia="Calibri" w:hAnsi="Calibri" w:cs="Calibri"/>
          <w:b/>
          <w:bCs/>
          <w:color w:val="000000"/>
        </w:rPr>
        <w:t xml:space="preserve"> </w:t>
      </w:r>
      <w:r w:rsidR="00EB4B7F">
        <w:rPr>
          <w:rFonts w:ascii="Calibri" w:eastAsia="Calibri" w:hAnsi="Calibri" w:cs="Calibri"/>
          <w:b/>
          <w:bCs/>
          <w:color w:val="000000"/>
        </w:rPr>
        <w:t>r</w:t>
      </w:r>
      <w:r>
        <w:rPr>
          <w:rFonts w:ascii="Calibri" w:eastAsia="Calibri" w:hAnsi="Calibri" w:cs="Calibri"/>
          <w:b/>
          <w:bCs/>
          <w:color w:val="000000"/>
        </w:rPr>
        <w:t>escinding</w:t>
      </w:r>
      <w:r w:rsidR="00B17C86">
        <w:rPr>
          <w:rFonts w:ascii="Calibri" w:eastAsia="Calibri" w:hAnsi="Calibri" w:cs="Calibri"/>
          <w:b/>
          <w:bCs/>
          <w:color w:val="000000"/>
        </w:rPr>
        <w:t xml:space="preserve"> of</w:t>
      </w:r>
      <w:r w:rsidR="00DE0341">
        <w:rPr>
          <w:rFonts w:ascii="Calibri" w:eastAsia="Calibri" w:hAnsi="Calibri" w:cs="Calibri"/>
          <w:b/>
          <w:bCs/>
          <w:color w:val="000000"/>
        </w:rPr>
        <w:t xml:space="preserve"> the</w:t>
      </w:r>
      <w:r>
        <w:rPr>
          <w:rFonts w:ascii="Calibri" w:eastAsia="Calibri" w:hAnsi="Calibri" w:cs="Calibri"/>
          <w:b/>
          <w:bCs/>
          <w:color w:val="000000"/>
        </w:rPr>
        <w:t xml:space="preserve"> Urban Nature Strip Guidelines.</w:t>
      </w:r>
    </w:p>
    <w:p w14:paraId="70DAC02D" w14:textId="77777777" w:rsidR="00171893" w:rsidRDefault="00143CA5">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130B60E2" w14:textId="77777777" w:rsidR="006F41F3" w:rsidRPr="00A6011C" w:rsidRDefault="006F41F3" w:rsidP="00147B53">
      <w:pPr>
        <w:spacing w:line="276" w:lineRule="auto"/>
        <w:rPr>
          <w:rFonts w:ascii="Calibri" w:hAnsi="Calibri" w:cs="Arial"/>
          <w:i/>
          <w:iCs/>
          <w:color w:val="808080"/>
          <w:sz w:val="16"/>
          <w:szCs w:val="16"/>
          <w:lang w:val="en-AU"/>
        </w:rPr>
      </w:pPr>
    </w:p>
    <w:p w14:paraId="36906C2F" w14:textId="77777777" w:rsidR="00A77B3E" w:rsidRDefault="00A77B3E" w:rsidP="003532DF">
      <w:pPr>
        <w:tabs>
          <w:tab w:val="left" w:pos="600"/>
        </w:tabs>
        <w:rPr>
          <w:rFonts w:ascii="Calibri" w:eastAsia="Calibri" w:hAnsi="Calibri" w:cs="Calibri"/>
          <w:color w:val="FFFFFF"/>
          <w:sz w:val="4"/>
        </w:rPr>
        <w:sectPr w:rsidR="00A77B3E" w:rsidSect="009274B9">
          <w:headerReference w:type="even" r:id="rId48"/>
          <w:headerReference w:type="default" r:id="rId49"/>
          <w:footerReference w:type="default" r:id="rId50"/>
          <w:headerReference w:type="first" r:id="rId51"/>
          <w:pgSz w:w="11906" w:h="16838"/>
          <w:pgMar w:top="1440" w:right="1440" w:bottom="1440" w:left="1440" w:header="454" w:footer="454" w:gutter="0"/>
          <w:cols w:space="720"/>
          <w:formProt w:val="0"/>
        </w:sectPr>
      </w:pPr>
    </w:p>
    <w:p w14:paraId="5D9315BF" w14:textId="77777777" w:rsidR="00A77B3E" w:rsidRDefault="00143CA5" w:rsidP="003532DF">
      <w:pPr>
        <w:tabs>
          <w:tab w:val="left" w:pos="600"/>
        </w:tabs>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63" w:name="_Toc148521002"/>
      <w:r>
        <w:rPr>
          <w:rFonts w:ascii="Calibri" w:eastAsia="Calibri" w:hAnsi="Calibri" w:cs="Calibri"/>
          <w:color w:val="000000"/>
        </w:rPr>
        <w:instrText>5.4.8</w:instrText>
      </w:r>
      <w:r>
        <w:rPr>
          <w:rFonts w:ascii="Calibri" w:eastAsia="Calibri" w:hAnsi="Calibri" w:cs="Calibri"/>
          <w:color w:val="000000"/>
        </w:rPr>
        <w:tab/>
        <w:instrText xml:space="preserve">Draft </w:instrText>
      </w:r>
      <w:proofErr w:type="spellStart"/>
      <w:r>
        <w:rPr>
          <w:rFonts w:ascii="Calibri" w:eastAsia="Calibri" w:hAnsi="Calibri" w:cs="Calibri"/>
          <w:color w:val="000000"/>
        </w:rPr>
        <w:instrText>Liveable</w:instrText>
      </w:r>
      <w:proofErr w:type="spellEnd"/>
      <w:r>
        <w:rPr>
          <w:rFonts w:ascii="Calibri" w:eastAsia="Calibri" w:hAnsi="Calibri" w:cs="Calibri"/>
          <w:color w:val="000000"/>
        </w:rPr>
        <w:instrText xml:space="preserve"> </w:instrText>
      </w:r>
      <w:proofErr w:type="spellStart"/>
      <w:r>
        <w:rPr>
          <w:rFonts w:ascii="Calibri" w:eastAsia="Calibri" w:hAnsi="Calibri" w:cs="Calibri"/>
          <w:color w:val="000000"/>
        </w:rPr>
        <w:instrText>Neighbourhoods</w:instrText>
      </w:r>
      <w:proofErr w:type="spellEnd"/>
      <w:r>
        <w:rPr>
          <w:rFonts w:ascii="Calibri" w:eastAsia="Calibri" w:hAnsi="Calibri" w:cs="Calibri"/>
          <w:color w:val="000000"/>
        </w:rPr>
        <w:instrText xml:space="preserve"> Strategy</w:instrText>
      </w:r>
      <w:bookmarkEnd w:id="63"/>
      <w:r>
        <w:rPr>
          <w:rFonts w:ascii="Calibri" w:eastAsia="Calibri" w:hAnsi="Calibri" w:cs="Calibri"/>
          <w:color w:val="000000"/>
        </w:rPr>
        <w:instrText>" \f \l 3</w:instrText>
      </w:r>
      <w:r>
        <w:rPr>
          <w:rFonts w:ascii="Calibri" w:eastAsia="Calibri" w:hAnsi="Calibri" w:cs="Calibri"/>
          <w:color w:val="000000"/>
        </w:rPr>
        <w:fldChar w:fldCharType="end"/>
      </w:r>
      <w:bookmarkStart w:id="64" w:name="5.4.8__Draft_Liveable_Neighbourhoods_St"/>
      <w:r>
        <w:rPr>
          <w:rFonts w:ascii="Calibri" w:eastAsia="Calibri" w:hAnsi="Calibri" w:cs="Calibri"/>
          <w:color w:val="FFFFFF"/>
          <w:sz w:val="4"/>
        </w:rPr>
        <w:t>5.4.8</w:t>
      </w:r>
      <w:r>
        <w:rPr>
          <w:rFonts w:ascii="Calibri" w:eastAsia="Calibri" w:hAnsi="Calibri" w:cs="Calibri"/>
          <w:color w:val="FFFFFF"/>
          <w:sz w:val="4"/>
        </w:rPr>
        <w:tab/>
        <w:t xml:space="preserve">Draft </w:t>
      </w:r>
      <w:proofErr w:type="spellStart"/>
      <w:r>
        <w:rPr>
          <w:rFonts w:ascii="Calibri" w:eastAsia="Calibri" w:hAnsi="Calibri" w:cs="Calibri"/>
          <w:color w:val="FFFFFF"/>
          <w:sz w:val="4"/>
        </w:rPr>
        <w:t>Liveable</w:t>
      </w:r>
      <w:proofErr w:type="spellEnd"/>
      <w:r>
        <w:rPr>
          <w:rFonts w:ascii="Calibri" w:eastAsia="Calibri" w:hAnsi="Calibri" w:cs="Calibri"/>
          <w:color w:val="FFFFFF"/>
          <w:sz w:val="4"/>
        </w:rPr>
        <w:t xml:space="preserve"> </w:t>
      </w:r>
      <w:proofErr w:type="spellStart"/>
      <w:r>
        <w:rPr>
          <w:rFonts w:ascii="Calibri" w:eastAsia="Calibri" w:hAnsi="Calibri" w:cs="Calibri"/>
          <w:color w:val="FFFFFF"/>
          <w:sz w:val="4"/>
        </w:rPr>
        <w:t>Neighbourhoods</w:t>
      </w:r>
      <w:proofErr w:type="spellEnd"/>
      <w:r>
        <w:rPr>
          <w:rFonts w:ascii="Calibri" w:eastAsia="Calibri" w:hAnsi="Calibri" w:cs="Calibri"/>
          <w:color w:val="FFFFFF"/>
          <w:sz w:val="4"/>
        </w:rPr>
        <w:t xml:space="preserve"> Strategy</w:t>
      </w:r>
    </w:p>
    <w:bookmarkEnd w:id="64"/>
    <w:p w14:paraId="6EB635F2" w14:textId="77777777" w:rsidR="00D96373" w:rsidRDefault="00143CA5" w:rsidP="00D96373">
      <w:pPr>
        <w:rPr>
          <w:rFonts w:ascii="Calibri" w:eastAsia="Calibri" w:hAnsi="Calibri" w:cs="Calibri"/>
          <w:color w:val="003266"/>
          <w:sz w:val="28"/>
          <w:szCs w:val="28"/>
          <w:lang w:val="en-AU"/>
        </w:rPr>
      </w:pPr>
      <w:r w:rsidRPr="04E7AD7E">
        <w:rPr>
          <w:rFonts w:ascii="Calibri" w:eastAsia="Calibri" w:hAnsi="Calibri" w:cs="Calibri"/>
          <w:b/>
          <w:bCs/>
          <w:color w:val="003266"/>
          <w:sz w:val="28"/>
          <w:szCs w:val="28"/>
          <w:lang w:val="en-AU"/>
        </w:rPr>
        <w:t>5.4.8 Draft Liveable Neighbourhoods Strategy</w:t>
      </w:r>
    </w:p>
    <w:p w14:paraId="5F4084E4" w14:textId="77777777" w:rsidR="00D96373" w:rsidRPr="003B676A" w:rsidRDefault="00D96373" w:rsidP="00D96373">
      <w:pPr>
        <w:rPr>
          <w:rFonts w:ascii="Calibri" w:eastAsia="Calibri" w:hAnsi="Calibri" w:cs="Calibri"/>
          <w:color w:val="000000"/>
          <w:sz w:val="22"/>
          <w:szCs w:val="22"/>
          <w:lang w:val="en-AU"/>
        </w:rPr>
      </w:pPr>
    </w:p>
    <w:p w14:paraId="493701F5" w14:textId="7074209E" w:rsidR="00D96373" w:rsidRDefault="00143CA5" w:rsidP="00D96373">
      <w:pPr>
        <w:tabs>
          <w:tab w:val="left" w:pos="2835"/>
        </w:tabs>
        <w:rPr>
          <w:rFonts w:ascii="Calibri" w:eastAsia="Calibri" w:hAnsi="Calibri" w:cs="Calibri"/>
          <w:color w:val="000000"/>
          <w:lang w:val="en-AU"/>
        </w:rPr>
      </w:pPr>
      <w:r w:rsidRPr="43278DC7">
        <w:rPr>
          <w:rFonts w:ascii="Calibri" w:eastAsia="Calibri" w:hAnsi="Calibri" w:cs="Calibri"/>
          <w:b/>
          <w:bCs/>
          <w:color w:val="000000"/>
          <w:lang w:val="en-AU"/>
        </w:rPr>
        <w:t xml:space="preserve">Responsible Officer </w:t>
      </w:r>
      <w:r w:rsidR="005F4E9B">
        <w:rPr>
          <w:rFonts w:ascii="Calibri" w:eastAsia="Calibri" w:hAnsi="Calibri" w:cs="Calibri"/>
          <w:b/>
          <w:bCs/>
          <w:color w:val="000000"/>
          <w:lang w:val="en-AU"/>
        </w:rPr>
        <w:tab/>
      </w:r>
      <w:r w:rsidRPr="43278DC7">
        <w:rPr>
          <w:rFonts w:ascii="Calibri" w:eastAsia="Calibri" w:hAnsi="Calibri" w:cs="Calibri"/>
          <w:color w:val="000000"/>
          <w:lang w:val="en-AU"/>
        </w:rPr>
        <w:t>Director Planning &amp; Development</w:t>
      </w:r>
      <w:r w:rsidRPr="43278DC7">
        <w:rPr>
          <w:rFonts w:ascii="Calibri" w:eastAsia="Calibri" w:hAnsi="Calibri" w:cs="Calibri"/>
          <w:b/>
          <w:bCs/>
          <w:color w:val="000000"/>
          <w:lang w:val="en-AU"/>
        </w:rPr>
        <w:t xml:space="preserve"> </w:t>
      </w:r>
    </w:p>
    <w:p w14:paraId="5E52F9C1" w14:textId="77777777" w:rsidR="00D96373" w:rsidRDefault="00D96373" w:rsidP="00D96373">
      <w:pPr>
        <w:tabs>
          <w:tab w:val="left" w:pos="2835"/>
        </w:tabs>
        <w:rPr>
          <w:rFonts w:ascii="Calibri" w:eastAsia="Calibri" w:hAnsi="Calibri" w:cs="Calibri"/>
          <w:b/>
          <w:bCs/>
          <w:color w:val="000000"/>
          <w:lang w:val="en-AU"/>
        </w:rPr>
      </w:pPr>
    </w:p>
    <w:p w14:paraId="30445494" w14:textId="77777777" w:rsidR="00D96373" w:rsidRDefault="00143CA5" w:rsidP="00D96373">
      <w:pPr>
        <w:tabs>
          <w:tab w:val="left" w:pos="2835"/>
        </w:tabs>
        <w:rPr>
          <w:rFonts w:ascii="Calibri" w:eastAsia="Calibri" w:hAnsi="Calibri" w:cs="Calibri"/>
          <w:color w:val="000000"/>
          <w:lang w:val="en-AU"/>
        </w:rPr>
      </w:pPr>
      <w:r w:rsidRPr="04E7AD7E">
        <w:rPr>
          <w:rFonts w:ascii="Calibri" w:eastAsia="Calibri" w:hAnsi="Calibri" w:cs="Calibri"/>
          <w:b/>
          <w:bCs/>
          <w:color w:val="000000"/>
          <w:lang w:val="en-AU"/>
        </w:rPr>
        <w:t>Author</w:t>
      </w:r>
      <w:r>
        <w:rPr>
          <w:rFonts w:ascii="Calibri" w:hAnsi="Calibri"/>
          <w:lang w:val="en-AU"/>
        </w:rPr>
        <w:tab/>
      </w:r>
      <w:r w:rsidRPr="005F4E9B">
        <w:rPr>
          <w:rFonts w:ascii="Calibri" w:eastAsia="Calibri" w:hAnsi="Calibri" w:cs="Calibri"/>
          <w:color w:val="000000"/>
          <w:lang w:val="en-AU"/>
        </w:rPr>
        <w:t>Senior Strategic Planner</w:t>
      </w:r>
    </w:p>
    <w:p w14:paraId="486D8815" w14:textId="77777777" w:rsidR="00D96373" w:rsidRDefault="00D96373" w:rsidP="00D96373">
      <w:pPr>
        <w:tabs>
          <w:tab w:val="left" w:pos="2835"/>
        </w:tabs>
        <w:ind w:left="720" w:hanging="720"/>
        <w:rPr>
          <w:rFonts w:ascii="Calibri" w:eastAsia="Calibri" w:hAnsi="Calibri" w:cs="Calibri"/>
          <w:b/>
          <w:bCs/>
          <w:color w:val="000000"/>
          <w:lang w:val="en-AU"/>
        </w:rPr>
      </w:pPr>
    </w:p>
    <w:p w14:paraId="04A027B7" w14:textId="056E3857" w:rsidR="00171893" w:rsidRDefault="00143CA5" w:rsidP="005F4E9B">
      <w:pPr>
        <w:tabs>
          <w:tab w:val="left" w:pos="2835"/>
        </w:tabs>
        <w:ind w:left="2835" w:hanging="2835"/>
        <w:rPr>
          <w:rFonts w:ascii="Calibri" w:eastAsia="Calibri" w:hAnsi="Calibri" w:cs="Calibri"/>
          <w:color w:val="000000"/>
          <w:lang w:val="en-AU"/>
        </w:rPr>
      </w:pPr>
      <w:r w:rsidRPr="264FE47A">
        <w:rPr>
          <w:rFonts w:ascii="Calibri" w:eastAsia="Calibri" w:hAnsi="Calibri" w:cs="Calibri"/>
          <w:b/>
          <w:bCs/>
          <w:color w:val="000000"/>
          <w:lang w:val="en-AU"/>
        </w:rPr>
        <w:t>In Attendance</w:t>
      </w:r>
      <w:r w:rsidR="005F4E9B">
        <w:rPr>
          <w:rFonts w:ascii="Calibri" w:eastAsia="Calibri" w:hAnsi="Calibri" w:cs="Calibri"/>
          <w:color w:val="000000"/>
          <w:lang w:val="en-AU"/>
        </w:rPr>
        <w:tab/>
      </w:r>
      <w:r>
        <w:rPr>
          <w:rFonts w:ascii="Calibri" w:eastAsia="Calibri" w:hAnsi="Calibri" w:cs="Calibri"/>
          <w:color w:val="000000"/>
          <w:lang w:val="en-AU"/>
        </w:rPr>
        <w:t>Senior Strategic Planner</w:t>
      </w:r>
    </w:p>
    <w:p w14:paraId="71A0B6BB" w14:textId="26AA5D04" w:rsidR="00D96373" w:rsidRPr="005F4E9B" w:rsidRDefault="005F4E9B" w:rsidP="005F4E9B">
      <w:pPr>
        <w:tabs>
          <w:tab w:val="left" w:pos="2835"/>
        </w:tabs>
        <w:ind w:left="2835" w:hanging="2835"/>
        <w:rPr>
          <w:rFonts w:ascii="Calibri" w:eastAsia="Calibri" w:hAnsi="Calibri" w:cs="Calibri"/>
          <w:color w:val="000000"/>
          <w:lang w:val="en-AU"/>
        </w:rPr>
      </w:pPr>
      <w:r>
        <w:rPr>
          <w:rFonts w:ascii="Calibri" w:eastAsia="Calibri" w:hAnsi="Calibri" w:cs="Calibri"/>
          <w:color w:val="000000"/>
          <w:lang w:val="en-AU"/>
        </w:rPr>
        <w:tab/>
      </w:r>
      <w:r w:rsidR="00143CA5">
        <w:rPr>
          <w:rFonts w:ascii="Calibri" w:eastAsia="Calibri" w:hAnsi="Calibri" w:cs="Calibri"/>
          <w:color w:val="000000"/>
          <w:lang w:val="en-AU"/>
        </w:rPr>
        <w:t>Unit Manager Corporate Planning &amp; Improvement</w:t>
      </w:r>
    </w:p>
    <w:p w14:paraId="3D8F2868" w14:textId="77777777" w:rsidR="00D96373" w:rsidRDefault="00143CA5" w:rsidP="00D96373">
      <w:pPr>
        <w:keepNext/>
        <w:shd w:val="clear" w:color="auto" w:fill="003266"/>
        <w:spacing w:before="120" w:after="120" w:line="276" w:lineRule="auto"/>
        <w:outlineLvl w:val="0"/>
        <w:rPr>
          <w:rFonts w:ascii="Calibri" w:eastAsia="Calibri" w:hAnsi="Calibri" w:cs="Calibri"/>
          <w:b/>
          <w:bCs/>
          <w:color w:val="FFFFFF"/>
          <w:lang w:val="en-AU"/>
        </w:rPr>
      </w:pPr>
      <w:r w:rsidRPr="04E7AD7E">
        <w:rPr>
          <w:rFonts w:ascii="Calibri" w:eastAsia="Calibri" w:hAnsi="Calibri" w:cs="Calibri"/>
          <w:b/>
          <w:bCs/>
          <w:color w:val="FFFFFF"/>
          <w:lang w:val="en-AU"/>
        </w:rPr>
        <w:t>Purpose</w:t>
      </w:r>
    </w:p>
    <w:p w14:paraId="380DFD04" w14:textId="77777777" w:rsidR="00D96373" w:rsidRDefault="00143CA5" w:rsidP="00D96373">
      <w:pPr>
        <w:spacing w:line="276" w:lineRule="auto"/>
        <w:rPr>
          <w:rFonts w:ascii="Calibri" w:eastAsia="Calibri" w:hAnsi="Calibri" w:cs="Calibri"/>
          <w:color w:val="000000"/>
          <w:lang w:val="en-AU"/>
        </w:rPr>
      </w:pPr>
      <w:r w:rsidRPr="684E5EC4">
        <w:rPr>
          <w:rFonts w:ascii="Calibri" w:eastAsia="Calibri" w:hAnsi="Calibri" w:cs="Calibri"/>
          <w:color w:val="000000"/>
          <w:lang w:val="en-AU"/>
        </w:rPr>
        <w:t>This report presents the draft Liveable Neighbourhoods Strategy</w:t>
      </w:r>
      <w:r w:rsidR="19BD0E8B" w:rsidRPr="684E5EC4">
        <w:rPr>
          <w:rFonts w:ascii="Calibri" w:eastAsia="Calibri" w:hAnsi="Calibri" w:cs="Calibri"/>
          <w:color w:val="000000"/>
          <w:lang w:val="en-AU"/>
        </w:rPr>
        <w:t xml:space="preserve"> (LNS)</w:t>
      </w:r>
      <w:r w:rsidRPr="684E5EC4">
        <w:rPr>
          <w:rFonts w:ascii="Calibri" w:eastAsia="Calibri" w:hAnsi="Calibri" w:cs="Calibri"/>
          <w:color w:val="000000"/>
          <w:lang w:val="en-AU"/>
        </w:rPr>
        <w:t xml:space="preserve"> 202</w:t>
      </w:r>
      <w:r w:rsidR="00205315" w:rsidRPr="684E5EC4">
        <w:rPr>
          <w:rFonts w:ascii="Calibri" w:eastAsia="Calibri" w:hAnsi="Calibri" w:cs="Calibri"/>
          <w:color w:val="000000"/>
          <w:lang w:val="en-AU"/>
        </w:rPr>
        <w:t>3</w:t>
      </w:r>
      <w:r w:rsidR="00EA2594">
        <w:rPr>
          <w:rFonts w:ascii="Calibri" w:eastAsia="Calibri" w:hAnsi="Calibri" w:cs="Calibri"/>
          <w:color w:val="000000"/>
          <w:lang w:val="en-AU"/>
        </w:rPr>
        <w:t>–</w:t>
      </w:r>
      <w:r w:rsidRPr="684E5EC4">
        <w:rPr>
          <w:rFonts w:ascii="Calibri" w:eastAsia="Calibri" w:hAnsi="Calibri" w:cs="Calibri"/>
          <w:color w:val="000000"/>
          <w:lang w:val="en-AU"/>
        </w:rPr>
        <w:t>203</w:t>
      </w:r>
      <w:r w:rsidR="00205315" w:rsidRPr="684E5EC4">
        <w:rPr>
          <w:rFonts w:ascii="Calibri" w:eastAsia="Calibri" w:hAnsi="Calibri" w:cs="Calibri"/>
          <w:color w:val="000000"/>
          <w:lang w:val="en-AU"/>
        </w:rPr>
        <w:t>3</w:t>
      </w:r>
      <w:r w:rsidRPr="684E5EC4">
        <w:rPr>
          <w:rFonts w:ascii="Calibri" w:eastAsia="Calibri" w:hAnsi="Calibri" w:cs="Calibri"/>
          <w:color w:val="000000"/>
          <w:lang w:val="en-AU"/>
        </w:rPr>
        <w:t xml:space="preserve"> for the purposes of commencing community consultation.</w:t>
      </w:r>
    </w:p>
    <w:p w14:paraId="0BB05720" w14:textId="77777777" w:rsidR="00D96373" w:rsidRDefault="00D96373" w:rsidP="00D96373">
      <w:pPr>
        <w:spacing w:line="276" w:lineRule="auto"/>
        <w:rPr>
          <w:rFonts w:ascii="Calibri" w:eastAsia="Calibri" w:hAnsi="Calibri" w:cs="Calibri"/>
          <w:color w:val="000000"/>
          <w:lang w:val="en-AU"/>
        </w:rPr>
      </w:pPr>
    </w:p>
    <w:p w14:paraId="070B23D8" w14:textId="77777777" w:rsidR="00D96373" w:rsidRDefault="00143CA5" w:rsidP="00D96373">
      <w:pPr>
        <w:spacing w:line="276" w:lineRule="auto"/>
        <w:rPr>
          <w:rFonts w:ascii="Calibri" w:eastAsia="Calibri" w:hAnsi="Calibri" w:cs="Calibri"/>
          <w:color w:val="000000"/>
          <w:lang w:val="en-AU"/>
        </w:rPr>
      </w:pPr>
      <w:r w:rsidRPr="4F505B79">
        <w:rPr>
          <w:rFonts w:ascii="Calibri" w:eastAsia="Calibri" w:hAnsi="Calibri" w:cs="Calibri"/>
          <w:color w:val="000000"/>
          <w:lang w:val="en-AU"/>
        </w:rPr>
        <w:t xml:space="preserve">The report recommends that Council endorses the Liveable Neighbourhoods Strategy </w:t>
      </w:r>
      <w:r w:rsidR="44D8014A" w:rsidRPr="4F505B79">
        <w:rPr>
          <w:rFonts w:ascii="Calibri" w:eastAsia="Calibri" w:hAnsi="Calibri" w:cs="Calibri"/>
          <w:color w:val="000000"/>
          <w:lang w:val="en-AU"/>
        </w:rPr>
        <w:t>2023</w:t>
      </w:r>
      <w:r w:rsidR="00EA2594">
        <w:rPr>
          <w:rFonts w:ascii="Calibri" w:eastAsia="Calibri" w:hAnsi="Calibri" w:cs="Calibri"/>
          <w:color w:val="000000"/>
          <w:lang w:val="en-AU"/>
        </w:rPr>
        <w:t>–</w:t>
      </w:r>
      <w:r w:rsidR="44D8014A" w:rsidRPr="4F505B79">
        <w:rPr>
          <w:rFonts w:ascii="Calibri" w:eastAsia="Calibri" w:hAnsi="Calibri" w:cs="Calibri"/>
          <w:color w:val="000000"/>
          <w:lang w:val="en-AU"/>
        </w:rPr>
        <w:t>2033</w:t>
      </w:r>
      <w:r w:rsidR="10A5095F" w:rsidRPr="4F505B79">
        <w:rPr>
          <w:rFonts w:ascii="Calibri" w:eastAsia="Calibri" w:hAnsi="Calibri" w:cs="Calibri"/>
          <w:color w:val="000000"/>
          <w:lang w:val="en-AU"/>
        </w:rPr>
        <w:t xml:space="preserve"> </w:t>
      </w:r>
      <w:r w:rsidRPr="4F505B79">
        <w:rPr>
          <w:rFonts w:ascii="Calibri" w:eastAsia="Calibri" w:hAnsi="Calibri" w:cs="Calibri"/>
          <w:color w:val="000000"/>
          <w:lang w:val="en-AU"/>
        </w:rPr>
        <w:t xml:space="preserve">for the purposes of consultation for </w:t>
      </w:r>
      <w:r w:rsidR="0053172F">
        <w:rPr>
          <w:rFonts w:ascii="Calibri" w:eastAsia="Calibri" w:hAnsi="Calibri" w:cs="Calibri"/>
          <w:color w:val="000000"/>
          <w:lang w:val="en-AU"/>
        </w:rPr>
        <w:t>the period</w:t>
      </w:r>
      <w:r w:rsidRPr="4F505B79">
        <w:rPr>
          <w:rFonts w:ascii="Calibri" w:eastAsia="Calibri" w:hAnsi="Calibri" w:cs="Calibri"/>
          <w:color w:val="000000"/>
          <w:lang w:val="en-AU"/>
        </w:rPr>
        <w:t xml:space="preserve"> 22 September </w:t>
      </w:r>
      <w:r w:rsidR="0053172F">
        <w:rPr>
          <w:rFonts w:ascii="Calibri" w:eastAsia="Calibri" w:hAnsi="Calibri" w:cs="Calibri"/>
          <w:color w:val="000000"/>
          <w:lang w:val="en-AU"/>
        </w:rPr>
        <w:t>until 29</w:t>
      </w:r>
      <w:r w:rsidR="00912295">
        <w:rPr>
          <w:rFonts w:ascii="Calibri" w:eastAsia="Calibri" w:hAnsi="Calibri" w:cs="Calibri"/>
          <w:color w:val="000000"/>
          <w:lang w:val="en-AU"/>
        </w:rPr>
        <w:t xml:space="preserve"> October </w:t>
      </w:r>
      <w:r w:rsidRPr="4F505B79">
        <w:rPr>
          <w:rFonts w:ascii="Calibri" w:eastAsia="Calibri" w:hAnsi="Calibri" w:cs="Calibri"/>
          <w:color w:val="000000"/>
          <w:lang w:val="en-AU"/>
        </w:rPr>
        <w:t>2023.</w:t>
      </w:r>
    </w:p>
    <w:p w14:paraId="32AEBF15" w14:textId="4BF07A57" w:rsidR="00214575" w:rsidRPr="00214575" w:rsidRDefault="00214575" w:rsidP="00214575">
      <w:pPr>
        <w:keepNext/>
        <w:shd w:val="clear" w:color="auto" w:fill="003266"/>
        <w:spacing w:before="120" w:after="120"/>
        <w:outlineLvl w:val="0"/>
        <w:rPr>
          <w:rFonts w:ascii="Calibri" w:eastAsia="Calibri" w:hAnsi="Calibri" w:cs="Calibri"/>
          <w:b/>
          <w:bCs/>
          <w:color w:val="FFFFFF"/>
          <w:lang w:val="en-AU"/>
        </w:rPr>
      </w:pPr>
      <w:bookmarkStart w:id="65" w:name="_Hlk146178793"/>
      <w:r w:rsidRPr="0BFA3B7B">
        <w:rPr>
          <w:rFonts w:ascii="Calibri" w:eastAsia="Calibri" w:hAnsi="Calibri" w:cs="Calibri"/>
          <w:b/>
          <w:bCs/>
          <w:color w:val="FFFFFF"/>
          <w:lang w:val="en-AU"/>
        </w:rPr>
        <w:t>Recommendation</w:t>
      </w:r>
    </w:p>
    <w:bookmarkEnd w:id="65"/>
    <w:p w14:paraId="0AF90314" w14:textId="14EAAE7F" w:rsidR="00171893" w:rsidRPr="00214575" w:rsidRDefault="00143CA5" w:rsidP="00FF62E7">
      <w:pPr>
        <w:spacing w:line="276" w:lineRule="auto"/>
        <w:rPr>
          <w:rFonts w:ascii="Calibri" w:eastAsia="Calibri" w:hAnsi="Calibri" w:cs="Calibri"/>
          <w:color w:val="000000"/>
        </w:rPr>
      </w:pPr>
      <w:r w:rsidRPr="00214575">
        <w:rPr>
          <w:rFonts w:ascii="Calibri" w:eastAsia="Calibri" w:hAnsi="Calibri" w:cs="Calibri"/>
          <w:color w:val="000000"/>
        </w:rPr>
        <w:t>THAT Council</w:t>
      </w:r>
      <w:r w:rsidR="00214575" w:rsidRPr="00214575">
        <w:rPr>
          <w:rFonts w:ascii="Calibri" w:eastAsia="Calibri" w:hAnsi="Calibri" w:cs="Calibri"/>
          <w:color w:val="000000"/>
        </w:rPr>
        <w:t>:</w:t>
      </w:r>
    </w:p>
    <w:p w14:paraId="0DF7C879" w14:textId="77777777" w:rsidR="00171893" w:rsidRDefault="00143CA5" w:rsidP="00FF62E7">
      <w:pPr>
        <w:numPr>
          <w:ilvl w:val="0"/>
          <w:numId w:val="6"/>
        </w:numPr>
        <w:pBdr>
          <w:left w:val="none" w:sz="0" w:space="3" w:color="auto"/>
        </w:pBdr>
        <w:spacing w:line="276" w:lineRule="auto"/>
        <w:ind w:hanging="356"/>
        <w:rPr>
          <w:rFonts w:ascii="Calibri" w:eastAsia="Calibri" w:hAnsi="Calibri" w:cs="Calibri"/>
          <w:color w:val="000000"/>
        </w:rPr>
      </w:pPr>
      <w:r>
        <w:rPr>
          <w:rFonts w:ascii="Calibri" w:eastAsia="Calibri" w:hAnsi="Calibri" w:cs="Calibri"/>
          <w:color w:val="000000"/>
        </w:rPr>
        <w:t xml:space="preserve">Endorses the draft City of Whittlesea </w:t>
      </w:r>
      <w:proofErr w:type="spellStart"/>
      <w:r>
        <w:rPr>
          <w:rFonts w:ascii="Calibri" w:eastAsia="Calibri" w:hAnsi="Calibri" w:cs="Calibri"/>
          <w:color w:val="000000"/>
        </w:rPr>
        <w:t>Liveable</w:t>
      </w:r>
      <w:proofErr w:type="spellEnd"/>
      <w:r>
        <w:rPr>
          <w:rFonts w:ascii="Calibri" w:eastAsia="Calibri" w:hAnsi="Calibri" w:cs="Calibri"/>
          <w:color w:val="000000"/>
        </w:rPr>
        <w:t xml:space="preserve"> </w:t>
      </w:r>
      <w:proofErr w:type="spellStart"/>
      <w:r>
        <w:rPr>
          <w:rFonts w:ascii="Calibri" w:eastAsia="Calibri" w:hAnsi="Calibri" w:cs="Calibri"/>
          <w:color w:val="000000"/>
        </w:rPr>
        <w:t>Neighbourhoods</w:t>
      </w:r>
      <w:proofErr w:type="spellEnd"/>
      <w:r>
        <w:rPr>
          <w:rFonts w:ascii="Calibri" w:eastAsia="Calibri" w:hAnsi="Calibri" w:cs="Calibri"/>
          <w:color w:val="000000"/>
        </w:rPr>
        <w:t xml:space="preserve"> Strategy at Attachment 1 for community consultation.</w:t>
      </w:r>
    </w:p>
    <w:p w14:paraId="75D271E4" w14:textId="0FC9D6FE" w:rsidR="00171893" w:rsidRDefault="00143CA5" w:rsidP="00FF62E7">
      <w:pPr>
        <w:numPr>
          <w:ilvl w:val="0"/>
          <w:numId w:val="6"/>
        </w:numPr>
        <w:pBdr>
          <w:left w:val="none" w:sz="0" w:space="3" w:color="auto"/>
        </w:pBdr>
        <w:spacing w:line="276" w:lineRule="auto"/>
        <w:ind w:hanging="356"/>
        <w:rPr>
          <w:rFonts w:ascii="Calibri" w:eastAsia="Calibri" w:hAnsi="Calibri" w:cs="Calibri"/>
          <w:color w:val="000000"/>
        </w:rPr>
      </w:pPr>
      <w:r>
        <w:rPr>
          <w:rFonts w:ascii="Calibri" w:eastAsia="Calibri" w:hAnsi="Calibri" w:cs="Calibri"/>
          <w:color w:val="000000"/>
        </w:rPr>
        <w:t>Notes that targeted consultation on the draft City of Whittlesea </w:t>
      </w:r>
      <w:r>
        <w:rPr>
          <w:rFonts w:ascii="Calibri" w:eastAsia="Calibri" w:hAnsi="Calibri" w:cs="Calibri"/>
          <w:i/>
          <w:iCs/>
          <w:color w:val="000000"/>
        </w:rPr>
        <w:t>Long Term Community Infrastructure Plan </w:t>
      </w:r>
      <w:r>
        <w:rPr>
          <w:rFonts w:ascii="Calibri" w:eastAsia="Calibri" w:hAnsi="Calibri" w:cs="Calibri"/>
          <w:color w:val="000000"/>
        </w:rPr>
        <w:t xml:space="preserve">will be undertaken with key advisory and stakeholder representatives including the City of Whittlesea Youth Advisory Council, Whittlesea Disability Network, Whittlesea Community Futures and </w:t>
      </w:r>
      <w:proofErr w:type="spellStart"/>
      <w:r>
        <w:rPr>
          <w:rFonts w:ascii="Calibri" w:eastAsia="Calibri" w:hAnsi="Calibri" w:cs="Calibri"/>
          <w:color w:val="000000"/>
        </w:rPr>
        <w:t>Yarra</w:t>
      </w:r>
      <w:proofErr w:type="spellEnd"/>
      <w:r>
        <w:rPr>
          <w:rFonts w:ascii="Calibri" w:eastAsia="Calibri" w:hAnsi="Calibri" w:cs="Calibri"/>
          <w:color w:val="000000"/>
        </w:rPr>
        <w:t xml:space="preserve"> Plenty Regional Library Corporation.</w:t>
      </w:r>
      <w:r w:rsidR="009923C1">
        <w:rPr>
          <w:rFonts w:ascii="Calibri" w:eastAsia="Calibri" w:hAnsi="Calibri" w:cs="Calibri"/>
          <w:color w:val="000000"/>
        </w:rPr>
        <w:t xml:space="preserve"> </w:t>
      </w:r>
      <w:r>
        <w:rPr>
          <w:rFonts w:ascii="Calibri" w:eastAsia="Calibri" w:hAnsi="Calibri" w:cs="Calibri"/>
          <w:color w:val="000000"/>
        </w:rPr>
        <w:t>Consultation will also include relevant state departments.</w:t>
      </w:r>
    </w:p>
    <w:p w14:paraId="4D498472" w14:textId="77777777" w:rsidR="003B676A" w:rsidRPr="003B676A" w:rsidRDefault="003B676A" w:rsidP="003B676A">
      <w:pPr>
        <w:pBdr>
          <w:left w:val="none" w:sz="0" w:space="3" w:color="auto"/>
        </w:pBdr>
        <w:spacing w:line="276" w:lineRule="auto"/>
        <w:rPr>
          <w:rFonts w:ascii="Calibri" w:eastAsia="Calibri" w:hAnsi="Calibri" w:cs="Calibri"/>
          <w:color w:val="000000"/>
          <w:sz w:val="18"/>
          <w:szCs w:val="18"/>
        </w:rPr>
      </w:pP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171893" w14:paraId="2FDD278B"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292948DE" w14:textId="234B9484" w:rsidR="00171893" w:rsidRDefault="00143CA5">
            <w:pPr>
              <w:rPr>
                <w:rFonts w:ascii="Calibri" w:eastAsia="Calibri" w:hAnsi="Calibri" w:cs="Calibri"/>
                <w:color w:val="000000"/>
                <w:sz w:val="23"/>
                <w:szCs w:val="23"/>
              </w:rPr>
            </w:pPr>
            <w:r>
              <w:rPr>
                <w:rFonts w:ascii="Calibri" w:eastAsia="Calibri" w:hAnsi="Calibri" w:cs="Calibri"/>
                <w:b/>
                <w:bCs/>
                <w:color w:val="FFFFFF"/>
                <w:sz w:val="32"/>
                <w:szCs w:val="32"/>
              </w:rPr>
              <w:t>COUNCIL RESOLUTION</w:t>
            </w:r>
          </w:p>
        </w:tc>
      </w:tr>
      <w:tr w:rsidR="00171893" w14:paraId="477AE04D" w14:textId="77777777" w:rsidTr="003B676A">
        <w:tc>
          <w:tcPr>
            <w:tcW w:w="697"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5242D07E" w14:textId="77777777" w:rsidR="00171893" w:rsidRDefault="00143CA5">
            <w:pPr>
              <w:spacing w:before="120"/>
              <w:rPr>
                <w:rFonts w:ascii="Calibri" w:eastAsia="Calibri" w:hAnsi="Calibri" w:cs="Calibri"/>
                <w:color w:val="000000"/>
                <w:sz w:val="23"/>
                <w:szCs w:val="23"/>
              </w:rPr>
            </w:pPr>
            <w:r>
              <w:rPr>
                <w:rFonts w:ascii="Calibri" w:eastAsia="Calibri" w:hAnsi="Calibri" w:cs="Calibri"/>
                <w:b/>
                <w:bCs/>
                <w:i/>
                <w:iCs/>
                <w:color w:val="000000"/>
              </w:rPr>
              <w:t>Moved:</w:t>
            </w:r>
          </w:p>
        </w:tc>
        <w:tc>
          <w:tcPr>
            <w:tcW w:w="4303" w:type="pct"/>
            <w:tcBorders>
              <w:bottom w:val="single" w:sz="8" w:space="0" w:color="000000"/>
              <w:right w:val="single" w:sz="8" w:space="0" w:color="000000"/>
            </w:tcBorders>
            <w:tcMar>
              <w:top w:w="0" w:type="dxa"/>
              <w:left w:w="113" w:type="dxa"/>
              <w:bottom w:w="0" w:type="dxa"/>
              <w:right w:w="118" w:type="dxa"/>
            </w:tcMar>
            <w:hideMark/>
          </w:tcPr>
          <w:p w14:paraId="6845592C" w14:textId="77777777" w:rsidR="00171893" w:rsidRDefault="00143CA5">
            <w:pPr>
              <w:spacing w:before="120"/>
              <w:rPr>
                <w:rFonts w:ascii="Calibri" w:eastAsia="Calibri" w:hAnsi="Calibri" w:cs="Calibri"/>
                <w:color w:val="000000"/>
                <w:sz w:val="23"/>
                <w:szCs w:val="23"/>
              </w:rPr>
            </w:pPr>
            <w:r>
              <w:rPr>
                <w:rFonts w:ascii="Calibri" w:eastAsia="Calibri" w:hAnsi="Calibri" w:cs="Calibri"/>
                <w:i/>
                <w:iCs/>
                <w:color w:val="000000"/>
              </w:rPr>
              <w:t>Chairperson Lydia Wilson</w:t>
            </w:r>
          </w:p>
        </w:tc>
      </w:tr>
      <w:tr w:rsidR="00171893" w14:paraId="4C2B7AA9" w14:textId="77777777" w:rsidTr="003B676A">
        <w:tc>
          <w:tcPr>
            <w:tcW w:w="697"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4FFBB25A" w14:textId="77777777" w:rsidR="00171893" w:rsidRDefault="00143CA5">
            <w:pPr>
              <w:rPr>
                <w:rFonts w:ascii="Calibri" w:eastAsia="Calibri" w:hAnsi="Calibri" w:cs="Calibri"/>
                <w:color w:val="000000"/>
                <w:sz w:val="23"/>
                <w:szCs w:val="23"/>
              </w:rPr>
            </w:pPr>
            <w:r>
              <w:rPr>
                <w:rFonts w:ascii="Calibri" w:eastAsia="Calibri" w:hAnsi="Calibri" w:cs="Calibri"/>
                <w:b/>
                <w:bCs/>
                <w:i/>
                <w:iCs/>
                <w:color w:val="000000"/>
              </w:rPr>
              <w:t>Seconded:</w:t>
            </w:r>
          </w:p>
        </w:tc>
        <w:tc>
          <w:tcPr>
            <w:tcW w:w="4303" w:type="pct"/>
            <w:tcBorders>
              <w:bottom w:val="single" w:sz="8" w:space="0" w:color="000000"/>
              <w:right w:val="single" w:sz="8" w:space="0" w:color="000000"/>
            </w:tcBorders>
            <w:tcMar>
              <w:top w:w="0" w:type="dxa"/>
              <w:left w:w="113" w:type="dxa"/>
              <w:bottom w:w="0" w:type="dxa"/>
              <w:right w:w="118" w:type="dxa"/>
            </w:tcMar>
            <w:hideMark/>
          </w:tcPr>
          <w:p w14:paraId="05F6125F" w14:textId="77777777" w:rsidR="00171893" w:rsidRDefault="00143CA5">
            <w:pPr>
              <w:rPr>
                <w:rFonts w:ascii="Calibri" w:eastAsia="Calibri" w:hAnsi="Calibri" w:cs="Calibri"/>
                <w:color w:val="000000"/>
                <w:sz w:val="23"/>
                <w:szCs w:val="23"/>
              </w:rPr>
            </w:pPr>
            <w:r>
              <w:rPr>
                <w:rFonts w:ascii="Calibri" w:eastAsia="Calibri" w:hAnsi="Calibri" w:cs="Calibri"/>
                <w:i/>
                <w:iCs/>
                <w:color w:val="000000"/>
              </w:rPr>
              <w:t>Administrator Peita Duncan</w:t>
            </w:r>
          </w:p>
        </w:tc>
      </w:tr>
    </w:tbl>
    <w:p w14:paraId="0837E26C" w14:textId="77777777" w:rsidR="003B676A" w:rsidRPr="003B676A" w:rsidRDefault="003B676A">
      <w:pPr>
        <w:spacing w:line="276" w:lineRule="auto"/>
        <w:rPr>
          <w:rFonts w:ascii="Calibri" w:eastAsia="Calibri" w:hAnsi="Calibri" w:cs="Calibri"/>
          <w:b/>
          <w:bCs/>
          <w:color w:val="000000"/>
          <w:sz w:val="16"/>
          <w:szCs w:val="16"/>
        </w:rPr>
      </w:pPr>
    </w:p>
    <w:p w14:paraId="1243D68A" w14:textId="6571D88F" w:rsidR="00171893" w:rsidRDefault="00143CA5">
      <w:pPr>
        <w:spacing w:line="276" w:lineRule="auto"/>
        <w:rPr>
          <w:rFonts w:ascii="Calibri" w:eastAsia="Calibri" w:hAnsi="Calibri" w:cs="Calibri"/>
          <w:color w:val="000000"/>
        </w:rPr>
      </w:pPr>
      <w:r>
        <w:rPr>
          <w:rFonts w:ascii="Calibri" w:eastAsia="Calibri" w:hAnsi="Calibri" w:cs="Calibri"/>
          <w:b/>
          <w:bCs/>
          <w:color w:val="000000"/>
        </w:rPr>
        <w:t>THAT Council </w:t>
      </w:r>
    </w:p>
    <w:p w14:paraId="4F8A175E" w14:textId="1B7BC129" w:rsidR="00171893" w:rsidRDefault="00143CA5">
      <w:pPr>
        <w:numPr>
          <w:ilvl w:val="0"/>
          <w:numId w:val="7"/>
        </w:numPr>
        <w:pBdr>
          <w:left w:val="none" w:sz="0" w:space="3" w:color="auto"/>
        </w:pBdr>
        <w:spacing w:line="240" w:lineRule="atLeast"/>
        <w:rPr>
          <w:rFonts w:ascii="Calibri" w:eastAsia="Calibri" w:hAnsi="Calibri" w:cs="Calibri"/>
          <w:b/>
          <w:bCs/>
          <w:color w:val="000000"/>
        </w:rPr>
      </w:pPr>
      <w:r>
        <w:rPr>
          <w:rFonts w:ascii="Calibri" w:eastAsia="Calibri" w:hAnsi="Calibri" w:cs="Calibri"/>
          <w:b/>
          <w:bCs/>
          <w:color w:val="000000"/>
        </w:rPr>
        <w:t xml:space="preserve">Endorses the draft City of Whittlesea </w:t>
      </w:r>
      <w:proofErr w:type="spellStart"/>
      <w:r>
        <w:rPr>
          <w:rFonts w:ascii="Calibri" w:eastAsia="Calibri" w:hAnsi="Calibri" w:cs="Calibri"/>
          <w:b/>
          <w:bCs/>
          <w:color w:val="000000"/>
        </w:rPr>
        <w:t>Liveable</w:t>
      </w:r>
      <w:proofErr w:type="spellEnd"/>
      <w:r w:rsidR="00EB4B7F">
        <w:rPr>
          <w:rFonts w:ascii="Calibri" w:eastAsia="Calibri" w:hAnsi="Calibri" w:cs="Calibri"/>
          <w:b/>
          <w:bCs/>
          <w:color w:val="000000"/>
        </w:rPr>
        <w:t xml:space="preserve"> </w:t>
      </w:r>
      <w:proofErr w:type="spellStart"/>
      <w:r>
        <w:rPr>
          <w:rFonts w:ascii="Calibri" w:eastAsia="Calibri" w:hAnsi="Calibri" w:cs="Calibri"/>
          <w:b/>
          <w:bCs/>
          <w:color w:val="000000"/>
        </w:rPr>
        <w:t>Neighbourhoods</w:t>
      </w:r>
      <w:proofErr w:type="spellEnd"/>
      <w:r>
        <w:rPr>
          <w:rFonts w:ascii="Calibri" w:eastAsia="Calibri" w:hAnsi="Calibri" w:cs="Calibri"/>
          <w:b/>
          <w:bCs/>
          <w:color w:val="000000"/>
        </w:rPr>
        <w:t xml:space="preserve"> Strategy at Attachment 1 for a five</w:t>
      </w:r>
      <w:r w:rsidR="00EB4B7F">
        <w:rPr>
          <w:rFonts w:ascii="Calibri" w:eastAsia="Calibri" w:hAnsi="Calibri" w:cs="Calibri"/>
          <w:b/>
          <w:bCs/>
          <w:color w:val="000000"/>
        </w:rPr>
        <w:t>-</w:t>
      </w:r>
      <w:r>
        <w:rPr>
          <w:rFonts w:ascii="Calibri" w:eastAsia="Calibri" w:hAnsi="Calibri" w:cs="Calibri"/>
          <w:b/>
          <w:bCs/>
          <w:color w:val="000000"/>
        </w:rPr>
        <w:t>week period of community consultation from the 22 September until the 29 October 2023.</w:t>
      </w:r>
    </w:p>
    <w:p w14:paraId="7FAF4391" w14:textId="77777777" w:rsidR="00171893" w:rsidRDefault="00143CA5">
      <w:pPr>
        <w:numPr>
          <w:ilvl w:val="0"/>
          <w:numId w:val="7"/>
        </w:numPr>
        <w:pBdr>
          <w:left w:val="none" w:sz="0" w:space="3" w:color="auto"/>
        </w:pBdr>
        <w:spacing w:line="240" w:lineRule="atLeast"/>
        <w:rPr>
          <w:rFonts w:ascii="Calibri" w:eastAsia="Calibri" w:hAnsi="Calibri" w:cs="Calibri"/>
          <w:b/>
          <w:bCs/>
          <w:color w:val="000000"/>
        </w:rPr>
      </w:pPr>
      <w:r>
        <w:rPr>
          <w:rFonts w:ascii="Calibri" w:eastAsia="Calibri" w:hAnsi="Calibri" w:cs="Calibri"/>
          <w:b/>
          <w:bCs/>
          <w:color w:val="000000"/>
        </w:rPr>
        <w:t>Notes that targeted consultation on the draft City of Whittlesea </w:t>
      </w:r>
      <w:r>
        <w:rPr>
          <w:rFonts w:ascii="Calibri" w:eastAsia="Calibri" w:hAnsi="Calibri" w:cs="Calibri"/>
          <w:b/>
          <w:bCs/>
          <w:i/>
          <w:iCs/>
          <w:color w:val="000000"/>
        </w:rPr>
        <w:t>Long Term Community Infrastructure Plan </w:t>
      </w:r>
      <w:r>
        <w:rPr>
          <w:rFonts w:ascii="Calibri" w:eastAsia="Calibri" w:hAnsi="Calibri" w:cs="Calibri"/>
          <w:b/>
          <w:bCs/>
          <w:color w:val="000000"/>
        </w:rPr>
        <w:t xml:space="preserve">will be undertaken with key advisory and stakeholder representatives including the City of Whittlesea Youth Advisory Council, Whittlesea Disability Network, Whittlesea Community Futures and </w:t>
      </w:r>
      <w:proofErr w:type="spellStart"/>
      <w:r>
        <w:rPr>
          <w:rFonts w:ascii="Calibri" w:eastAsia="Calibri" w:hAnsi="Calibri" w:cs="Calibri"/>
          <w:b/>
          <w:bCs/>
          <w:color w:val="000000"/>
        </w:rPr>
        <w:t>Yarra</w:t>
      </w:r>
      <w:proofErr w:type="spellEnd"/>
      <w:r>
        <w:rPr>
          <w:rFonts w:ascii="Calibri" w:eastAsia="Calibri" w:hAnsi="Calibri" w:cs="Calibri"/>
          <w:b/>
          <w:bCs/>
          <w:color w:val="000000"/>
        </w:rPr>
        <w:t xml:space="preserve"> Plenty Regional Library Corporation.  Consultation will also include relevant state departments.</w:t>
      </w:r>
    </w:p>
    <w:p w14:paraId="31949A60" w14:textId="31EDFE4B" w:rsidR="00171893" w:rsidRPr="00FF62E7" w:rsidRDefault="00143CA5" w:rsidP="00FF62E7">
      <w:pPr>
        <w:numPr>
          <w:ilvl w:val="0"/>
          <w:numId w:val="7"/>
        </w:numPr>
        <w:pBdr>
          <w:left w:val="none" w:sz="0" w:space="3" w:color="auto"/>
        </w:pBdr>
        <w:spacing w:line="240" w:lineRule="atLeast"/>
        <w:rPr>
          <w:rFonts w:ascii="Calibri" w:eastAsia="Calibri" w:hAnsi="Calibri" w:cs="Calibri"/>
          <w:b/>
          <w:bCs/>
          <w:color w:val="000000"/>
        </w:rPr>
      </w:pPr>
      <w:r>
        <w:rPr>
          <w:rFonts w:ascii="Calibri" w:eastAsia="Calibri" w:hAnsi="Calibri" w:cs="Calibri"/>
          <w:b/>
          <w:bCs/>
          <w:color w:val="000000"/>
        </w:rPr>
        <w:t xml:space="preserve">Notes that the final </w:t>
      </w:r>
      <w:proofErr w:type="spellStart"/>
      <w:r>
        <w:rPr>
          <w:rFonts w:ascii="Calibri" w:eastAsia="Calibri" w:hAnsi="Calibri" w:cs="Calibri"/>
          <w:b/>
          <w:bCs/>
          <w:color w:val="000000"/>
        </w:rPr>
        <w:t>Liveable</w:t>
      </w:r>
      <w:proofErr w:type="spellEnd"/>
      <w:r>
        <w:rPr>
          <w:rFonts w:ascii="Calibri" w:eastAsia="Calibri" w:hAnsi="Calibri" w:cs="Calibri"/>
          <w:b/>
          <w:bCs/>
          <w:color w:val="000000"/>
        </w:rPr>
        <w:t xml:space="preserve"> </w:t>
      </w:r>
      <w:proofErr w:type="spellStart"/>
      <w:r>
        <w:rPr>
          <w:rFonts w:ascii="Calibri" w:eastAsia="Calibri" w:hAnsi="Calibri" w:cs="Calibri"/>
          <w:b/>
          <w:bCs/>
          <w:color w:val="000000"/>
        </w:rPr>
        <w:t>Neighbourhoods</w:t>
      </w:r>
      <w:proofErr w:type="spellEnd"/>
      <w:r>
        <w:rPr>
          <w:rFonts w:ascii="Calibri" w:eastAsia="Calibri" w:hAnsi="Calibri" w:cs="Calibri"/>
          <w:b/>
          <w:bCs/>
          <w:color w:val="000000"/>
        </w:rPr>
        <w:t xml:space="preserve"> Strategy incorporating feedback from community consultation will be presented to Council for endorsement at the 19 December 2023 Council Meeting.</w:t>
      </w:r>
    </w:p>
    <w:p w14:paraId="2CF33516" w14:textId="24DF3D9E" w:rsidR="00171893" w:rsidRDefault="00143CA5">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352B7E44" w14:textId="7A6DD6EC" w:rsidR="00A77B3E" w:rsidRDefault="00214575" w:rsidP="00F1690F">
      <w:pPr>
        <w:rPr>
          <w:rFonts w:ascii="Calibri" w:eastAsia="Calibri" w:hAnsi="Calibri" w:cs="Calibri"/>
          <w:color w:val="FFFFFF"/>
          <w:sz w:val="4"/>
        </w:rPr>
      </w:pPr>
      <w:r>
        <w:rPr>
          <w:rFonts w:ascii="Calibri" w:hAnsi="Calibri"/>
          <w:lang w:val="en-AU"/>
        </w:rPr>
        <w:br w:type="page"/>
      </w:r>
      <w:r w:rsidR="00143CA5">
        <w:rPr>
          <w:rFonts w:ascii="Calibri" w:eastAsia="Calibri" w:hAnsi="Calibri" w:cs="Calibri"/>
          <w:color w:val="000000"/>
        </w:rPr>
        <w:lastRenderedPageBreak/>
        <w:fldChar w:fldCharType="begin"/>
      </w:r>
      <w:r w:rsidR="00143CA5">
        <w:rPr>
          <w:rFonts w:ascii="Calibri" w:eastAsia="Calibri" w:hAnsi="Calibri" w:cs="Calibri"/>
          <w:color w:val="000000"/>
        </w:rPr>
        <w:instrText>TC "</w:instrText>
      </w:r>
      <w:bookmarkStart w:id="66" w:name="_Toc148521003"/>
      <w:r w:rsidR="00143CA5">
        <w:rPr>
          <w:rFonts w:ascii="Calibri" w:eastAsia="Calibri" w:hAnsi="Calibri" w:cs="Calibri"/>
          <w:color w:val="000000"/>
        </w:rPr>
        <w:instrText>5.4.9</w:instrText>
      </w:r>
      <w:r w:rsidR="00143CA5">
        <w:rPr>
          <w:rFonts w:ascii="Calibri" w:eastAsia="Calibri" w:hAnsi="Calibri" w:cs="Calibri"/>
          <w:color w:val="000000"/>
        </w:rPr>
        <w:tab/>
        <w:instrText>Draft Long Term Community Infrastructure Plan</w:instrText>
      </w:r>
      <w:bookmarkEnd w:id="66"/>
      <w:r w:rsidR="00143CA5">
        <w:rPr>
          <w:rFonts w:ascii="Calibri" w:eastAsia="Calibri" w:hAnsi="Calibri" w:cs="Calibri"/>
          <w:color w:val="000000"/>
        </w:rPr>
        <w:instrText>" \f \l 3</w:instrText>
      </w:r>
      <w:r w:rsidR="00143CA5">
        <w:rPr>
          <w:rFonts w:ascii="Calibri" w:eastAsia="Calibri" w:hAnsi="Calibri" w:cs="Calibri"/>
          <w:color w:val="000000"/>
        </w:rPr>
        <w:fldChar w:fldCharType="end"/>
      </w:r>
      <w:bookmarkStart w:id="67" w:name="5.4.9__Draft_Long_Term_Community_Infras"/>
      <w:r w:rsidR="00143CA5">
        <w:rPr>
          <w:rFonts w:ascii="Calibri" w:eastAsia="Calibri" w:hAnsi="Calibri" w:cs="Calibri"/>
          <w:color w:val="FFFFFF"/>
          <w:sz w:val="4"/>
        </w:rPr>
        <w:t>5.4.9</w:t>
      </w:r>
      <w:r w:rsidR="00143CA5">
        <w:rPr>
          <w:rFonts w:ascii="Calibri" w:eastAsia="Calibri" w:hAnsi="Calibri" w:cs="Calibri"/>
          <w:color w:val="FFFFFF"/>
          <w:sz w:val="4"/>
        </w:rPr>
        <w:tab/>
        <w:t>Draft Long Term Community Infrastructure Plan</w:t>
      </w:r>
    </w:p>
    <w:bookmarkEnd w:id="67"/>
    <w:p w14:paraId="6097BE68" w14:textId="77777777" w:rsidR="00CD2BB4" w:rsidRDefault="00143CA5" w:rsidP="003C2789">
      <w:pPr>
        <w:rPr>
          <w:rFonts w:ascii="Calibri" w:eastAsia="Calibri" w:hAnsi="Calibri" w:cs="Calibri"/>
          <w:color w:val="003266"/>
          <w:sz w:val="28"/>
          <w:szCs w:val="28"/>
          <w:lang w:val="en-AU"/>
        </w:rPr>
      </w:pPr>
      <w:r w:rsidRPr="32FE4E5A">
        <w:rPr>
          <w:rFonts w:ascii="Calibri" w:eastAsia="Calibri" w:hAnsi="Calibri" w:cs="Calibri"/>
          <w:b/>
          <w:bCs/>
          <w:color w:val="003266"/>
          <w:sz w:val="28"/>
          <w:szCs w:val="28"/>
          <w:lang w:val="en-AU"/>
        </w:rPr>
        <w:t>5.4.9 Draft Long Term Community Infrastructure Plan</w:t>
      </w:r>
    </w:p>
    <w:p w14:paraId="38709577" w14:textId="77777777" w:rsidR="00FF5C33" w:rsidRPr="00FF5C33" w:rsidRDefault="00FF5C33" w:rsidP="003C2789">
      <w:pPr>
        <w:tabs>
          <w:tab w:val="left" w:pos="2552"/>
        </w:tabs>
        <w:ind w:left="2552" w:hanging="2552"/>
        <w:rPr>
          <w:rFonts w:ascii="Calibri" w:eastAsia="Calibri" w:hAnsi="Calibri"/>
          <w:lang w:val="en-AU"/>
        </w:rPr>
      </w:pPr>
    </w:p>
    <w:p w14:paraId="5222CF78" w14:textId="77777777" w:rsidR="00C60269" w:rsidRPr="00B909C2" w:rsidRDefault="00143CA5" w:rsidP="003C2789">
      <w:pPr>
        <w:tabs>
          <w:tab w:val="left" w:pos="2552"/>
        </w:tabs>
        <w:ind w:left="2552" w:hanging="2552"/>
        <w:rPr>
          <w:rFonts w:ascii="Calibri" w:eastAsia="Calibri" w:hAnsi="Calibri"/>
          <w:lang w:val="en-AU"/>
        </w:rPr>
      </w:pPr>
      <w:r w:rsidRPr="00B909C2">
        <w:rPr>
          <w:rFonts w:ascii="Calibri" w:eastAsia="Calibri" w:hAnsi="Calibri"/>
          <w:b/>
          <w:bCs/>
          <w:lang w:val="en-AU"/>
        </w:rPr>
        <w:t>Responsible Officer</w:t>
      </w:r>
      <w:r w:rsidR="00D34464">
        <w:rPr>
          <w:rFonts w:ascii="Calibri" w:eastAsia="Calibri" w:hAnsi="Calibri"/>
          <w:b/>
          <w:bCs/>
          <w:lang w:val="en-AU"/>
        </w:rPr>
        <w:t>:</w:t>
      </w:r>
      <w:r>
        <w:rPr>
          <w:rFonts w:ascii="Calibri" w:eastAsia="Calibri" w:hAnsi="Calibri"/>
          <w:b/>
          <w:bCs/>
          <w:lang w:val="en-AU"/>
        </w:rPr>
        <w:tab/>
      </w:r>
      <w:r>
        <w:rPr>
          <w:rFonts w:ascii="Calibri" w:eastAsia="Calibri" w:hAnsi="Calibri" w:cs="Calibri"/>
          <w:color w:val="000000"/>
          <w:lang w:val="en-AU"/>
        </w:rPr>
        <w:t>Director Community Wellbeing</w:t>
      </w:r>
    </w:p>
    <w:p w14:paraId="1C7E153F" w14:textId="77777777" w:rsidR="00FF5C33" w:rsidRPr="00FF5C33" w:rsidRDefault="00FF5C33" w:rsidP="003C2789">
      <w:pPr>
        <w:tabs>
          <w:tab w:val="left" w:pos="2552"/>
        </w:tabs>
        <w:ind w:left="2552" w:hanging="2552"/>
        <w:rPr>
          <w:rFonts w:ascii="Calibri" w:eastAsia="Calibri" w:hAnsi="Calibri"/>
          <w:lang w:val="en-AU"/>
        </w:rPr>
      </w:pPr>
    </w:p>
    <w:p w14:paraId="5FDCDA54" w14:textId="5553CAB6" w:rsidR="0644542B" w:rsidRDefault="00143CA5" w:rsidP="00F1690F">
      <w:pPr>
        <w:tabs>
          <w:tab w:val="left" w:pos="2552"/>
        </w:tabs>
        <w:ind w:left="2552" w:hanging="2552"/>
        <w:rPr>
          <w:rFonts w:ascii="Calibri" w:eastAsia="Calibri" w:hAnsi="Calibri"/>
          <w:lang w:val="en-AU"/>
        </w:rPr>
      </w:pPr>
      <w:r w:rsidRPr="78F8186B">
        <w:rPr>
          <w:rFonts w:ascii="Calibri" w:eastAsia="Calibri" w:hAnsi="Calibri"/>
          <w:b/>
          <w:bCs/>
          <w:lang w:val="en-AU"/>
        </w:rPr>
        <w:t>Author</w:t>
      </w:r>
      <w:r w:rsidR="00D34464" w:rsidRPr="78F8186B">
        <w:rPr>
          <w:rFonts w:ascii="Calibri" w:eastAsia="Calibri" w:hAnsi="Calibri"/>
          <w:b/>
          <w:bCs/>
          <w:lang w:val="en-AU"/>
        </w:rPr>
        <w:t>:</w:t>
      </w:r>
      <w:r w:rsidR="00585BCA">
        <w:rPr>
          <w:rFonts w:ascii="Calibri" w:hAnsi="Calibri"/>
          <w:lang w:val="en-AU"/>
        </w:rPr>
        <w:tab/>
      </w:r>
      <w:r w:rsidRPr="78F8186B">
        <w:rPr>
          <w:rFonts w:ascii="Calibri" w:eastAsia="Calibri" w:hAnsi="Calibri"/>
          <w:lang w:val="en-AU"/>
        </w:rPr>
        <w:t>Coordinator Community Planning</w:t>
      </w:r>
    </w:p>
    <w:p w14:paraId="36B0B071" w14:textId="0A94822F" w:rsidR="009B66FC" w:rsidRDefault="00143CA5" w:rsidP="78F8186B">
      <w:pPr>
        <w:tabs>
          <w:tab w:val="left" w:pos="2552"/>
        </w:tabs>
        <w:ind w:left="2552"/>
        <w:rPr>
          <w:rFonts w:ascii="Calibri" w:eastAsia="Calibri" w:hAnsi="Calibri"/>
          <w:lang w:val="en-AU"/>
        </w:rPr>
      </w:pPr>
      <w:r w:rsidRPr="78F8186B">
        <w:rPr>
          <w:rFonts w:ascii="Calibri" w:eastAsia="Calibri" w:hAnsi="Calibri"/>
          <w:lang w:val="en-AU"/>
        </w:rPr>
        <w:t>Coordinator Community Infrastructure</w:t>
      </w:r>
    </w:p>
    <w:p w14:paraId="336DB66B" w14:textId="77777777" w:rsidR="00FF5C33" w:rsidRPr="00FF5C33" w:rsidRDefault="00FF5C33" w:rsidP="003C2789">
      <w:pPr>
        <w:tabs>
          <w:tab w:val="left" w:pos="2552"/>
        </w:tabs>
        <w:ind w:left="2552" w:hanging="2552"/>
        <w:rPr>
          <w:rFonts w:ascii="Calibri" w:eastAsia="Calibri" w:hAnsi="Calibri"/>
          <w:lang w:val="en-AU"/>
        </w:rPr>
      </w:pPr>
    </w:p>
    <w:p w14:paraId="4780F02C" w14:textId="3F52D11F" w:rsidR="00DF3E16" w:rsidRPr="00F1690F" w:rsidRDefault="00143CA5" w:rsidP="00F1690F">
      <w:pPr>
        <w:tabs>
          <w:tab w:val="left" w:pos="2552"/>
        </w:tabs>
        <w:ind w:left="2552" w:hanging="2552"/>
        <w:rPr>
          <w:rFonts w:ascii="Calibri" w:eastAsia="Calibri" w:hAnsi="Calibri" w:cs="Calibri"/>
          <w:color w:val="000000"/>
          <w:lang w:val="en-AU"/>
        </w:rPr>
      </w:pPr>
      <w:r w:rsidRPr="00B909C2">
        <w:rPr>
          <w:rFonts w:ascii="Calibri" w:eastAsia="Calibri" w:hAnsi="Calibri"/>
          <w:b/>
          <w:bCs/>
          <w:lang w:val="en-AU"/>
        </w:rPr>
        <w:t>In Attendance</w:t>
      </w:r>
      <w:r w:rsidR="00D34464">
        <w:rPr>
          <w:rFonts w:ascii="Calibri" w:eastAsia="Calibri" w:hAnsi="Calibri"/>
          <w:b/>
          <w:bCs/>
          <w:lang w:val="en-AU"/>
        </w:rPr>
        <w:t>:</w:t>
      </w:r>
      <w:r>
        <w:rPr>
          <w:rFonts w:ascii="Calibri" w:eastAsia="Calibri" w:hAnsi="Calibri"/>
          <w:b/>
          <w:bCs/>
          <w:lang w:val="en-AU"/>
        </w:rPr>
        <w:tab/>
      </w:r>
      <w:r>
        <w:rPr>
          <w:rFonts w:ascii="Calibri" w:eastAsia="Calibri" w:hAnsi="Calibri" w:cs="Calibri"/>
          <w:color w:val="000000"/>
          <w:lang w:val="en-AU"/>
        </w:rPr>
        <w:t>Acting Manager Strategic Projects</w:t>
      </w:r>
    </w:p>
    <w:p w14:paraId="388A916A" w14:textId="77777777" w:rsidR="00EF0D9A" w:rsidRDefault="00143CA5" w:rsidP="00EF0D9A">
      <w:pPr>
        <w:keepNext/>
        <w:shd w:val="clear" w:color="auto" w:fill="003266"/>
        <w:spacing w:before="120" w:after="120" w:line="276" w:lineRule="auto"/>
        <w:outlineLvl w:val="0"/>
        <w:rPr>
          <w:rFonts w:ascii="Calibri" w:hAnsi="Calibri"/>
          <w:b/>
          <w:color w:val="FFFFFF"/>
          <w:lang w:val="en-AU"/>
        </w:rPr>
      </w:pPr>
      <w:r>
        <w:rPr>
          <w:rFonts w:ascii="Calibri" w:hAnsi="Calibri"/>
          <w:b/>
          <w:color w:val="FFFFFF"/>
          <w:lang w:val="en-AU"/>
        </w:rPr>
        <w:t>Purpose</w:t>
      </w:r>
    </w:p>
    <w:p w14:paraId="36F969A6" w14:textId="77777777" w:rsidR="005944B2" w:rsidRDefault="00143CA5" w:rsidP="564C5679">
      <w:pPr>
        <w:spacing w:line="276" w:lineRule="auto"/>
        <w:rPr>
          <w:rFonts w:ascii="Calibri" w:hAnsi="Calibri"/>
          <w:lang w:val="en-AU"/>
        </w:rPr>
      </w:pPr>
      <w:r>
        <w:rPr>
          <w:rFonts w:ascii="Calibri" w:hAnsi="Calibri"/>
          <w:lang w:val="en-AU"/>
        </w:rPr>
        <w:t>The purpose of this report is to</w:t>
      </w:r>
      <w:r w:rsidR="73FEFCED">
        <w:rPr>
          <w:rFonts w:ascii="Calibri" w:hAnsi="Calibri"/>
          <w:lang w:val="en-AU"/>
        </w:rPr>
        <w:t>:</w:t>
      </w:r>
    </w:p>
    <w:p w14:paraId="1956CC7D" w14:textId="77777777" w:rsidR="007F77C9" w:rsidRDefault="00143CA5" w:rsidP="007F77C9">
      <w:pPr>
        <w:numPr>
          <w:ilvl w:val="0"/>
          <w:numId w:val="8"/>
        </w:numPr>
        <w:spacing w:line="276" w:lineRule="auto"/>
        <w:rPr>
          <w:rFonts w:ascii="Calibri" w:hAnsi="Calibri"/>
          <w:szCs w:val="20"/>
          <w:lang w:val="en-AU"/>
        </w:rPr>
      </w:pPr>
      <w:r>
        <w:rPr>
          <w:rFonts w:ascii="Calibri" w:hAnsi="Calibri"/>
          <w:szCs w:val="20"/>
          <w:lang w:val="en-AU"/>
        </w:rPr>
        <w:t>Present the</w:t>
      </w:r>
      <w:r w:rsidR="1D176F24">
        <w:rPr>
          <w:rFonts w:ascii="Calibri" w:hAnsi="Calibri"/>
          <w:szCs w:val="20"/>
          <w:lang w:val="en-AU"/>
        </w:rPr>
        <w:t xml:space="preserve"> </w:t>
      </w:r>
      <w:r w:rsidR="08C51117">
        <w:rPr>
          <w:rFonts w:ascii="Calibri" w:hAnsi="Calibri"/>
          <w:szCs w:val="20"/>
          <w:lang w:val="en-AU"/>
        </w:rPr>
        <w:t>draft</w:t>
      </w:r>
      <w:r w:rsidR="3645FA9D">
        <w:rPr>
          <w:rFonts w:ascii="Calibri" w:hAnsi="Calibri"/>
          <w:szCs w:val="20"/>
          <w:lang w:val="en-AU"/>
        </w:rPr>
        <w:t xml:space="preserve"> City of Whittlesea</w:t>
      </w:r>
      <w:r w:rsidR="3CC1C40D" w:rsidRPr="1D203B90">
        <w:rPr>
          <w:rFonts w:ascii="Calibri" w:hAnsi="Calibri"/>
          <w:i/>
          <w:iCs/>
          <w:szCs w:val="20"/>
          <w:lang w:val="en-AU"/>
        </w:rPr>
        <w:t xml:space="preserve"> Long</w:t>
      </w:r>
      <w:r w:rsidR="3F2C58ED" w:rsidRPr="1D203B90">
        <w:rPr>
          <w:rFonts w:ascii="Calibri" w:hAnsi="Calibri"/>
          <w:i/>
          <w:iCs/>
          <w:szCs w:val="20"/>
          <w:lang w:val="en-AU"/>
        </w:rPr>
        <w:t xml:space="preserve"> </w:t>
      </w:r>
      <w:r w:rsidR="3CC1C40D" w:rsidRPr="1D203B90">
        <w:rPr>
          <w:rFonts w:ascii="Calibri" w:hAnsi="Calibri"/>
          <w:i/>
          <w:iCs/>
          <w:szCs w:val="20"/>
          <w:lang w:val="en-AU"/>
        </w:rPr>
        <w:t>Term</w:t>
      </w:r>
      <w:r w:rsidR="3645FA9D" w:rsidRPr="1D203B90">
        <w:rPr>
          <w:rFonts w:ascii="Calibri" w:hAnsi="Calibri"/>
          <w:i/>
          <w:iCs/>
          <w:szCs w:val="20"/>
          <w:lang w:val="en-AU"/>
        </w:rPr>
        <w:t xml:space="preserve"> Community Infrastructure Plan</w:t>
      </w:r>
      <w:r w:rsidR="114E0732" w:rsidRPr="1D203B90">
        <w:rPr>
          <w:rFonts w:ascii="Calibri" w:hAnsi="Calibri"/>
          <w:i/>
          <w:iCs/>
          <w:szCs w:val="20"/>
          <w:lang w:val="en-AU"/>
        </w:rPr>
        <w:t xml:space="preserve">, </w:t>
      </w:r>
      <w:r w:rsidR="114E0732" w:rsidRPr="00331512">
        <w:rPr>
          <w:rFonts w:ascii="Calibri" w:hAnsi="Calibri"/>
          <w:szCs w:val="20"/>
          <w:lang w:val="en-AU"/>
        </w:rPr>
        <w:t>outlining</w:t>
      </w:r>
      <w:r w:rsidR="08C51117">
        <w:rPr>
          <w:rFonts w:ascii="Calibri" w:hAnsi="Calibri"/>
          <w:szCs w:val="20"/>
          <w:lang w:val="en-AU"/>
        </w:rPr>
        <w:t xml:space="preserve"> </w:t>
      </w:r>
      <w:r>
        <w:rPr>
          <w:rFonts w:ascii="Calibri" w:hAnsi="Calibri"/>
          <w:szCs w:val="20"/>
          <w:lang w:val="en-AU"/>
        </w:rPr>
        <w:t xml:space="preserve">Council’s ongoing investment in sport, leisure, and community infrastructure priorities. </w:t>
      </w:r>
    </w:p>
    <w:p w14:paraId="31EFA051" w14:textId="77777777" w:rsidR="005944B2" w:rsidRDefault="00143CA5" w:rsidP="005944B2">
      <w:pPr>
        <w:numPr>
          <w:ilvl w:val="0"/>
          <w:numId w:val="8"/>
        </w:numPr>
        <w:spacing w:line="276" w:lineRule="auto"/>
        <w:rPr>
          <w:rFonts w:ascii="Calibri" w:hAnsi="Calibri"/>
          <w:szCs w:val="20"/>
          <w:lang w:val="en-AU"/>
        </w:rPr>
      </w:pPr>
      <w:r>
        <w:rPr>
          <w:rFonts w:ascii="Calibri" w:hAnsi="Calibri"/>
          <w:szCs w:val="20"/>
          <w:lang w:val="en-AU"/>
        </w:rPr>
        <w:t>Seek endorsement of the draft</w:t>
      </w:r>
      <w:r w:rsidRPr="1D203B90">
        <w:rPr>
          <w:rFonts w:ascii="Calibri" w:hAnsi="Calibri"/>
          <w:i/>
          <w:iCs/>
          <w:szCs w:val="20"/>
          <w:lang w:val="en-AU"/>
        </w:rPr>
        <w:t xml:space="preserve"> </w:t>
      </w:r>
      <w:r w:rsidR="1FD246D3" w:rsidRPr="1D203B90">
        <w:rPr>
          <w:rFonts w:ascii="Calibri" w:hAnsi="Calibri"/>
          <w:i/>
          <w:iCs/>
          <w:szCs w:val="20"/>
          <w:lang w:val="en-AU"/>
        </w:rPr>
        <w:t>Long</w:t>
      </w:r>
      <w:r w:rsidR="653186BD" w:rsidRPr="1D203B90">
        <w:rPr>
          <w:rFonts w:ascii="Calibri" w:hAnsi="Calibri"/>
          <w:i/>
          <w:iCs/>
          <w:szCs w:val="20"/>
          <w:lang w:val="en-AU"/>
        </w:rPr>
        <w:t xml:space="preserve"> </w:t>
      </w:r>
      <w:r w:rsidR="1FD246D3" w:rsidRPr="1D203B90">
        <w:rPr>
          <w:rFonts w:ascii="Calibri" w:hAnsi="Calibri"/>
          <w:i/>
          <w:iCs/>
          <w:szCs w:val="20"/>
          <w:lang w:val="en-AU"/>
        </w:rPr>
        <w:t xml:space="preserve">Term </w:t>
      </w:r>
      <w:r w:rsidR="6C41A2C2" w:rsidRPr="1D203B90">
        <w:rPr>
          <w:rFonts w:ascii="Calibri" w:hAnsi="Calibri"/>
          <w:i/>
          <w:iCs/>
          <w:szCs w:val="20"/>
          <w:lang w:val="en-AU"/>
        </w:rPr>
        <w:t>Community Infrastructure Plan</w:t>
      </w:r>
      <w:r w:rsidR="6C41A2C2">
        <w:rPr>
          <w:rFonts w:ascii="Calibri" w:hAnsi="Calibri"/>
          <w:szCs w:val="20"/>
          <w:lang w:val="en-AU"/>
        </w:rPr>
        <w:t xml:space="preserve"> </w:t>
      </w:r>
      <w:r w:rsidR="08C51117">
        <w:rPr>
          <w:rFonts w:ascii="Calibri" w:hAnsi="Calibri"/>
          <w:szCs w:val="20"/>
          <w:lang w:val="en-AU"/>
        </w:rPr>
        <w:t>for community consultation</w:t>
      </w:r>
      <w:r>
        <w:rPr>
          <w:rFonts w:ascii="Calibri" w:hAnsi="Calibri"/>
          <w:szCs w:val="20"/>
          <w:lang w:val="en-AU"/>
        </w:rPr>
        <w:t>.</w:t>
      </w:r>
    </w:p>
    <w:p w14:paraId="50E61326" w14:textId="77777777" w:rsidR="74A0C6DD" w:rsidRDefault="74A0C6DD" w:rsidP="5E4B6026">
      <w:pPr>
        <w:spacing w:line="276" w:lineRule="auto"/>
        <w:rPr>
          <w:rFonts w:ascii="Calibri" w:hAnsi="Calibri"/>
          <w:lang w:val="en-AU"/>
        </w:rPr>
      </w:pPr>
    </w:p>
    <w:p w14:paraId="40B6E406" w14:textId="0F7209A3" w:rsidR="00036D17" w:rsidRDefault="00143CA5" w:rsidP="00331512">
      <w:pPr>
        <w:spacing w:line="276" w:lineRule="auto"/>
        <w:rPr>
          <w:rFonts w:ascii="Calibri" w:hAnsi="Calibri"/>
          <w:lang w:val="en-AU"/>
        </w:rPr>
      </w:pPr>
      <w:r>
        <w:rPr>
          <w:rFonts w:ascii="Calibri" w:hAnsi="Calibri"/>
          <w:lang w:val="en-AU"/>
        </w:rPr>
        <w:t>T</w:t>
      </w:r>
      <w:r w:rsidR="73FEFCED">
        <w:rPr>
          <w:rFonts w:ascii="Calibri" w:hAnsi="Calibri"/>
          <w:lang w:val="en-AU"/>
        </w:rPr>
        <w:t>he</w:t>
      </w:r>
      <w:r w:rsidR="0814020E">
        <w:rPr>
          <w:rFonts w:ascii="Calibri" w:hAnsi="Calibri"/>
          <w:lang w:val="en-AU"/>
        </w:rPr>
        <w:t xml:space="preserve"> draft</w:t>
      </w:r>
      <w:r w:rsidR="40178971" w:rsidRPr="1D203B90">
        <w:rPr>
          <w:rFonts w:ascii="Calibri" w:hAnsi="Calibri"/>
          <w:i/>
          <w:iCs/>
          <w:lang w:val="en-AU"/>
        </w:rPr>
        <w:t xml:space="preserve"> </w:t>
      </w:r>
      <w:r w:rsidR="1DACBCA3" w:rsidRPr="1D203B90">
        <w:rPr>
          <w:rFonts w:ascii="Calibri" w:hAnsi="Calibri"/>
          <w:i/>
          <w:iCs/>
          <w:lang w:val="en-AU"/>
        </w:rPr>
        <w:t>Long</w:t>
      </w:r>
      <w:r w:rsidR="1FFFE15E" w:rsidRPr="1D203B90">
        <w:rPr>
          <w:rFonts w:ascii="Calibri" w:hAnsi="Calibri"/>
          <w:i/>
          <w:iCs/>
          <w:lang w:val="en-AU"/>
        </w:rPr>
        <w:t xml:space="preserve"> </w:t>
      </w:r>
      <w:r w:rsidR="1DACBCA3" w:rsidRPr="1D203B90">
        <w:rPr>
          <w:rFonts w:ascii="Calibri" w:hAnsi="Calibri"/>
          <w:i/>
          <w:iCs/>
          <w:lang w:val="en-AU"/>
        </w:rPr>
        <w:t xml:space="preserve">Term </w:t>
      </w:r>
      <w:r w:rsidR="40178971" w:rsidRPr="1D203B90">
        <w:rPr>
          <w:rFonts w:ascii="Calibri" w:hAnsi="Calibri"/>
          <w:i/>
          <w:iCs/>
          <w:lang w:val="en-AU"/>
        </w:rPr>
        <w:t>Community Infrastructure Plan</w:t>
      </w:r>
      <w:r w:rsidR="40178971">
        <w:rPr>
          <w:rFonts w:ascii="Calibri" w:hAnsi="Calibri"/>
          <w:lang w:val="en-AU"/>
        </w:rPr>
        <w:t xml:space="preserve"> </w:t>
      </w:r>
      <w:r w:rsidR="114E0732">
        <w:rPr>
          <w:rFonts w:ascii="Calibri" w:hAnsi="Calibri"/>
          <w:lang w:val="en-AU"/>
        </w:rPr>
        <w:t>articulates</w:t>
      </w:r>
      <w:r w:rsidR="40178971">
        <w:rPr>
          <w:rFonts w:ascii="Calibri" w:hAnsi="Calibri"/>
          <w:lang w:val="en-AU"/>
        </w:rPr>
        <w:t xml:space="preserve"> the </w:t>
      </w:r>
      <w:r w:rsidR="385B8BA0">
        <w:rPr>
          <w:rFonts w:ascii="Calibri" w:hAnsi="Calibri"/>
          <w:lang w:val="en-AU"/>
        </w:rPr>
        <w:t xml:space="preserve">principles </w:t>
      </w:r>
      <w:r w:rsidR="40178971">
        <w:rPr>
          <w:rFonts w:ascii="Calibri" w:hAnsi="Calibri"/>
          <w:lang w:val="en-AU"/>
        </w:rPr>
        <w:t xml:space="preserve">for </w:t>
      </w:r>
      <w:r w:rsidR="67561220">
        <w:rPr>
          <w:rFonts w:ascii="Calibri" w:hAnsi="Calibri"/>
          <w:lang w:val="en-AU"/>
        </w:rPr>
        <w:t>planning, design, delivery and activation of community facilities</w:t>
      </w:r>
      <w:r w:rsidR="4E2770E7">
        <w:rPr>
          <w:rFonts w:ascii="Calibri" w:hAnsi="Calibri"/>
          <w:lang w:val="en-AU"/>
        </w:rPr>
        <w:t xml:space="preserve"> and</w:t>
      </w:r>
      <w:r w:rsidR="27590B7C">
        <w:rPr>
          <w:rFonts w:ascii="Calibri" w:hAnsi="Calibri"/>
          <w:lang w:val="en-AU"/>
        </w:rPr>
        <w:t xml:space="preserve"> ensures that proposed projects are re</w:t>
      </w:r>
      <w:r w:rsidR="0C4E670B">
        <w:rPr>
          <w:rFonts w:ascii="Calibri" w:hAnsi="Calibri"/>
          <w:lang w:val="en-AU"/>
        </w:rPr>
        <w:t>sponsive and adaptive to</w:t>
      </w:r>
      <w:r w:rsidR="27590B7C">
        <w:rPr>
          <w:rFonts w:ascii="Calibri" w:hAnsi="Calibri"/>
          <w:lang w:val="en-AU"/>
        </w:rPr>
        <w:t xml:space="preserve"> </w:t>
      </w:r>
      <w:r w:rsidR="1487DEA2">
        <w:rPr>
          <w:rFonts w:ascii="Calibri" w:hAnsi="Calibri"/>
          <w:lang w:val="en-AU"/>
        </w:rPr>
        <w:t xml:space="preserve">the City of Whittlesea’s </w:t>
      </w:r>
      <w:r w:rsidR="27590B7C">
        <w:rPr>
          <w:rFonts w:ascii="Calibri" w:hAnsi="Calibri"/>
          <w:lang w:val="en-AU"/>
        </w:rPr>
        <w:t>growing and changing community</w:t>
      </w:r>
      <w:r w:rsidR="4910179D">
        <w:rPr>
          <w:rFonts w:ascii="Calibri" w:hAnsi="Calibri"/>
          <w:lang w:val="en-AU"/>
        </w:rPr>
        <w:t xml:space="preserve"> needs</w:t>
      </w:r>
      <w:r w:rsidR="1C515B9C">
        <w:rPr>
          <w:rFonts w:ascii="Calibri" w:hAnsi="Calibri"/>
          <w:lang w:val="en-AU"/>
        </w:rPr>
        <w:t>.</w:t>
      </w:r>
    </w:p>
    <w:p w14:paraId="658EE6BD" w14:textId="77777777" w:rsidR="006E48DD" w:rsidRDefault="006E48DD" w:rsidP="006E48DD">
      <w:pPr>
        <w:keepNext/>
        <w:shd w:val="clear" w:color="auto" w:fill="003266"/>
        <w:spacing w:before="120" w:after="120"/>
        <w:outlineLvl w:val="0"/>
        <w:rPr>
          <w:rFonts w:ascii="Calibri" w:eastAsia="Calibri" w:hAnsi="Calibri" w:cs="Calibri"/>
          <w:b/>
          <w:bCs/>
          <w:color w:val="FFFFFF"/>
          <w:lang w:val="en-AU"/>
        </w:rPr>
      </w:pPr>
      <w:r w:rsidRPr="0BFA3B7B">
        <w:rPr>
          <w:rFonts w:ascii="Calibri" w:eastAsia="Calibri" w:hAnsi="Calibri" w:cs="Calibri"/>
          <w:b/>
          <w:bCs/>
          <w:color w:val="FFFFFF"/>
          <w:lang w:val="en-AU"/>
        </w:rPr>
        <w:t>Recommendation</w:t>
      </w:r>
    </w:p>
    <w:p w14:paraId="4356A28E" w14:textId="77777777" w:rsidR="00171893" w:rsidRPr="006E48DD" w:rsidRDefault="00143CA5" w:rsidP="006E48DD">
      <w:pPr>
        <w:spacing w:line="276" w:lineRule="auto"/>
        <w:rPr>
          <w:rFonts w:ascii="Calibri" w:eastAsia="Calibri" w:hAnsi="Calibri" w:cs="Calibri"/>
          <w:color w:val="000000"/>
        </w:rPr>
      </w:pPr>
      <w:r w:rsidRPr="006E48DD">
        <w:rPr>
          <w:rFonts w:ascii="Calibri" w:eastAsia="Calibri" w:hAnsi="Calibri" w:cs="Calibri"/>
          <w:color w:val="000000"/>
        </w:rPr>
        <w:t>THAT Council:</w:t>
      </w:r>
    </w:p>
    <w:p w14:paraId="6DA6FC66" w14:textId="77777777" w:rsidR="00171893" w:rsidRPr="006E48DD" w:rsidRDefault="00143CA5" w:rsidP="006E48DD">
      <w:pPr>
        <w:numPr>
          <w:ilvl w:val="0"/>
          <w:numId w:val="9"/>
        </w:numPr>
        <w:pBdr>
          <w:left w:val="none" w:sz="0" w:space="7" w:color="auto"/>
        </w:pBdr>
        <w:spacing w:line="276" w:lineRule="auto"/>
        <w:ind w:left="718" w:hanging="431"/>
        <w:rPr>
          <w:rFonts w:ascii="Calibri" w:eastAsia="Calibri" w:hAnsi="Calibri" w:cs="Calibri"/>
          <w:color w:val="000000"/>
        </w:rPr>
      </w:pPr>
      <w:r w:rsidRPr="006E48DD">
        <w:rPr>
          <w:rFonts w:ascii="Calibri" w:eastAsia="Calibri" w:hAnsi="Calibri" w:cs="Calibri"/>
          <w:color w:val="000000"/>
        </w:rPr>
        <w:t>Endorses the draft City of Whittlesea </w:t>
      </w:r>
      <w:r w:rsidRPr="006E48DD">
        <w:rPr>
          <w:rFonts w:ascii="Calibri" w:eastAsia="Calibri" w:hAnsi="Calibri" w:cs="Calibri"/>
          <w:i/>
          <w:iCs/>
          <w:color w:val="000000"/>
        </w:rPr>
        <w:t>Long Term Community Infrastructure Plan</w:t>
      </w:r>
      <w:r w:rsidRPr="006E48DD">
        <w:rPr>
          <w:rFonts w:ascii="Calibri" w:eastAsia="Calibri" w:hAnsi="Calibri" w:cs="Calibri"/>
          <w:color w:val="000000"/>
        </w:rPr>
        <w:t> at Attachment 1 for community consultation.</w:t>
      </w:r>
    </w:p>
    <w:p w14:paraId="3A2DB497" w14:textId="77777777" w:rsidR="00171893" w:rsidRPr="006E48DD" w:rsidRDefault="00143CA5" w:rsidP="006E48DD">
      <w:pPr>
        <w:numPr>
          <w:ilvl w:val="0"/>
          <w:numId w:val="9"/>
        </w:numPr>
        <w:pBdr>
          <w:left w:val="none" w:sz="0" w:space="7" w:color="auto"/>
        </w:pBdr>
        <w:spacing w:line="276" w:lineRule="auto"/>
        <w:ind w:left="718" w:hanging="431"/>
        <w:rPr>
          <w:rFonts w:ascii="Calibri" w:eastAsia="Calibri" w:hAnsi="Calibri" w:cs="Calibri"/>
          <w:color w:val="000000"/>
        </w:rPr>
      </w:pPr>
      <w:r w:rsidRPr="006E48DD">
        <w:rPr>
          <w:rFonts w:ascii="Calibri" w:eastAsia="Calibri" w:hAnsi="Calibri" w:cs="Calibri"/>
          <w:color w:val="000000"/>
        </w:rPr>
        <w:t>Notes that targeted consultation on the draft City of Whittlesea </w:t>
      </w:r>
      <w:r w:rsidRPr="006E48DD">
        <w:rPr>
          <w:rFonts w:ascii="Calibri" w:eastAsia="Calibri" w:hAnsi="Calibri" w:cs="Calibri"/>
          <w:i/>
          <w:iCs/>
          <w:color w:val="000000"/>
        </w:rPr>
        <w:t>Long Term Community Infrastructure Plan </w:t>
      </w:r>
      <w:r w:rsidRPr="006E48DD">
        <w:rPr>
          <w:rFonts w:ascii="Calibri" w:eastAsia="Calibri" w:hAnsi="Calibri" w:cs="Calibri"/>
          <w:color w:val="000000"/>
        </w:rPr>
        <w:t xml:space="preserve">will be undertaken with key advisory and stakeholder representatives including the City of Whittlesea Youth Advisory Council, Whittlesea Disability Network, Whittlesea Community Futures and </w:t>
      </w:r>
      <w:proofErr w:type="spellStart"/>
      <w:r w:rsidRPr="006E48DD">
        <w:rPr>
          <w:rFonts w:ascii="Calibri" w:eastAsia="Calibri" w:hAnsi="Calibri" w:cs="Calibri"/>
          <w:color w:val="000000"/>
        </w:rPr>
        <w:t>Yarra</w:t>
      </w:r>
      <w:proofErr w:type="spellEnd"/>
      <w:r w:rsidRPr="006E48DD">
        <w:rPr>
          <w:rFonts w:ascii="Calibri" w:eastAsia="Calibri" w:hAnsi="Calibri" w:cs="Calibri"/>
          <w:color w:val="000000"/>
        </w:rPr>
        <w:t xml:space="preserve"> Plenty Regional Library Corporation.  Consultation will also include relevant state departments, state sporting bodies, sporting clubs, arts industry stakeholders and users of existing facilities. </w:t>
      </w:r>
    </w:p>
    <w:p w14:paraId="5E26469C" w14:textId="77777777" w:rsidR="006E48DD" w:rsidRPr="006E48DD" w:rsidRDefault="00143CA5" w:rsidP="006E48DD">
      <w:pPr>
        <w:numPr>
          <w:ilvl w:val="0"/>
          <w:numId w:val="9"/>
        </w:numPr>
        <w:pBdr>
          <w:left w:val="none" w:sz="0" w:space="7" w:color="auto"/>
        </w:pBdr>
        <w:spacing w:line="276" w:lineRule="auto"/>
        <w:ind w:left="718" w:hanging="431"/>
        <w:rPr>
          <w:rFonts w:ascii="Calibri" w:eastAsia="Calibri" w:hAnsi="Calibri" w:cs="Calibri"/>
          <w:color w:val="000000"/>
        </w:rPr>
      </w:pPr>
      <w:r w:rsidRPr="006E48DD">
        <w:rPr>
          <w:rFonts w:ascii="Calibri" w:eastAsia="Calibri" w:hAnsi="Calibri" w:cs="Calibri"/>
          <w:color w:val="000000"/>
        </w:rPr>
        <w:t>Notes the final </w:t>
      </w:r>
      <w:r w:rsidRPr="006E48DD">
        <w:rPr>
          <w:rFonts w:ascii="Calibri" w:eastAsia="Calibri" w:hAnsi="Calibri" w:cs="Calibri"/>
          <w:i/>
          <w:iCs/>
          <w:color w:val="000000"/>
        </w:rPr>
        <w:t>Long Term Community Infrastructure Plan</w:t>
      </w:r>
      <w:r w:rsidRPr="006E48DD">
        <w:rPr>
          <w:rFonts w:ascii="Calibri" w:eastAsia="Calibri" w:hAnsi="Calibri" w:cs="Calibri"/>
          <w:color w:val="000000"/>
        </w:rPr>
        <w:t> incorporating feedback from community consultation will be presented to Council for endorsement at the 19 December 2023 Council Meeting.</w:t>
      </w:r>
    </w:p>
    <w:p w14:paraId="70973F3C" w14:textId="0062821D" w:rsidR="00171893" w:rsidRPr="006E48DD" w:rsidRDefault="00143CA5" w:rsidP="006E48DD">
      <w:pPr>
        <w:numPr>
          <w:ilvl w:val="0"/>
          <w:numId w:val="9"/>
        </w:numPr>
        <w:pBdr>
          <w:left w:val="none" w:sz="0" w:space="7" w:color="auto"/>
        </w:pBdr>
        <w:spacing w:line="276" w:lineRule="auto"/>
        <w:ind w:left="718" w:hanging="431"/>
        <w:rPr>
          <w:rFonts w:ascii="Calibri" w:eastAsia="Calibri" w:hAnsi="Calibri" w:cs="Calibri"/>
          <w:color w:val="000000"/>
        </w:rPr>
      </w:pPr>
      <w:r w:rsidRPr="006E48DD">
        <w:rPr>
          <w:rFonts w:ascii="Calibri" w:eastAsia="Calibri" w:hAnsi="Calibri" w:cs="Calibri"/>
          <w:color w:val="000000"/>
        </w:rPr>
        <w:t>Notes that each project identified in the draft </w:t>
      </w:r>
      <w:r w:rsidRPr="006E48DD">
        <w:rPr>
          <w:rFonts w:ascii="Calibri" w:eastAsia="Calibri" w:hAnsi="Calibri" w:cs="Calibri"/>
          <w:i/>
          <w:iCs/>
          <w:color w:val="000000"/>
        </w:rPr>
        <w:t>Long Term Community Infrastructure Plan</w:t>
      </w:r>
      <w:r w:rsidRPr="006E48DD">
        <w:rPr>
          <w:rFonts w:ascii="Calibri" w:eastAsia="Calibri" w:hAnsi="Calibri" w:cs="Calibri"/>
          <w:color w:val="000000"/>
        </w:rPr>
        <w:t> (Attachment 1) will be subject to business case development and Council’s budget processes.</w:t>
      </w:r>
    </w:p>
    <w:p w14:paraId="1BFF14EB" w14:textId="23D2452E" w:rsidR="00171893" w:rsidRDefault="006E48DD" w:rsidP="006E48DD">
      <w:pPr>
        <w:rPr>
          <w:rFonts w:ascii="Calibri" w:eastAsia="Calibri" w:hAnsi="Calibri" w:cs="Calibri"/>
          <w:color w:val="000000"/>
        </w:rPr>
      </w:pPr>
      <w:r>
        <w:rPr>
          <w:rFonts w:ascii="Calibri" w:eastAsia="Calibri" w:hAnsi="Calibri" w:cs="Calibri"/>
          <w:color w:val="000000"/>
        </w:rPr>
        <w:br w:type="page"/>
      </w: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171893" w14:paraId="4FBC9F36"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432A7AFA" w14:textId="591A756D" w:rsidR="00171893" w:rsidRDefault="00EB4B7F">
            <w:pPr>
              <w:rPr>
                <w:rFonts w:ascii="Calibri" w:eastAsia="Calibri" w:hAnsi="Calibri" w:cs="Calibri"/>
                <w:color w:val="000000"/>
                <w:sz w:val="23"/>
                <w:szCs w:val="23"/>
              </w:rPr>
            </w:pPr>
            <w:r>
              <w:rPr>
                <w:rFonts w:ascii="Calibri" w:eastAsia="Calibri" w:hAnsi="Calibri" w:cs="Calibri"/>
                <w:b/>
                <w:bCs/>
                <w:color w:val="FFFFFF"/>
                <w:sz w:val="32"/>
                <w:szCs w:val="32"/>
              </w:rPr>
              <w:lastRenderedPageBreak/>
              <w:t>MOTION</w:t>
            </w:r>
          </w:p>
        </w:tc>
      </w:tr>
      <w:tr w:rsidR="00171893" w14:paraId="29850793" w14:textId="77777777" w:rsidTr="004F5C81">
        <w:tc>
          <w:tcPr>
            <w:tcW w:w="697"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1234C505" w14:textId="77777777" w:rsidR="00171893" w:rsidRDefault="00143CA5">
            <w:pPr>
              <w:spacing w:before="120"/>
              <w:rPr>
                <w:rFonts w:ascii="Calibri" w:eastAsia="Calibri" w:hAnsi="Calibri" w:cs="Calibri"/>
                <w:color w:val="000000"/>
                <w:sz w:val="23"/>
                <w:szCs w:val="23"/>
              </w:rPr>
            </w:pPr>
            <w:r>
              <w:rPr>
                <w:rFonts w:ascii="Calibri" w:eastAsia="Calibri" w:hAnsi="Calibri" w:cs="Calibri"/>
                <w:b/>
                <w:bCs/>
                <w:i/>
                <w:iCs/>
                <w:color w:val="000000"/>
              </w:rPr>
              <w:t>Moved:</w:t>
            </w:r>
          </w:p>
        </w:tc>
        <w:tc>
          <w:tcPr>
            <w:tcW w:w="4303" w:type="pct"/>
            <w:tcBorders>
              <w:bottom w:val="single" w:sz="8" w:space="0" w:color="000000"/>
              <w:right w:val="single" w:sz="8" w:space="0" w:color="000000"/>
            </w:tcBorders>
            <w:tcMar>
              <w:top w:w="0" w:type="dxa"/>
              <w:left w:w="113" w:type="dxa"/>
              <w:bottom w:w="0" w:type="dxa"/>
              <w:right w:w="118" w:type="dxa"/>
            </w:tcMar>
            <w:hideMark/>
          </w:tcPr>
          <w:p w14:paraId="0D770199" w14:textId="77777777" w:rsidR="00171893" w:rsidRDefault="00143CA5">
            <w:pPr>
              <w:spacing w:before="120"/>
              <w:rPr>
                <w:rFonts w:ascii="Calibri" w:eastAsia="Calibri" w:hAnsi="Calibri" w:cs="Calibri"/>
                <w:color w:val="000000"/>
                <w:sz w:val="23"/>
                <w:szCs w:val="23"/>
              </w:rPr>
            </w:pPr>
            <w:r>
              <w:rPr>
                <w:rFonts w:ascii="Calibri" w:eastAsia="Calibri" w:hAnsi="Calibri" w:cs="Calibri"/>
                <w:i/>
                <w:iCs/>
                <w:color w:val="000000"/>
              </w:rPr>
              <w:t>Administrator Christian Zahra</w:t>
            </w:r>
          </w:p>
        </w:tc>
      </w:tr>
      <w:tr w:rsidR="00171893" w14:paraId="497AB3A5" w14:textId="77777777" w:rsidTr="004F5C81">
        <w:tc>
          <w:tcPr>
            <w:tcW w:w="697"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6F8066B2" w14:textId="77777777" w:rsidR="00171893" w:rsidRDefault="00143CA5">
            <w:pPr>
              <w:rPr>
                <w:rFonts w:ascii="Calibri" w:eastAsia="Calibri" w:hAnsi="Calibri" w:cs="Calibri"/>
                <w:color w:val="000000"/>
                <w:sz w:val="23"/>
                <w:szCs w:val="23"/>
              </w:rPr>
            </w:pPr>
            <w:r>
              <w:rPr>
                <w:rFonts w:ascii="Calibri" w:eastAsia="Calibri" w:hAnsi="Calibri" w:cs="Calibri"/>
                <w:b/>
                <w:bCs/>
                <w:i/>
                <w:iCs/>
                <w:color w:val="000000"/>
              </w:rPr>
              <w:t>Seconded:</w:t>
            </w:r>
          </w:p>
        </w:tc>
        <w:tc>
          <w:tcPr>
            <w:tcW w:w="4303" w:type="pct"/>
            <w:tcBorders>
              <w:bottom w:val="single" w:sz="8" w:space="0" w:color="000000"/>
              <w:right w:val="single" w:sz="8" w:space="0" w:color="000000"/>
            </w:tcBorders>
            <w:tcMar>
              <w:top w:w="0" w:type="dxa"/>
              <w:left w:w="113" w:type="dxa"/>
              <w:bottom w:w="0" w:type="dxa"/>
              <w:right w:w="118" w:type="dxa"/>
            </w:tcMar>
            <w:hideMark/>
          </w:tcPr>
          <w:p w14:paraId="2BF0A1C4" w14:textId="77777777" w:rsidR="00171893" w:rsidRDefault="00143CA5">
            <w:pPr>
              <w:rPr>
                <w:rFonts w:ascii="Calibri" w:eastAsia="Calibri" w:hAnsi="Calibri" w:cs="Calibri"/>
                <w:color w:val="000000"/>
                <w:sz w:val="23"/>
                <w:szCs w:val="23"/>
              </w:rPr>
            </w:pPr>
            <w:r>
              <w:rPr>
                <w:rFonts w:ascii="Calibri" w:eastAsia="Calibri" w:hAnsi="Calibri" w:cs="Calibri"/>
                <w:i/>
                <w:iCs/>
                <w:color w:val="000000"/>
              </w:rPr>
              <w:t>Administrator Peita Duncan</w:t>
            </w:r>
          </w:p>
        </w:tc>
      </w:tr>
    </w:tbl>
    <w:p w14:paraId="66B9C619" w14:textId="77777777" w:rsidR="00EB4B7F" w:rsidRDefault="00EB4B7F" w:rsidP="00EB4B7F">
      <w:pPr>
        <w:spacing w:line="276" w:lineRule="auto"/>
        <w:rPr>
          <w:rFonts w:ascii="Calibri" w:eastAsia="Calibri" w:hAnsi="Calibri" w:cs="Calibri"/>
          <w:color w:val="000000"/>
        </w:rPr>
      </w:pPr>
    </w:p>
    <w:p w14:paraId="3956BCC3" w14:textId="1FA3B740" w:rsidR="00EB4B7F" w:rsidRPr="006E48DD" w:rsidRDefault="00EB4B7F" w:rsidP="00EB4B7F">
      <w:pPr>
        <w:spacing w:line="276" w:lineRule="auto"/>
        <w:rPr>
          <w:rFonts w:ascii="Calibri" w:eastAsia="Calibri" w:hAnsi="Calibri" w:cs="Calibri"/>
          <w:color w:val="000000"/>
        </w:rPr>
      </w:pPr>
      <w:r w:rsidRPr="006E48DD">
        <w:rPr>
          <w:rFonts w:ascii="Calibri" w:eastAsia="Calibri" w:hAnsi="Calibri" w:cs="Calibri"/>
          <w:color w:val="000000"/>
        </w:rPr>
        <w:t>THAT Council:</w:t>
      </w:r>
    </w:p>
    <w:p w14:paraId="4F944833" w14:textId="77777777" w:rsidR="00EB4B7F" w:rsidRPr="006E48DD" w:rsidRDefault="00EB4B7F" w:rsidP="00EB4B7F">
      <w:pPr>
        <w:numPr>
          <w:ilvl w:val="0"/>
          <w:numId w:val="25"/>
        </w:numPr>
        <w:pBdr>
          <w:left w:val="none" w:sz="0" w:space="7" w:color="auto"/>
        </w:pBdr>
        <w:spacing w:line="276" w:lineRule="auto"/>
        <w:rPr>
          <w:rFonts w:ascii="Calibri" w:eastAsia="Calibri" w:hAnsi="Calibri" w:cs="Calibri"/>
          <w:color w:val="000000"/>
        </w:rPr>
      </w:pPr>
      <w:r w:rsidRPr="006E48DD">
        <w:rPr>
          <w:rFonts w:ascii="Calibri" w:eastAsia="Calibri" w:hAnsi="Calibri" w:cs="Calibri"/>
          <w:color w:val="000000"/>
        </w:rPr>
        <w:t>Endorses the draft City of Whittlesea </w:t>
      </w:r>
      <w:r w:rsidRPr="006E48DD">
        <w:rPr>
          <w:rFonts w:ascii="Calibri" w:eastAsia="Calibri" w:hAnsi="Calibri" w:cs="Calibri"/>
          <w:i/>
          <w:iCs/>
          <w:color w:val="000000"/>
        </w:rPr>
        <w:t>Long Term Community Infrastructure Plan</w:t>
      </w:r>
      <w:r w:rsidRPr="006E48DD">
        <w:rPr>
          <w:rFonts w:ascii="Calibri" w:eastAsia="Calibri" w:hAnsi="Calibri" w:cs="Calibri"/>
          <w:color w:val="000000"/>
        </w:rPr>
        <w:t> at Attachment 1 for community consultation.</w:t>
      </w:r>
    </w:p>
    <w:p w14:paraId="06A2B1AF" w14:textId="77777777" w:rsidR="00EB4B7F" w:rsidRPr="006E48DD" w:rsidRDefault="00EB4B7F" w:rsidP="00EB4B7F">
      <w:pPr>
        <w:numPr>
          <w:ilvl w:val="0"/>
          <w:numId w:val="25"/>
        </w:numPr>
        <w:pBdr>
          <w:left w:val="none" w:sz="0" w:space="7" w:color="auto"/>
        </w:pBdr>
        <w:spacing w:line="276" w:lineRule="auto"/>
        <w:ind w:left="718" w:hanging="431"/>
        <w:rPr>
          <w:rFonts w:ascii="Calibri" w:eastAsia="Calibri" w:hAnsi="Calibri" w:cs="Calibri"/>
          <w:color w:val="000000"/>
        </w:rPr>
      </w:pPr>
      <w:r w:rsidRPr="006E48DD">
        <w:rPr>
          <w:rFonts w:ascii="Calibri" w:eastAsia="Calibri" w:hAnsi="Calibri" w:cs="Calibri"/>
          <w:color w:val="000000"/>
        </w:rPr>
        <w:t>Notes that targeted consultation on the draft City of Whittlesea </w:t>
      </w:r>
      <w:r w:rsidRPr="006E48DD">
        <w:rPr>
          <w:rFonts w:ascii="Calibri" w:eastAsia="Calibri" w:hAnsi="Calibri" w:cs="Calibri"/>
          <w:i/>
          <w:iCs/>
          <w:color w:val="000000"/>
        </w:rPr>
        <w:t>Long Term Community Infrastructure Plan </w:t>
      </w:r>
      <w:r w:rsidRPr="006E48DD">
        <w:rPr>
          <w:rFonts w:ascii="Calibri" w:eastAsia="Calibri" w:hAnsi="Calibri" w:cs="Calibri"/>
          <w:color w:val="000000"/>
        </w:rPr>
        <w:t xml:space="preserve">will be undertaken with key advisory and stakeholder representatives including the City of Whittlesea Youth Advisory Council, Whittlesea Disability Network, Whittlesea Community Futures and </w:t>
      </w:r>
      <w:proofErr w:type="spellStart"/>
      <w:r w:rsidRPr="006E48DD">
        <w:rPr>
          <w:rFonts w:ascii="Calibri" w:eastAsia="Calibri" w:hAnsi="Calibri" w:cs="Calibri"/>
          <w:color w:val="000000"/>
        </w:rPr>
        <w:t>Yarra</w:t>
      </w:r>
      <w:proofErr w:type="spellEnd"/>
      <w:r w:rsidRPr="006E48DD">
        <w:rPr>
          <w:rFonts w:ascii="Calibri" w:eastAsia="Calibri" w:hAnsi="Calibri" w:cs="Calibri"/>
          <w:color w:val="000000"/>
        </w:rPr>
        <w:t xml:space="preserve"> Plenty Regional Library Corporation.  Consultation will also include relevant state departments, state sporting bodies, sporting clubs, arts industry stakeholders and users of existing facilities. </w:t>
      </w:r>
    </w:p>
    <w:p w14:paraId="2A87424B" w14:textId="77777777" w:rsidR="00EB4B7F" w:rsidRPr="006E48DD" w:rsidRDefault="00EB4B7F" w:rsidP="00EB4B7F">
      <w:pPr>
        <w:numPr>
          <w:ilvl w:val="0"/>
          <w:numId w:val="25"/>
        </w:numPr>
        <w:pBdr>
          <w:left w:val="none" w:sz="0" w:space="7" w:color="auto"/>
        </w:pBdr>
        <w:spacing w:line="276" w:lineRule="auto"/>
        <w:ind w:left="718" w:hanging="431"/>
        <w:rPr>
          <w:rFonts w:ascii="Calibri" w:eastAsia="Calibri" w:hAnsi="Calibri" w:cs="Calibri"/>
          <w:color w:val="000000"/>
        </w:rPr>
      </w:pPr>
      <w:r w:rsidRPr="006E48DD">
        <w:rPr>
          <w:rFonts w:ascii="Calibri" w:eastAsia="Calibri" w:hAnsi="Calibri" w:cs="Calibri"/>
          <w:color w:val="000000"/>
        </w:rPr>
        <w:t>Notes the final </w:t>
      </w:r>
      <w:r w:rsidRPr="006E48DD">
        <w:rPr>
          <w:rFonts w:ascii="Calibri" w:eastAsia="Calibri" w:hAnsi="Calibri" w:cs="Calibri"/>
          <w:i/>
          <w:iCs/>
          <w:color w:val="000000"/>
        </w:rPr>
        <w:t>Long Term Community Infrastructure Plan</w:t>
      </w:r>
      <w:r w:rsidRPr="006E48DD">
        <w:rPr>
          <w:rFonts w:ascii="Calibri" w:eastAsia="Calibri" w:hAnsi="Calibri" w:cs="Calibri"/>
          <w:color w:val="000000"/>
        </w:rPr>
        <w:t> incorporating feedback from community consultation will be presented to Council for endorsement at the 19 December 2023 Council Meeting.</w:t>
      </w:r>
    </w:p>
    <w:p w14:paraId="2207082C" w14:textId="77777777" w:rsidR="00EB4B7F" w:rsidRPr="006E48DD" w:rsidRDefault="00EB4B7F" w:rsidP="00EB4B7F">
      <w:pPr>
        <w:numPr>
          <w:ilvl w:val="0"/>
          <w:numId w:val="25"/>
        </w:numPr>
        <w:pBdr>
          <w:left w:val="none" w:sz="0" w:space="7" w:color="auto"/>
        </w:pBdr>
        <w:spacing w:line="276" w:lineRule="auto"/>
        <w:ind w:left="718" w:hanging="431"/>
        <w:rPr>
          <w:rFonts w:ascii="Calibri" w:eastAsia="Calibri" w:hAnsi="Calibri" w:cs="Calibri"/>
          <w:color w:val="000000"/>
        </w:rPr>
      </w:pPr>
      <w:r w:rsidRPr="006E48DD">
        <w:rPr>
          <w:rFonts w:ascii="Calibri" w:eastAsia="Calibri" w:hAnsi="Calibri" w:cs="Calibri"/>
          <w:color w:val="000000"/>
        </w:rPr>
        <w:t>Notes that each project identified in the draft </w:t>
      </w:r>
      <w:r w:rsidRPr="006E48DD">
        <w:rPr>
          <w:rFonts w:ascii="Calibri" w:eastAsia="Calibri" w:hAnsi="Calibri" w:cs="Calibri"/>
          <w:i/>
          <w:iCs/>
          <w:color w:val="000000"/>
        </w:rPr>
        <w:t>Long Term Community Infrastructure Plan</w:t>
      </w:r>
      <w:r w:rsidRPr="006E48DD">
        <w:rPr>
          <w:rFonts w:ascii="Calibri" w:eastAsia="Calibri" w:hAnsi="Calibri" w:cs="Calibri"/>
          <w:color w:val="000000"/>
        </w:rPr>
        <w:t> (Attachment 1) will be subject to business case development and Council’s budget processes.</w:t>
      </w:r>
    </w:p>
    <w:p w14:paraId="3A86FDE9" w14:textId="77777777" w:rsidR="00EB4B7F" w:rsidRDefault="00EB4B7F" w:rsidP="004F5C81">
      <w:pPr>
        <w:shd w:val="clear" w:color="auto" w:fill="FFFFFF"/>
        <w:tabs>
          <w:tab w:val="left" w:pos="567"/>
        </w:tabs>
        <w:spacing w:before="120" w:line="276" w:lineRule="auto"/>
        <w:rPr>
          <w:rFonts w:ascii="Calibri" w:hAnsi="Calibri"/>
          <w:i/>
          <w:iCs/>
          <w:sz w:val="22"/>
          <w:lang w:val="en-AU"/>
        </w:rPr>
      </w:pPr>
    </w:p>
    <w:p w14:paraId="0FCC3876" w14:textId="48CCF096" w:rsidR="004F5C81" w:rsidRDefault="004F5C81" w:rsidP="004F5C81">
      <w:pPr>
        <w:shd w:val="clear" w:color="auto" w:fill="FFFFFF"/>
        <w:tabs>
          <w:tab w:val="left" w:pos="567"/>
        </w:tabs>
        <w:spacing w:line="276" w:lineRule="auto"/>
        <w:rPr>
          <w:rFonts w:ascii="Calibri" w:hAnsi="Calibri"/>
          <w:i/>
          <w:iCs/>
          <w:szCs w:val="28"/>
          <w:lang w:val="en-AU"/>
        </w:rPr>
      </w:pPr>
      <w:r w:rsidRPr="00600B1C">
        <w:rPr>
          <w:rFonts w:ascii="Calibri" w:hAnsi="Calibri"/>
          <w:i/>
          <w:iCs/>
          <w:szCs w:val="28"/>
          <w:lang w:val="en-AU"/>
        </w:rPr>
        <w:t>Chairperson Lydia Wilson proposed the following amendment which was accepted by the mover and seconder and became the Council Resolution as follows:</w:t>
      </w:r>
    </w:p>
    <w:p w14:paraId="793691F7" w14:textId="62D5A3CE" w:rsidR="00EB4B7F" w:rsidRDefault="00EB4B7F" w:rsidP="004F5C81">
      <w:pPr>
        <w:shd w:val="clear" w:color="auto" w:fill="FFFFFF"/>
        <w:tabs>
          <w:tab w:val="left" w:pos="567"/>
        </w:tabs>
        <w:spacing w:line="276" w:lineRule="auto"/>
        <w:rPr>
          <w:rFonts w:ascii="Calibri" w:hAnsi="Calibri"/>
          <w:i/>
          <w:iCs/>
          <w:szCs w:val="28"/>
          <w:lang w:val="en-AU"/>
        </w:rPr>
      </w:pPr>
    </w:p>
    <w:tbl>
      <w:tblPr>
        <w:tblW w:w="5000" w:type="pct"/>
        <w:tblInd w:w="128" w:type="dxa"/>
        <w:tblCellMar>
          <w:left w:w="0" w:type="dxa"/>
          <w:right w:w="0" w:type="dxa"/>
        </w:tblCellMar>
        <w:tblLook w:val="04A0" w:firstRow="1" w:lastRow="0" w:firstColumn="1" w:lastColumn="0" w:noHBand="0" w:noVBand="1"/>
      </w:tblPr>
      <w:tblGrid>
        <w:gridCol w:w="9006"/>
      </w:tblGrid>
      <w:tr w:rsidR="00EB4B7F" w14:paraId="231BD1B8" w14:textId="77777777" w:rsidTr="0032169C">
        <w:tc>
          <w:tcPr>
            <w:tcW w:w="5000" w:type="pct"/>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6B046822" w14:textId="77777777" w:rsidR="00EB4B7F" w:rsidRDefault="00EB4B7F" w:rsidP="0032169C">
            <w:pPr>
              <w:rPr>
                <w:rFonts w:ascii="Calibri" w:eastAsia="Calibri" w:hAnsi="Calibri" w:cs="Calibri"/>
                <w:color w:val="000000"/>
                <w:sz w:val="23"/>
                <w:szCs w:val="23"/>
              </w:rPr>
            </w:pPr>
            <w:r>
              <w:rPr>
                <w:rFonts w:ascii="Calibri" w:eastAsia="Calibri" w:hAnsi="Calibri" w:cs="Calibri"/>
                <w:b/>
                <w:bCs/>
                <w:color w:val="FFFFFF"/>
                <w:sz w:val="32"/>
                <w:szCs w:val="32"/>
              </w:rPr>
              <w:t>COUNCIL RESOLUTION</w:t>
            </w:r>
          </w:p>
        </w:tc>
      </w:tr>
    </w:tbl>
    <w:p w14:paraId="38FA07A7" w14:textId="77777777" w:rsidR="00EB4B7F" w:rsidRDefault="00EB4B7F" w:rsidP="004F5C81">
      <w:pPr>
        <w:shd w:val="clear" w:color="auto" w:fill="FFFFFF"/>
        <w:tabs>
          <w:tab w:val="left" w:pos="567"/>
        </w:tabs>
        <w:spacing w:line="276" w:lineRule="auto"/>
        <w:rPr>
          <w:rFonts w:ascii="Calibri" w:hAnsi="Calibri"/>
          <w:i/>
          <w:iCs/>
          <w:szCs w:val="28"/>
          <w:lang w:val="en-AU"/>
        </w:rPr>
      </w:pPr>
    </w:p>
    <w:p w14:paraId="6B0F42C5" w14:textId="77777777" w:rsidR="004F5C81" w:rsidRPr="00600B1C" w:rsidRDefault="004F5C81" w:rsidP="004F5C81">
      <w:pPr>
        <w:tabs>
          <w:tab w:val="left" w:pos="567"/>
          <w:tab w:val="left" w:pos="9639"/>
        </w:tabs>
        <w:spacing w:line="240" w:lineRule="atLeast"/>
        <w:ind w:left="567" w:hanging="567"/>
        <w:rPr>
          <w:rFonts w:ascii="Calibri" w:hAnsi="Calibri"/>
          <w:b/>
          <w:bCs/>
          <w:szCs w:val="28"/>
          <w:lang w:val="en-AU"/>
        </w:rPr>
      </w:pPr>
      <w:r w:rsidRPr="00600B1C">
        <w:rPr>
          <w:rFonts w:ascii="Calibri" w:hAnsi="Calibri"/>
          <w:b/>
          <w:bCs/>
          <w:szCs w:val="28"/>
          <w:lang w:val="en-AU"/>
        </w:rPr>
        <w:t>THAT Council:</w:t>
      </w:r>
    </w:p>
    <w:p w14:paraId="43816EC3" w14:textId="4690D152" w:rsidR="004F5C81" w:rsidRPr="00600B1C" w:rsidRDefault="004F5C81" w:rsidP="004F5C81">
      <w:pPr>
        <w:tabs>
          <w:tab w:val="left" w:pos="567"/>
          <w:tab w:val="left" w:pos="9639"/>
        </w:tabs>
        <w:spacing w:before="120" w:line="240" w:lineRule="atLeast"/>
        <w:ind w:left="567" w:hanging="567"/>
        <w:rPr>
          <w:rFonts w:ascii="Calibri" w:hAnsi="Calibri"/>
          <w:b/>
          <w:bCs/>
          <w:szCs w:val="28"/>
          <w:lang w:val="en-AU"/>
        </w:rPr>
      </w:pPr>
      <w:r w:rsidRPr="00600B1C">
        <w:rPr>
          <w:rFonts w:ascii="Calibri" w:hAnsi="Calibri"/>
          <w:b/>
          <w:bCs/>
          <w:szCs w:val="28"/>
          <w:lang w:val="en-AU"/>
        </w:rPr>
        <w:t>1.</w:t>
      </w:r>
      <w:r w:rsidRPr="00600B1C">
        <w:rPr>
          <w:rFonts w:ascii="Calibri" w:hAnsi="Calibri"/>
          <w:b/>
          <w:bCs/>
          <w:szCs w:val="28"/>
          <w:lang w:val="en-AU"/>
        </w:rPr>
        <w:tab/>
        <w:t>Endorses the draft City of Whittlesea Long Term Community Infrastructure Plan at Attachment 1 for a five</w:t>
      </w:r>
      <w:r w:rsidR="00EB4B7F">
        <w:rPr>
          <w:rFonts w:ascii="Calibri" w:hAnsi="Calibri"/>
          <w:b/>
          <w:bCs/>
          <w:szCs w:val="28"/>
          <w:lang w:val="en-AU"/>
        </w:rPr>
        <w:t>-</w:t>
      </w:r>
      <w:r w:rsidRPr="00600B1C">
        <w:rPr>
          <w:rFonts w:ascii="Calibri" w:hAnsi="Calibri"/>
          <w:b/>
          <w:bCs/>
          <w:szCs w:val="28"/>
          <w:lang w:val="en-AU"/>
        </w:rPr>
        <w:t>week period of community consultation from 22 September until 29 October 2023.</w:t>
      </w:r>
    </w:p>
    <w:p w14:paraId="5782F798" w14:textId="77777777" w:rsidR="004F5C81" w:rsidRPr="00600B1C" w:rsidRDefault="004F5C81" w:rsidP="004F5C81">
      <w:pPr>
        <w:tabs>
          <w:tab w:val="left" w:pos="567"/>
          <w:tab w:val="left" w:pos="9639"/>
        </w:tabs>
        <w:spacing w:before="120" w:line="240" w:lineRule="atLeast"/>
        <w:ind w:left="567" w:hanging="567"/>
        <w:rPr>
          <w:rFonts w:ascii="Calibri" w:hAnsi="Calibri"/>
          <w:b/>
          <w:bCs/>
          <w:szCs w:val="28"/>
          <w:lang w:val="en-AU"/>
        </w:rPr>
      </w:pPr>
      <w:r w:rsidRPr="00600B1C">
        <w:rPr>
          <w:rFonts w:ascii="Calibri" w:hAnsi="Calibri"/>
          <w:b/>
          <w:bCs/>
          <w:szCs w:val="28"/>
          <w:lang w:val="en-AU"/>
        </w:rPr>
        <w:t>2.</w:t>
      </w:r>
      <w:r w:rsidRPr="00600B1C">
        <w:rPr>
          <w:rFonts w:ascii="Calibri" w:hAnsi="Calibri"/>
          <w:b/>
          <w:bCs/>
          <w:szCs w:val="28"/>
          <w:lang w:val="en-AU"/>
        </w:rPr>
        <w:tab/>
        <w:t xml:space="preserve">Notes that targeted consultation on the draft City of Whittlesea Long Term Community Infrastructure Plan will be undertaken with key advisory and stakeholder representatives including the City of Whittlesea Youth Advisory Council, Whittlesea Disability Network, Whittlesea Community Futures and Yarra Plenty Regional Library Corporation.  Consultation will also include relevant state departments, state sporting bodies, sporting clubs, arts industry stakeholders and users of existing facilities. </w:t>
      </w:r>
    </w:p>
    <w:p w14:paraId="56616A5E" w14:textId="77777777" w:rsidR="004F5C81" w:rsidRPr="00600B1C" w:rsidRDefault="004F5C81" w:rsidP="004F5C81">
      <w:pPr>
        <w:tabs>
          <w:tab w:val="left" w:pos="567"/>
          <w:tab w:val="left" w:pos="9639"/>
        </w:tabs>
        <w:spacing w:before="120" w:line="240" w:lineRule="atLeast"/>
        <w:ind w:left="567" w:hanging="567"/>
        <w:rPr>
          <w:rFonts w:ascii="Calibri" w:hAnsi="Calibri"/>
          <w:b/>
          <w:bCs/>
          <w:szCs w:val="28"/>
          <w:lang w:val="en-AU"/>
        </w:rPr>
      </w:pPr>
      <w:r w:rsidRPr="00600B1C">
        <w:rPr>
          <w:rFonts w:ascii="Calibri" w:hAnsi="Calibri"/>
          <w:b/>
          <w:bCs/>
          <w:szCs w:val="28"/>
          <w:lang w:val="en-AU"/>
        </w:rPr>
        <w:t>3.</w:t>
      </w:r>
      <w:r w:rsidRPr="00600B1C">
        <w:rPr>
          <w:rFonts w:ascii="Calibri" w:hAnsi="Calibri"/>
          <w:b/>
          <w:bCs/>
          <w:szCs w:val="28"/>
          <w:lang w:val="en-AU"/>
        </w:rPr>
        <w:tab/>
        <w:t xml:space="preserve">Notes the final Long Term Community Infrastructure Plan incorporating feedback from community consultation will be presented to Council for endorsement at the 19 December 2023 Council Meeting. </w:t>
      </w:r>
    </w:p>
    <w:p w14:paraId="723A846B" w14:textId="77777777" w:rsidR="004F5C81" w:rsidRPr="00600B1C" w:rsidRDefault="004F5C81" w:rsidP="004F5C81">
      <w:pPr>
        <w:shd w:val="clear" w:color="auto" w:fill="FFFFFF"/>
        <w:tabs>
          <w:tab w:val="left" w:pos="567"/>
        </w:tabs>
        <w:spacing w:before="120" w:line="276" w:lineRule="auto"/>
        <w:ind w:left="567" w:hanging="567"/>
        <w:rPr>
          <w:rFonts w:ascii="Calibri" w:hAnsi="Calibri"/>
          <w:b/>
          <w:bCs/>
          <w:szCs w:val="28"/>
          <w:lang w:val="en-AU"/>
        </w:rPr>
      </w:pPr>
      <w:r w:rsidRPr="00600B1C">
        <w:rPr>
          <w:rFonts w:ascii="Calibri" w:hAnsi="Calibri"/>
          <w:b/>
          <w:bCs/>
          <w:szCs w:val="28"/>
          <w:lang w:val="en-AU"/>
        </w:rPr>
        <w:lastRenderedPageBreak/>
        <w:t>4.</w:t>
      </w:r>
      <w:r w:rsidRPr="00600B1C">
        <w:rPr>
          <w:rFonts w:ascii="Calibri" w:hAnsi="Calibri"/>
          <w:b/>
          <w:bCs/>
          <w:szCs w:val="28"/>
          <w:lang w:val="en-AU"/>
        </w:rPr>
        <w:tab/>
        <w:t>Notes that each project identified in the draft Long Term Community Infrastructure Plan (Attachment 1) will be subject to business case development and Council’s budget processes.</w:t>
      </w:r>
    </w:p>
    <w:p w14:paraId="49F6E8C4" w14:textId="77777777" w:rsidR="004F5C81" w:rsidRPr="005C343D" w:rsidRDefault="004F5C81" w:rsidP="004F5C81">
      <w:pPr>
        <w:shd w:val="clear" w:color="auto" w:fill="FFFFFF"/>
        <w:spacing w:before="120" w:line="276" w:lineRule="auto"/>
        <w:jc w:val="right"/>
        <w:rPr>
          <w:rFonts w:asciiTheme="minorHAnsi" w:eastAsia="Calibri" w:hAnsiTheme="minorHAnsi" w:cstheme="minorHAnsi"/>
          <w:b/>
          <w:bCs/>
          <w:color w:val="000000"/>
          <w:szCs w:val="28"/>
          <w:lang w:val="en-AU"/>
        </w:rPr>
      </w:pPr>
      <w:r w:rsidRPr="005C343D">
        <w:rPr>
          <w:rFonts w:asciiTheme="minorHAnsi" w:eastAsia="Calibri" w:hAnsiTheme="minorHAnsi" w:cstheme="minorHAnsi"/>
          <w:b/>
          <w:bCs/>
          <w:color w:val="000000"/>
          <w:szCs w:val="28"/>
          <w:lang w:val="en-AU"/>
        </w:rPr>
        <w:t>CARRIED</w:t>
      </w:r>
    </w:p>
    <w:p w14:paraId="204C96A0" w14:textId="77777777" w:rsidR="004F5C81" w:rsidRDefault="004F5C81" w:rsidP="004F5C81">
      <w:pPr>
        <w:spacing w:line="240" w:lineRule="atLeast"/>
        <w:rPr>
          <w:rFonts w:ascii="Calibri" w:eastAsia="Calibri" w:hAnsi="Calibri" w:cs="Calibri"/>
          <w:color w:val="000000"/>
        </w:rPr>
      </w:pPr>
    </w:p>
    <w:p w14:paraId="4974EA2E" w14:textId="77777777" w:rsidR="006E48DD" w:rsidRDefault="006E48DD">
      <w:pPr>
        <w:rPr>
          <w:rFonts w:ascii="Calibri" w:eastAsia="Calibri" w:hAnsi="Calibri" w:cs="Calibri"/>
          <w:color w:val="000000"/>
        </w:rPr>
      </w:pPr>
      <w:r>
        <w:rPr>
          <w:rFonts w:ascii="Calibri" w:eastAsia="Calibri" w:hAnsi="Calibri" w:cs="Calibri"/>
          <w:color w:val="000000"/>
        </w:rPr>
        <w:br w:type="page"/>
      </w:r>
    </w:p>
    <w:p w14:paraId="71328367" w14:textId="77777777" w:rsidR="00A77B3E" w:rsidRDefault="00143CA5">
      <w:pPr>
        <w:tabs>
          <w:tab w:val="left" w:pos="600"/>
        </w:tabs>
        <w:ind w:left="600" w:hanging="600"/>
        <w:rPr>
          <w:rFonts w:ascii="Calibri" w:eastAsia="Calibri" w:hAnsi="Calibri" w:cs="Calibri"/>
          <w:b/>
          <w:color w:val="000000"/>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68" w:name="_Toc148521004"/>
      <w:r>
        <w:rPr>
          <w:rFonts w:ascii="Calibri" w:eastAsia="Calibri" w:hAnsi="Calibri" w:cs="Calibri"/>
          <w:color w:val="000000"/>
        </w:rPr>
        <w:instrText>5.5</w:instrText>
      </w:r>
      <w:r>
        <w:rPr>
          <w:rFonts w:ascii="Calibri" w:eastAsia="Calibri" w:hAnsi="Calibri" w:cs="Calibri"/>
          <w:color w:val="000000"/>
        </w:rPr>
        <w:tab/>
        <w:instrText>Connected Communities</w:instrText>
      </w:r>
      <w:bookmarkEnd w:id="68"/>
      <w:r>
        <w:rPr>
          <w:rFonts w:ascii="Calibri" w:eastAsia="Calibri" w:hAnsi="Calibri" w:cs="Calibri"/>
          <w:color w:val="000000"/>
        </w:rPr>
        <w:instrText>" \f \l 2</w:instrText>
      </w:r>
      <w:r>
        <w:rPr>
          <w:rFonts w:ascii="Calibri" w:eastAsia="Calibri" w:hAnsi="Calibri" w:cs="Calibri"/>
          <w:color w:val="000000"/>
        </w:rPr>
        <w:fldChar w:fldCharType="end"/>
      </w:r>
      <w:bookmarkStart w:id="69" w:name="5.5__Connected_Communities"/>
      <w:r>
        <w:rPr>
          <w:rFonts w:ascii="Calibri" w:eastAsia="Calibri" w:hAnsi="Calibri" w:cs="Calibri"/>
          <w:b/>
          <w:color w:val="000000"/>
        </w:rPr>
        <w:t>5.5</w:t>
      </w:r>
      <w:r>
        <w:rPr>
          <w:rFonts w:ascii="Calibri" w:eastAsia="Calibri" w:hAnsi="Calibri" w:cs="Calibri"/>
          <w:b/>
          <w:color w:val="000000"/>
        </w:rPr>
        <w:tab/>
        <w:t>Connected Communities</w:t>
      </w:r>
    </w:p>
    <w:bookmarkEnd w:id="69"/>
    <w:p w14:paraId="4FC245A1" w14:textId="77777777" w:rsidR="00A77B3E" w:rsidRDefault="00143CA5">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70" w:name="_Toc148521005"/>
      <w:r>
        <w:rPr>
          <w:rFonts w:ascii="Calibri" w:eastAsia="Calibri" w:hAnsi="Calibri" w:cs="Calibri"/>
          <w:color w:val="000000"/>
        </w:rPr>
        <w:instrText>5.5.1</w:instrText>
      </w:r>
      <w:r>
        <w:rPr>
          <w:rFonts w:ascii="Calibri" w:eastAsia="Calibri" w:hAnsi="Calibri" w:cs="Calibri"/>
          <w:color w:val="000000"/>
        </w:rPr>
        <w:tab/>
        <w:instrText>Draft Connected Community Strategy</w:instrText>
      </w:r>
      <w:bookmarkEnd w:id="70"/>
      <w:r>
        <w:rPr>
          <w:rFonts w:ascii="Calibri" w:eastAsia="Calibri" w:hAnsi="Calibri" w:cs="Calibri"/>
          <w:color w:val="000000"/>
        </w:rPr>
        <w:instrText>" \f \l 3</w:instrText>
      </w:r>
      <w:r>
        <w:rPr>
          <w:rFonts w:ascii="Calibri" w:eastAsia="Calibri" w:hAnsi="Calibri" w:cs="Calibri"/>
          <w:color w:val="000000"/>
        </w:rPr>
        <w:fldChar w:fldCharType="end"/>
      </w:r>
      <w:bookmarkStart w:id="71" w:name="5.5.1__Draft_Connected_Community_Strate"/>
      <w:r>
        <w:rPr>
          <w:rFonts w:ascii="Calibri" w:eastAsia="Calibri" w:hAnsi="Calibri" w:cs="Calibri"/>
          <w:color w:val="FFFFFF"/>
          <w:sz w:val="4"/>
        </w:rPr>
        <w:t>5.5.1</w:t>
      </w:r>
      <w:r>
        <w:rPr>
          <w:rFonts w:ascii="Calibri" w:eastAsia="Calibri" w:hAnsi="Calibri" w:cs="Calibri"/>
          <w:color w:val="FFFFFF"/>
          <w:sz w:val="4"/>
        </w:rPr>
        <w:tab/>
        <w:t>Draft Connected Community Strategy</w:t>
      </w:r>
    </w:p>
    <w:bookmarkEnd w:id="71"/>
    <w:p w14:paraId="6AF61298" w14:textId="77777777" w:rsidR="00CD2BB4" w:rsidRDefault="00143CA5" w:rsidP="003518AD">
      <w:pPr>
        <w:rPr>
          <w:rFonts w:ascii="Calibri" w:eastAsia="Calibri" w:hAnsi="Calibri" w:cs="Calibri"/>
          <w:color w:val="003266"/>
          <w:sz w:val="28"/>
          <w:szCs w:val="28"/>
          <w:lang w:val="en-AU"/>
        </w:rPr>
      </w:pPr>
      <w:r w:rsidRPr="32FE4E5A">
        <w:rPr>
          <w:rFonts w:ascii="Calibri" w:eastAsia="Calibri" w:hAnsi="Calibri" w:cs="Calibri"/>
          <w:b/>
          <w:bCs/>
          <w:color w:val="003266"/>
          <w:sz w:val="28"/>
          <w:szCs w:val="28"/>
          <w:lang w:val="en-AU"/>
        </w:rPr>
        <w:t>5.5.1 Draft Connected Community Strategy</w:t>
      </w:r>
    </w:p>
    <w:p w14:paraId="7D343AA4" w14:textId="77777777" w:rsidR="003518AD" w:rsidRPr="003518AD" w:rsidRDefault="003518AD" w:rsidP="003518AD">
      <w:pPr>
        <w:tabs>
          <w:tab w:val="left" w:pos="2552"/>
        </w:tabs>
        <w:ind w:left="2552" w:hanging="2552"/>
        <w:rPr>
          <w:rFonts w:ascii="Calibri" w:eastAsia="Calibri" w:hAnsi="Calibri"/>
          <w:lang w:val="en-AU"/>
        </w:rPr>
      </w:pPr>
    </w:p>
    <w:p w14:paraId="57BA954C" w14:textId="77777777" w:rsidR="00C60269" w:rsidRDefault="00143CA5" w:rsidP="003518AD">
      <w:pPr>
        <w:tabs>
          <w:tab w:val="left" w:pos="2552"/>
        </w:tabs>
        <w:ind w:left="2552" w:hanging="2552"/>
        <w:rPr>
          <w:rFonts w:ascii="Calibri" w:eastAsia="Calibri" w:hAnsi="Calibri" w:cs="Calibri"/>
          <w:color w:val="000000"/>
          <w:lang w:val="en-AU"/>
        </w:rPr>
      </w:pPr>
      <w:r w:rsidRPr="00B909C2">
        <w:rPr>
          <w:rFonts w:ascii="Calibri" w:eastAsia="Calibri" w:hAnsi="Calibri"/>
          <w:b/>
          <w:bCs/>
          <w:lang w:val="en-AU"/>
        </w:rPr>
        <w:t>Responsible Officer</w:t>
      </w:r>
      <w:r w:rsidR="00D34464">
        <w:rPr>
          <w:rFonts w:ascii="Calibri" w:eastAsia="Calibri" w:hAnsi="Calibri"/>
          <w:b/>
          <w:bCs/>
          <w:lang w:val="en-AU"/>
        </w:rPr>
        <w:t>:</w:t>
      </w:r>
      <w:r w:rsidR="1AC82E47" w:rsidRPr="050C1D17">
        <w:rPr>
          <w:rFonts w:ascii="Calibri" w:eastAsia="Calibri" w:hAnsi="Calibri"/>
          <w:b/>
          <w:bCs/>
          <w:lang w:val="en-AU"/>
        </w:rPr>
        <w:t xml:space="preserve"> </w:t>
      </w:r>
      <w:r w:rsidR="004A29DE">
        <w:rPr>
          <w:rFonts w:ascii="Calibri" w:eastAsia="Calibri" w:hAnsi="Calibri"/>
          <w:b/>
          <w:bCs/>
          <w:lang w:val="en-AU"/>
        </w:rPr>
        <w:tab/>
      </w:r>
      <w:r w:rsidRPr="050C1D17">
        <w:rPr>
          <w:rFonts w:ascii="Calibri" w:eastAsia="Calibri" w:hAnsi="Calibri" w:cs="Calibri"/>
          <w:color w:val="000000"/>
          <w:lang w:val="en-AU"/>
        </w:rPr>
        <w:t>Director Community Wellbeing</w:t>
      </w:r>
    </w:p>
    <w:p w14:paraId="2BFE57DB" w14:textId="77777777" w:rsidR="003518AD" w:rsidRPr="00B909C2" w:rsidRDefault="003518AD" w:rsidP="003518AD">
      <w:pPr>
        <w:tabs>
          <w:tab w:val="left" w:pos="2552"/>
        </w:tabs>
        <w:ind w:left="2552" w:hanging="2552"/>
        <w:rPr>
          <w:rFonts w:ascii="Calibri" w:eastAsia="Calibri" w:hAnsi="Calibri"/>
          <w:lang w:val="en-AU"/>
        </w:rPr>
      </w:pPr>
    </w:p>
    <w:p w14:paraId="577D3ED4" w14:textId="4F8C9F37" w:rsidR="00C60269" w:rsidRDefault="00143CA5" w:rsidP="003518AD">
      <w:pPr>
        <w:tabs>
          <w:tab w:val="left" w:pos="2552"/>
        </w:tabs>
        <w:ind w:left="2552" w:hanging="2552"/>
        <w:rPr>
          <w:rFonts w:ascii="Calibri" w:eastAsia="Calibri" w:hAnsi="Calibri" w:cs="Calibri"/>
          <w:color w:val="000000"/>
          <w:lang w:val="en-AU"/>
        </w:rPr>
      </w:pPr>
      <w:r w:rsidRPr="00B909C2">
        <w:rPr>
          <w:rFonts w:ascii="Calibri" w:eastAsia="Calibri" w:hAnsi="Calibri"/>
          <w:b/>
          <w:bCs/>
          <w:lang w:val="en-AU"/>
        </w:rPr>
        <w:t>Author</w:t>
      </w:r>
      <w:r w:rsidR="00D34464">
        <w:rPr>
          <w:rFonts w:ascii="Calibri" w:eastAsia="Calibri" w:hAnsi="Calibri"/>
          <w:b/>
          <w:bCs/>
          <w:lang w:val="en-AU"/>
        </w:rPr>
        <w:t>:</w:t>
      </w:r>
      <w:r w:rsidR="6B1B0E0F" w:rsidRPr="6300A1D7">
        <w:rPr>
          <w:rFonts w:ascii="Calibri" w:eastAsia="Calibri" w:hAnsi="Calibri"/>
          <w:b/>
          <w:bCs/>
          <w:lang w:val="en-AU"/>
        </w:rPr>
        <w:t xml:space="preserve"> </w:t>
      </w:r>
      <w:r w:rsidR="004A29DE">
        <w:rPr>
          <w:rFonts w:ascii="Calibri" w:eastAsia="Calibri" w:hAnsi="Calibri"/>
          <w:b/>
          <w:bCs/>
          <w:lang w:val="en-AU"/>
        </w:rPr>
        <w:tab/>
      </w:r>
      <w:r w:rsidR="00672B07">
        <w:rPr>
          <w:rFonts w:ascii="Calibri" w:eastAsia="Calibri" w:hAnsi="Calibri" w:cs="Calibri"/>
          <w:color w:val="000000"/>
          <w:lang w:val="en-AU"/>
        </w:rPr>
        <w:t>Unit Manager, Social Planning</w:t>
      </w:r>
    </w:p>
    <w:p w14:paraId="7AE035C9" w14:textId="77777777" w:rsidR="003518AD" w:rsidRPr="00B909C2" w:rsidRDefault="003518AD" w:rsidP="003518AD">
      <w:pPr>
        <w:tabs>
          <w:tab w:val="left" w:pos="2552"/>
        </w:tabs>
        <w:ind w:left="2552" w:hanging="2552"/>
        <w:rPr>
          <w:rFonts w:ascii="Calibri" w:eastAsia="Calibri" w:hAnsi="Calibri"/>
          <w:lang w:val="en-AU"/>
        </w:rPr>
      </w:pPr>
    </w:p>
    <w:p w14:paraId="6B95A71C" w14:textId="60C4E622" w:rsidR="00835622" w:rsidRPr="006E48DD" w:rsidRDefault="00143CA5" w:rsidP="006E48DD">
      <w:pPr>
        <w:tabs>
          <w:tab w:val="left" w:pos="2552"/>
        </w:tabs>
        <w:rPr>
          <w:rFonts w:ascii="Calibri" w:eastAsia="Calibri" w:hAnsi="Calibri" w:cs="Calibri"/>
          <w:color w:val="000000"/>
          <w:lang w:val="en-AU"/>
        </w:rPr>
      </w:pPr>
      <w:r w:rsidRPr="76D98377">
        <w:rPr>
          <w:rFonts w:ascii="Calibri" w:eastAsia="Calibri" w:hAnsi="Calibri"/>
          <w:b/>
          <w:bCs/>
          <w:lang w:val="en-AU"/>
        </w:rPr>
        <w:t>In Attendance</w:t>
      </w:r>
      <w:r w:rsidR="57FDAAD4" w:rsidRPr="76D98377">
        <w:rPr>
          <w:rFonts w:ascii="Calibri" w:eastAsia="Calibri" w:hAnsi="Calibri"/>
          <w:b/>
          <w:bCs/>
          <w:lang w:val="en-AU"/>
        </w:rPr>
        <w:t>:</w:t>
      </w:r>
      <w:r w:rsidR="33523B98" w:rsidRPr="76D98377">
        <w:rPr>
          <w:rFonts w:ascii="Calibri" w:eastAsia="Calibri" w:hAnsi="Calibri"/>
          <w:b/>
          <w:bCs/>
          <w:lang w:val="en-AU"/>
        </w:rPr>
        <w:t xml:space="preserve"> </w:t>
      </w:r>
      <w:r w:rsidR="006E48DD">
        <w:rPr>
          <w:rFonts w:ascii="Calibri" w:eastAsia="Calibri" w:hAnsi="Calibri" w:cs="Calibri"/>
          <w:color w:val="000000"/>
          <w:lang w:val="en-AU"/>
        </w:rPr>
        <w:tab/>
      </w:r>
      <w:r w:rsidR="00FD52AF">
        <w:rPr>
          <w:rFonts w:ascii="Calibri" w:eastAsia="Calibri" w:hAnsi="Calibri" w:cs="Calibri"/>
          <w:color w:val="000000"/>
          <w:lang w:val="en-AU"/>
        </w:rPr>
        <w:t>Unit Manager</w:t>
      </w:r>
      <w:r w:rsidRPr="76D98377">
        <w:rPr>
          <w:rFonts w:ascii="Calibri" w:eastAsia="Calibri" w:hAnsi="Calibri" w:cs="Calibri"/>
          <w:color w:val="000000"/>
          <w:lang w:val="en-AU"/>
        </w:rPr>
        <w:t xml:space="preserve"> Social P</w:t>
      </w:r>
      <w:r w:rsidR="00F67141">
        <w:rPr>
          <w:rFonts w:ascii="Calibri" w:eastAsia="Calibri" w:hAnsi="Calibri" w:cs="Calibri"/>
          <w:color w:val="000000"/>
          <w:lang w:val="en-AU"/>
        </w:rPr>
        <w:t>lanning</w:t>
      </w:r>
    </w:p>
    <w:p w14:paraId="64A21165" w14:textId="77777777" w:rsidR="00EF0D9A" w:rsidRDefault="00143CA5" w:rsidP="00EF0D9A">
      <w:pPr>
        <w:keepNext/>
        <w:shd w:val="clear" w:color="auto" w:fill="003266"/>
        <w:spacing w:before="120" w:after="120" w:line="276" w:lineRule="auto"/>
        <w:outlineLvl w:val="0"/>
        <w:rPr>
          <w:rFonts w:ascii="Calibri" w:hAnsi="Calibri"/>
          <w:b/>
          <w:color w:val="FFFFFF"/>
          <w:lang w:val="en-AU"/>
        </w:rPr>
      </w:pPr>
      <w:r>
        <w:rPr>
          <w:rFonts w:ascii="Calibri" w:hAnsi="Calibri"/>
          <w:b/>
          <w:color w:val="FFFFFF"/>
          <w:lang w:val="en-AU"/>
        </w:rPr>
        <w:t>Purpose</w:t>
      </w:r>
    </w:p>
    <w:p w14:paraId="38824734" w14:textId="77777777" w:rsidR="000878CE" w:rsidRDefault="00143CA5" w:rsidP="004A29DE">
      <w:pPr>
        <w:spacing w:line="276" w:lineRule="auto"/>
        <w:rPr>
          <w:rFonts w:ascii="Calibri" w:hAnsi="Calibri"/>
          <w:lang w:val="en-AU"/>
        </w:rPr>
      </w:pPr>
      <w:r>
        <w:rPr>
          <w:rFonts w:ascii="Calibri" w:hAnsi="Calibri"/>
          <w:lang w:val="en-AU"/>
        </w:rPr>
        <w:t>This report:</w:t>
      </w:r>
    </w:p>
    <w:p w14:paraId="78F264DD" w14:textId="77777777" w:rsidR="000878CE" w:rsidRDefault="00143CA5" w:rsidP="000878CE">
      <w:pPr>
        <w:numPr>
          <w:ilvl w:val="0"/>
          <w:numId w:val="11"/>
        </w:numPr>
        <w:spacing w:line="276" w:lineRule="auto"/>
        <w:rPr>
          <w:rFonts w:ascii="Calibri" w:hAnsi="Calibri"/>
          <w:szCs w:val="20"/>
          <w:lang w:val="en-AU"/>
        </w:rPr>
      </w:pPr>
      <w:r>
        <w:rPr>
          <w:rFonts w:ascii="Calibri" w:hAnsi="Calibri"/>
          <w:szCs w:val="20"/>
          <w:lang w:val="en-AU"/>
        </w:rPr>
        <w:t>P</w:t>
      </w:r>
      <w:r w:rsidR="00D37967">
        <w:rPr>
          <w:rFonts w:ascii="Calibri" w:hAnsi="Calibri"/>
          <w:szCs w:val="20"/>
          <w:lang w:val="en-AU"/>
        </w:rPr>
        <w:t xml:space="preserve">resents the </w:t>
      </w:r>
      <w:r w:rsidR="007B60AF">
        <w:rPr>
          <w:rFonts w:ascii="Calibri" w:hAnsi="Calibri"/>
          <w:szCs w:val="20"/>
          <w:lang w:val="en-AU"/>
        </w:rPr>
        <w:t>d</w:t>
      </w:r>
      <w:r w:rsidR="00D37967">
        <w:rPr>
          <w:rFonts w:ascii="Calibri" w:hAnsi="Calibri"/>
          <w:szCs w:val="20"/>
          <w:lang w:val="en-AU"/>
        </w:rPr>
        <w:t>raft Connected Community Strategy 202</w:t>
      </w:r>
      <w:r w:rsidR="00B65C71">
        <w:rPr>
          <w:rFonts w:ascii="Calibri" w:hAnsi="Calibri"/>
          <w:szCs w:val="20"/>
          <w:lang w:val="en-AU"/>
        </w:rPr>
        <w:t xml:space="preserve">3 </w:t>
      </w:r>
      <w:r w:rsidR="00D37967">
        <w:rPr>
          <w:rFonts w:ascii="Calibri" w:hAnsi="Calibri"/>
          <w:szCs w:val="20"/>
          <w:lang w:val="en-AU"/>
        </w:rPr>
        <w:t>-</w:t>
      </w:r>
      <w:r w:rsidR="71D02416">
        <w:rPr>
          <w:rFonts w:ascii="Calibri" w:hAnsi="Calibri"/>
          <w:szCs w:val="20"/>
          <w:lang w:val="en-AU"/>
        </w:rPr>
        <w:t>202</w:t>
      </w:r>
      <w:r w:rsidR="3C6EE08B">
        <w:rPr>
          <w:rFonts w:ascii="Calibri" w:hAnsi="Calibri"/>
          <w:szCs w:val="20"/>
          <w:lang w:val="en-AU"/>
        </w:rPr>
        <w:t xml:space="preserve">8 </w:t>
      </w:r>
      <w:r w:rsidR="000D0BDB">
        <w:rPr>
          <w:rFonts w:ascii="Calibri" w:hAnsi="Calibri"/>
          <w:szCs w:val="20"/>
          <w:lang w:val="en-AU"/>
        </w:rPr>
        <w:t>(</w:t>
      </w:r>
      <w:r w:rsidR="005B4707">
        <w:rPr>
          <w:rFonts w:ascii="Calibri" w:hAnsi="Calibri"/>
          <w:szCs w:val="20"/>
          <w:lang w:val="en-AU"/>
        </w:rPr>
        <w:t xml:space="preserve">draft </w:t>
      </w:r>
      <w:r w:rsidR="00952C64">
        <w:rPr>
          <w:rFonts w:ascii="Calibri" w:hAnsi="Calibri"/>
          <w:szCs w:val="20"/>
          <w:lang w:val="en-AU"/>
        </w:rPr>
        <w:t>CCS</w:t>
      </w:r>
      <w:r w:rsidR="000D0BDB">
        <w:rPr>
          <w:rFonts w:ascii="Calibri" w:hAnsi="Calibri"/>
          <w:szCs w:val="20"/>
          <w:lang w:val="en-AU"/>
        </w:rPr>
        <w:t>)</w:t>
      </w:r>
      <w:r w:rsidR="00F37C26">
        <w:rPr>
          <w:rFonts w:ascii="Calibri" w:hAnsi="Calibri"/>
          <w:szCs w:val="20"/>
          <w:lang w:val="en-AU"/>
        </w:rPr>
        <w:t>.</w:t>
      </w:r>
      <w:r w:rsidR="000D0BDB">
        <w:rPr>
          <w:rFonts w:ascii="Calibri" w:hAnsi="Calibri"/>
          <w:szCs w:val="20"/>
          <w:lang w:val="en-AU"/>
        </w:rPr>
        <w:t xml:space="preserve"> </w:t>
      </w:r>
    </w:p>
    <w:p w14:paraId="171DF4BA" w14:textId="5ADBEE05" w:rsidR="00171893" w:rsidRPr="006E48DD" w:rsidRDefault="00143CA5" w:rsidP="006E48DD">
      <w:pPr>
        <w:numPr>
          <w:ilvl w:val="0"/>
          <w:numId w:val="11"/>
        </w:numPr>
        <w:spacing w:line="276" w:lineRule="auto"/>
        <w:rPr>
          <w:rFonts w:ascii="Calibri" w:hAnsi="Calibri"/>
          <w:szCs w:val="20"/>
          <w:lang w:val="en-AU"/>
        </w:rPr>
      </w:pPr>
      <w:r>
        <w:rPr>
          <w:rFonts w:ascii="Calibri" w:hAnsi="Calibri"/>
          <w:szCs w:val="20"/>
          <w:lang w:val="en-AU"/>
        </w:rPr>
        <w:t>S</w:t>
      </w:r>
      <w:r w:rsidR="008E0981">
        <w:rPr>
          <w:rFonts w:ascii="Calibri" w:hAnsi="Calibri"/>
          <w:szCs w:val="20"/>
          <w:lang w:val="en-AU"/>
        </w:rPr>
        <w:t>eeks</w:t>
      </w:r>
      <w:r>
        <w:rPr>
          <w:rFonts w:ascii="Calibri" w:hAnsi="Calibri"/>
          <w:szCs w:val="20"/>
          <w:lang w:val="en-AU"/>
        </w:rPr>
        <w:t xml:space="preserve"> Council</w:t>
      </w:r>
      <w:r w:rsidR="008E0981">
        <w:rPr>
          <w:rFonts w:ascii="Calibri" w:hAnsi="Calibri"/>
          <w:szCs w:val="20"/>
          <w:lang w:val="en-AU"/>
        </w:rPr>
        <w:t xml:space="preserve"> </w:t>
      </w:r>
      <w:r w:rsidR="005B4707">
        <w:rPr>
          <w:rFonts w:ascii="Calibri" w:hAnsi="Calibri"/>
          <w:szCs w:val="20"/>
          <w:lang w:val="en-AU"/>
        </w:rPr>
        <w:t>endorsement</w:t>
      </w:r>
      <w:r w:rsidR="3C6EE08B">
        <w:rPr>
          <w:rFonts w:ascii="Calibri" w:hAnsi="Calibri"/>
          <w:szCs w:val="20"/>
          <w:lang w:val="en-AU"/>
        </w:rPr>
        <w:t xml:space="preserve"> </w:t>
      </w:r>
      <w:r w:rsidR="00036720">
        <w:rPr>
          <w:rFonts w:ascii="Calibri" w:hAnsi="Calibri"/>
          <w:szCs w:val="20"/>
          <w:lang w:val="en-AU"/>
        </w:rPr>
        <w:t xml:space="preserve">for </w:t>
      </w:r>
      <w:r w:rsidR="3C6EE08B">
        <w:rPr>
          <w:rFonts w:ascii="Calibri" w:hAnsi="Calibri"/>
          <w:szCs w:val="20"/>
          <w:lang w:val="en-AU"/>
        </w:rPr>
        <w:t>community consultation</w:t>
      </w:r>
      <w:r>
        <w:rPr>
          <w:rFonts w:ascii="Calibri" w:hAnsi="Calibri"/>
          <w:szCs w:val="20"/>
          <w:lang w:val="en-AU"/>
        </w:rPr>
        <w:t xml:space="preserve"> on the draft CCS</w:t>
      </w:r>
      <w:r w:rsidR="00A11E84">
        <w:rPr>
          <w:rFonts w:ascii="Calibri" w:hAnsi="Calibri"/>
          <w:szCs w:val="20"/>
          <w:lang w:val="en-AU"/>
        </w:rPr>
        <w:t>.</w:t>
      </w:r>
    </w:p>
    <w:p w14:paraId="734230C0" w14:textId="71F845B1" w:rsidR="00171893" w:rsidRPr="006E48DD" w:rsidRDefault="006E48DD" w:rsidP="008B08B2">
      <w:pPr>
        <w:keepNext/>
        <w:shd w:val="clear" w:color="auto" w:fill="003266"/>
        <w:spacing w:before="120" w:after="120"/>
        <w:outlineLvl w:val="0"/>
        <w:rPr>
          <w:rFonts w:ascii="Calibri" w:eastAsia="Calibri" w:hAnsi="Calibri" w:cs="Calibri"/>
          <w:b/>
          <w:bCs/>
          <w:color w:val="FFFFFF"/>
          <w:lang w:val="en-AU"/>
        </w:rPr>
      </w:pPr>
      <w:r w:rsidRPr="006E48DD">
        <w:rPr>
          <w:rFonts w:ascii="Calibri" w:eastAsia="Calibri" w:hAnsi="Calibri" w:cs="Calibri"/>
          <w:b/>
          <w:bCs/>
          <w:color w:val="FFFFFF"/>
          <w:lang w:val="en-AU"/>
        </w:rPr>
        <w:t>Recommendation</w:t>
      </w:r>
    </w:p>
    <w:p w14:paraId="4D5523E5" w14:textId="77777777" w:rsidR="00171893" w:rsidRPr="008B08B2" w:rsidRDefault="00143CA5">
      <w:pPr>
        <w:spacing w:line="276" w:lineRule="auto"/>
        <w:rPr>
          <w:rFonts w:ascii="Calibri" w:eastAsia="Calibri" w:hAnsi="Calibri" w:cs="Calibri"/>
          <w:color w:val="000000"/>
        </w:rPr>
      </w:pPr>
      <w:r w:rsidRPr="008B08B2">
        <w:rPr>
          <w:rFonts w:ascii="Calibri" w:eastAsia="Calibri" w:hAnsi="Calibri" w:cs="Calibri"/>
          <w:color w:val="000000"/>
        </w:rPr>
        <w:t>THAT Council:</w:t>
      </w:r>
    </w:p>
    <w:p w14:paraId="564EE2A1" w14:textId="77777777" w:rsidR="00171893" w:rsidRDefault="00143CA5">
      <w:pPr>
        <w:numPr>
          <w:ilvl w:val="0"/>
          <w:numId w:val="12"/>
        </w:numPr>
        <w:pBdr>
          <w:left w:val="none" w:sz="0" w:space="3" w:color="auto"/>
        </w:pBdr>
        <w:spacing w:line="276" w:lineRule="auto"/>
        <w:ind w:hanging="356"/>
        <w:rPr>
          <w:rFonts w:ascii="Calibri" w:eastAsia="Calibri" w:hAnsi="Calibri" w:cs="Calibri"/>
          <w:color w:val="000000"/>
        </w:rPr>
      </w:pPr>
      <w:r>
        <w:rPr>
          <w:rFonts w:ascii="Calibri" w:eastAsia="Calibri" w:hAnsi="Calibri" w:cs="Calibri"/>
          <w:color w:val="000000"/>
        </w:rPr>
        <w:t>Endorses the draft City of Whittlesea Connected Community Strategy at Attachment 1 for community consultation.</w:t>
      </w:r>
    </w:p>
    <w:p w14:paraId="2B591D8C" w14:textId="77777777" w:rsidR="00171893" w:rsidRDefault="00143CA5">
      <w:pPr>
        <w:numPr>
          <w:ilvl w:val="0"/>
          <w:numId w:val="12"/>
        </w:numPr>
        <w:pBdr>
          <w:left w:val="none" w:sz="0" w:space="3" w:color="auto"/>
        </w:pBdr>
        <w:spacing w:line="276" w:lineRule="auto"/>
        <w:ind w:hanging="356"/>
        <w:rPr>
          <w:rFonts w:ascii="Calibri" w:eastAsia="Calibri" w:hAnsi="Calibri" w:cs="Calibri"/>
          <w:color w:val="000000"/>
        </w:rPr>
      </w:pPr>
      <w:r>
        <w:rPr>
          <w:rFonts w:ascii="Calibri" w:eastAsia="Calibri" w:hAnsi="Calibri" w:cs="Calibri"/>
          <w:color w:val="000000"/>
        </w:rPr>
        <w:t xml:space="preserve">Notes that targeted consultation on the draft City of Whittlesea Connected Community Strategy will be undertaken with key stakeholder groups including Whittlesea Youth Advisory Committee, Whittlesea Disability Network, Whittlesea Community </w:t>
      </w:r>
      <w:proofErr w:type="gramStart"/>
      <w:r>
        <w:rPr>
          <w:rFonts w:ascii="Calibri" w:eastAsia="Calibri" w:hAnsi="Calibri" w:cs="Calibri"/>
          <w:color w:val="000000"/>
        </w:rPr>
        <w:t>Futures</w:t>
      </w:r>
      <w:proofErr w:type="gramEnd"/>
      <w:r>
        <w:rPr>
          <w:rFonts w:ascii="Calibri" w:eastAsia="Calibri" w:hAnsi="Calibri" w:cs="Calibri"/>
          <w:color w:val="000000"/>
        </w:rPr>
        <w:t xml:space="preserve"> and the </w:t>
      </w:r>
      <w:proofErr w:type="spellStart"/>
      <w:r>
        <w:rPr>
          <w:rFonts w:ascii="Calibri" w:eastAsia="Calibri" w:hAnsi="Calibri" w:cs="Calibri"/>
          <w:color w:val="000000"/>
        </w:rPr>
        <w:t>Yarra</w:t>
      </w:r>
      <w:proofErr w:type="spellEnd"/>
      <w:r>
        <w:rPr>
          <w:rFonts w:ascii="Calibri" w:eastAsia="Calibri" w:hAnsi="Calibri" w:cs="Calibri"/>
          <w:color w:val="000000"/>
        </w:rPr>
        <w:t xml:space="preserve"> Plenty Regional Library Corporation.</w:t>
      </w:r>
    </w:p>
    <w:p w14:paraId="6D486760" w14:textId="18C1ADF7" w:rsidR="00171893" w:rsidRPr="008B08B2" w:rsidRDefault="00143CA5" w:rsidP="008B08B2">
      <w:pPr>
        <w:numPr>
          <w:ilvl w:val="0"/>
          <w:numId w:val="12"/>
        </w:numPr>
        <w:pBdr>
          <w:left w:val="none" w:sz="0" w:space="3" w:color="auto"/>
        </w:pBdr>
        <w:spacing w:line="276" w:lineRule="auto"/>
        <w:ind w:hanging="356"/>
        <w:rPr>
          <w:rFonts w:ascii="Calibri" w:eastAsia="Calibri" w:hAnsi="Calibri" w:cs="Calibri"/>
          <w:color w:val="000000"/>
        </w:rPr>
      </w:pPr>
      <w:r>
        <w:rPr>
          <w:rFonts w:ascii="Calibri" w:eastAsia="Calibri" w:hAnsi="Calibri" w:cs="Calibri"/>
          <w:color w:val="000000"/>
        </w:rPr>
        <w:t>Notes the final Connected Community Strategy incorporating feedback from community consultation will be presented to Council for endorsement at the 19 December 2023 Council Meeting.</w:t>
      </w:r>
    </w:p>
    <w:tbl>
      <w:tblPr>
        <w:tblpPr w:leftFromText="180" w:rightFromText="180" w:vertAnchor="text" w:tblpY="126"/>
        <w:tblW w:w="5000" w:type="pct"/>
        <w:tblCellMar>
          <w:left w:w="0" w:type="dxa"/>
          <w:right w:w="0" w:type="dxa"/>
        </w:tblCellMar>
        <w:tblLook w:val="04A0" w:firstRow="1" w:lastRow="0" w:firstColumn="1" w:lastColumn="0" w:noHBand="0" w:noVBand="1"/>
      </w:tblPr>
      <w:tblGrid>
        <w:gridCol w:w="1255"/>
        <w:gridCol w:w="7751"/>
      </w:tblGrid>
      <w:tr w:rsidR="00DB3F75" w14:paraId="34FE131A" w14:textId="77777777" w:rsidTr="00DB3F75">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6C8E952F" w14:textId="77777777" w:rsidR="00DB3F75" w:rsidRDefault="00DB3F75" w:rsidP="00DB3F75">
            <w:pPr>
              <w:rPr>
                <w:rFonts w:ascii="Calibri" w:eastAsia="Calibri" w:hAnsi="Calibri" w:cs="Calibri"/>
                <w:color w:val="000000"/>
                <w:sz w:val="23"/>
                <w:szCs w:val="23"/>
              </w:rPr>
            </w:pPr>
            <w:r>
              <w:rPr>
                <w:rFonts w:ascii="Calibri" w:eastAsia="Calibri" w:hAnsi="Calibri" w:cs="Calibri"/>
                <w:b/>
                <w:bCs/>
                <w:color w:val="FFFFFF"/>
                <w:sz w:val="32"/>
                <w:szCs w:val="32"/>
              </w:rPr>
              <w:t>COUNCIL RESOLUTION</w:t>
            </w:r>
          </w:p>
        </w:tc>
      </w:tr>
      <w:tr w:rsidR="00DB3F75" w14:paraId="5E5DB6BF" w14:textId="77777777" w:rsidTr="00DB3F75">
        <w:tc>
          <w:tcPr>
            <w:tcW w:w="697"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122F9CFF" w14:textId="77777777" w:rsidR="00DB3F75" w:rsidRDefault="00DB3F75" w:rsidP="00DB3F75">
            <w:pPr>
              <w:spacing w:before="120"/>
              <w:rPr>
                <w:rFonts w:ascii="Calibri" w:eastAsia="Calibri" w:hAnsi="Calibri" w:cs="Calibri"/>
                <w:color w:val="000000"/>
                <w:sz w:val="23"/>
                <w:szCs w:val="23"/>
              </w:rPr>
            </w:pPr>
            <w:r>
              <w:rPr>
                <w:rFonts w:ascii="Calibri" w:eastAsia="Calibri" w:hAnsi="Calibri" w:cs="Calibri"/>
                <w:b/>
                <w:bCs/>
                <w:i/>
                <w:iCs/>
                <w:color w:val="000000"/>
              </w:rPr>
              <w:t>Moved:</w:t>
            </w:r>
          </w:p>
        </w:tc>
        <w:tc>
          <w:tcPr>
            <w:tcW w:w="4303" w:type="pct"/>
            <w:tcBorders>
              <w:bottom w:val="single" w:sz="8" w:space="0" w:color="000000"/>
              <w:right w:val="single" w:sz="8" w:space="0" w:color="000000"/>
            </w:tcBorders>
            <w:tcMar>
              <w:top w:w="0" w:type="dxa"/>
              <w:left w:w="113" w:type="dxa"/>
              <w:bottom w:w="0" w:type="dxa"/>
              <w:right w:w="118" w:type="dxa"/>
            </w:tcMar>
            <w:hideMark/>
          </w:tcPr>
          <w:p w14:paraId="47A6A03A" w14:textId="77777777" w:rsidR="00DB3F75" w:rsidRDefault="00DB3F75" w:rsidP="00DB3F75">
            <w:pPr>
              <w:spacing w:before="120"/>
              <w:rPr>
                <w:rFonts w:ascii="Calibri" w:eastAsia="Calibri" w:hAnsi="Calibri" w:cs="Calibri"/>
                <w:color w:val="000000"/>
                <w:sz w:val="23"/>
                <w:szCs w:val="23"/>
              </w:rPr>
            </w:pPr>
            <w:r>
              <w:rPr>
                <w:rFonts w:ascii="Calibri" w:eastAsia="Calibri" w:hAnsi="Calibri" w:cs="Calibri"/>
                <w:i/>
                <w:iCs/>
                <w:color w:val="000000"/>
              </w:rPr>
              <w:t>Chairperson Lydia Wilson</w:t>
            </w:r>
          </w:p>
        </w:tc>
      </w:tr>
      <w:tr w:rsidR="00DB3F75" w14:paraId="2EAC1A30" w14:textId="77777777" w:rsidTr="00DB3F75">
        <w:tc>
          <w:tcPr>
            <w:tcW w:w="697"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4C38A9E2" w14:textId="77777777" w:rsidR="00DB3F75" w:rsidRDefault="00DB3F75" w:rsidP="00DB3F75">
            <w:pPr>
              <w:rPr>
                <w:rFonts w:ascii="Calibri" w:eastAsia="Calibri" w:hAnsi="Calibri" w:cs="Calibri"/>
                <w:color w:val="000000"/>
                <w:sz w:val="23"/>
                <w:szCs w:val="23"/>
              </w:rPr>
            </w:pPr>
            <w:r>
              <w:rPr>
                <w:rFonts w:ascii="Calibri" w:eastAsia="Calibri" w:hAnsi="Calibri" w:cs="Calibri"/>
                <w:b/>
                <w:bCs/>
                <w:i/>
                <w:iCs/>
                <w:color w:val="000000"/>
              </w:rPr>
              <w:t>Seconded:</w:t>
            </w:r>
          </w:p>
        </w:tc>
        <w:tc>
          <w:tcPr>
            <w:tcW w:w="4303" w:type="pct"/>
            <w:tcBorders>
              <w:bottom w:val="single" w:sz="8" w:space="0" w:color="000000"/>
              <w:right w:val="single" w:sz="8" w:space="0" w:color="000000"/>
            </w:tcBorders>
            <w:tcMar>
              <w:top w:w="0" w:type="dxa"/>
              <w:left w:w="113" w:type="dxa"/>
              <w:bottom w:w="0" w:type="dxa"/>
              <w:right w:w="118" w:type="dxa"/>
            </w:tcMar>
            <w:hideMark/>
          </w:tcPr>
          <w:p w14:paraId="34DA1D8B" w14:textId="77777777" w:rsidR="00DB3F75" w:rsidRDefault="00DB3F75" w:rsidP="00DB3F75">
            <w:pPr>
              <w:rPr>
                <w:rFonts w:ascii="Calibri" w:eastAsia="Calibri" w:hAnsi="Calibri" w:cs="Calibri"/>
                <w:color w:val="000000"/>
                <w:sz w:val="23"/>
                <w:szCs w:val="23"/>
              </w:rPr>
            </w:pPr>
            <w:r>
              <w:rPr>
                <w:rFonts w:ascii="Calibri" w:eastAsia="Calibri" w:hAnsi="Calibri" w:cs="Calibri"/>
                <w:i/>
                <w:iCs/>
                <w:color w:val="000000"/>
              </w:rPr>
              <w:t>Administrator Christian Zahra</w:t>
            </w:r>
          </w:p>
        </w:tc>
      </w:tr>
    </w:tbl>
    <w:p w14:paraId="365C3185" w14:textId="1B758239" w:rsidR="00171893" w:rsidRDefault="00171893">
      <w:pPr>
        <w:spacing w:line="257" w:lineRule="auto"/>
        <w:rPr>
          <w:rFonts w:ascii="Calibri" w:eastAsia="Calibri" w:hAnsi="Calibri" w:cs="Calibri"/>
          <w:color w:val="000000"/>
          <w:sz w:val="23"/>
          <w:szCs w:val="23"/>
        </w:rPr>
      </w:pPr>
    </w:p>
    <w:p w14:paraId="09E48533" w14:textId="77777777" w:rsidR="00171893" w:rsidRDefault="00143CA5">
      <w:pPr>
        <w:spacing w:line="276" w:lineRule="auto"/>
        <w:rPr>
          <w:rFonts w:ascii="Calibri" w:eastAsia="Calibri" w:hAnsi="Calibri" w:cs="Calibri"/>
          <w:color w:val="000000"/>
        </w:rPr>
      </w:pPr>
      <w:r>
        <w:rPr>
          <w:rFonts w:ascii="Calibri" w:eastAsia="Calibri" w:hAnsi="Calibri" w:cs="Calibri"/>
          <w:b/>
          <w:bCs/>
          <w:color w:val="000000"/>
        </w:rPr>
        <w:t>THAT Council:</w:t>
      </w:r>
    </w:p>
    <w:p w14:paraId="1ED6ACC0" w14:textId="2861ABE1" w:rsidR="00171893" w:rsidRDefault="00143CA5">
      <w:pPr>
        <w:numPr>
          <w:ilvl w:val="0"/>
          <w:numId w:val="13"/>
        </w:numPr>
        <w:pBdr>
          <w:left w:val="none" w:sz="0" w:space="3" w:color="auto"/>
        </w:pBdr>
        <w:spacing w:line="276" w:lineRule="auto"/>
        <w:rPr>
          <w:rFonts w:ascii="Calibri" w:eastAsia="Calibri" w:hAnsi="Calibri" w:cs="Calibri"/>
          <w:b/>
          <w:bCs/>
          <w:color w:val="000000"/>
        </w:rPr>
      </w:pPr>
      <w:r>
        <w:rPr>
          <w:rFonts w:ascii="Calibri" w:eastAsia="Calibri" w:hAnsi="Calibri" w:cs="Calibri"/>
          <w:b/>
          <w:bCs/>
          <w:color w:val="000000"/>
        </w:rPr>
        <w:t>Endorses the draft City of Whittlesea Connected Community Strategy at Attachment 1 for a five</w:t>
      </w:r>
      <w:r w:rsidR="00EB4B7F">
        <w:rPr>
          <w:rFonts w:ascii="Calibri" w:eastAsia="Calibri" w:hAnsi="Calibri" w:cs="Calibri"/>
          <w:b/>
          <w:bCs/>
          <w:color w:val="000000"/>
        </w:rPr>
        <w:t>-</w:t>
      </w:r>
      <w:r>
        <w:rPr>
          <w:rFonts w:ascii="Calibri" w:eastAsia="Calibri" w:hAnsi="Calibri" w:cs="Calibri"/>
          <w:b/>
          <w:bCs/>
          <w:color w:val="000000"/>
        </w:rPr>
        <w:t>week period of community consultation from 22 September until 29 October 2023.</w:t>
      </w:r>
    </w:p>
    <w:p w14:paraId="2CAE1692" w14:textId="77777777" w:rsidR="00171893" w:rsidRDefault="00143CA5">
      <w:pPr>
        <w:numPr>
          <w:ilvl w:val="0"/>
          <w:numId w:val="13"/>
        </w:numPr>
        <w:pBdr>
          <w:left w:val="none" w:sz="0" w:space="3" w:color="auto"/>
        </w:pBdr>
        <w:spacing w:line="276" w:lineRule="auto"/>
        <w:rPr>
          <w:rFonts w:ascii="Calibri" w:eastAsia="Calibri" w:hAnsi="Calibri" w:cs="Calibri"/>
          <w:b/>
          <w:bCs/>
          <w:color w:val="000000"/>
        </w:rPr>
      </w:pPr>
      <w:r>
        <w:rPr>
          <w:rFonts w:ascii="Calibri" w:eastAsia="Calibri" w:hAnsi="Calibri" w:cs="Calibri"/>
          <w:b/>
          <w:bCs/>
          <w:color w:val="000000"/>
        </w:rPr>
        <w:t xml:space="preserve">Notes that targeted consultation on the draft City of Whittlesea Connected Community Strategy will be undertaken with key stakeholder groups including Whittlesea Youth Advisory Committee, Whittlesea Disability Network, Whittlesea Community </w:t>
      </w:r>
      <w:proofErr w:type="gramStart"/>
      <w:r>
        <w:rPr>
          <w:rFonts w:ascii="Calibri" w:eastAsia="Calibri" w:hAnsi="Calibri" w:cs="Calibri"/>
          <w:b/>
          <w:bCs/>
          <w:color w:val="000000"/>
        </w:rPr>
        <w:t>Futures</w:t>
      </w:r>
      <w:proofErr w:type="gramEnd"/>
      <w:r>
        <w:rPr>
          <w:rFonts w:ascii="Calibri" w:eastAsia="Calibri" w:hAnsi="Calibri" w:cs="Calibri"/>
          <w:b/>
          <w:bCs/>
          <w:color w:val="000000"/>
        </w:rPr>
        <w:t xml:space="preserve"> and the </w:t>
      </w:r>
      <w:proofErr w:type="spellStart"/>
      <w:r>
        <w:rPr>
          <w:rFonts w:ascii="Calibri" w:eastAsia="Calibri" w:hAnsi="Calibri" w:cs="Calibri"/>
          <w:b/>
          <w:bCs/>
          <w:color w:val="000000"/>
        </w:rPr>
        <w:t>Yarra</w:t>
      </w:r>
      <w:proofErr w:type="spellEnd"/>
      <w:r>
        <w:rPr>
          <w:rFonts w:ascii="Calibri" w:eastAsia="Calibri" w:hAnsi="Calibri" w:cs="Calibri"/>
          <w:b/>
          <w:bCs/>
          <w:color w:val="000000"/>
        </w:rPr>
        <w:t xml:space="preserve"> Plenty Regional Library Corporation.</w:t>
      </w:r>
    </w:p>
    <w:p w14:paraId="2DA4AA32" w14:textId="77777777" w:rsidR="00171893" w:rsidRDefault="00143CA5">
      <w:pPr>
        <w:numPr>
          <w:ilvl w:val="0"/>
          <w:numId w:val="13"/>
        </w:numPr>
        <w:pBdr>
          <w:left w:val="none" w:sz="0" w:space="3" w:color="auto"/>
        </w:pBdr>
        <w:spacing w:line="276" w:lineRule="auto"/>
        <w:rPr>
          <w:rFonts w:ascii="Calibri" w:eastAsia="Calibri" w:hAnsi="Calibri" w:cs="Calibri"/>
          <w:b/>
          <w:bCs/>
          <w:color w:val="000000"/>
        </w:rPr>
      </w:pPr>
      <w:r>
        <w:rPr>
          <w:rFonts w:ascii="Calibri" w:eastAsia="Calibri" w:hAnsi="Calibri" w:cs="Calibri"/>
          <w:b/>
          <w:bCs/>
          <w:color w:val="000000"/>
        </w:rPr>
        <w:t>Notes the final Connected Community Strategy incorporating feedback from community consultation will be presented to Council for endorsement at the 19 December 2023 Council Meeting.</w:t>
      </w:r>
    </w:p>
    <w:p w14:paraId="1C2E6FDD" w14:textId="77777777" w:rsidR="00171893" w:rsidRDefault="00143CA5">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3C863F49" w14:textId="77777777" w:rsidR="00036D17" w:rsidRPr="007D1CC8" w:rsidRDefault="00036D17" w:rsidP="00036D17">
      <w:pPr>
        <w:spacing w:line="276" w:lineRule="auto"/>
        <w:rPr>
          <w:rFonts w:ascii="Calibri" w:hAnsi="Calibri"/>
          <w:i/>
          <w:iCs/>
          <w:color w:val="808080"/>
          <w:sz w:val="16"/>
          <w:szCs w:val="16"/>
          <w:lang w:val="en-AU"/>
        </w:rPr>
      </w:pPr>
    </w:p>
    <w:p w14:paraId="0536B0BC" w14:textId="77777777" w:rsidR="00A77B3E" w:rsidRDefault="00A77B3E">
      <w:pPr>
        <w:tabs>
          <w:tab w:val="left" w:pos="600"/>
        </w:tabs>
        <w:ind w:left="600" w:hanging="600"/>
        <w:rPr>
          <w:rFonts w:ascii="Calibri" w:eastAsia="Calibri" w:hAnsi="Calibri" w:cs="Calibri"/>
          <w:color w:val="FFFFFF"/>
          <w:sz w:val="4"/>
        </w:rPr>
        <w:sectPr w:rsidR="00A77B3E" w:rsidSect="009274B9">
          <w:headerReference w:type="even" r:id="rId52"/>
          <w:headerReference w:type="default" r:id="rId53"/>
          <w:footerReference w:type="default" r:id="rId54"/>
          <w:headerReference w:type="first" r:id="rId55"/>
          <w:pgSz w:w="11906" w:h="16838"/>
          <w:pgMar w:top="1440" w:right="1440" w:bottom="1440" w:left="1440" w:header="454" w:footer="454" w:gutter="0"/>
          <w:cols w:space="720"/>
          <w:formProt w:val="0"/>
        </w:sectPr>
      </w:pPr>
    </w:p>
    <w:p w14:paraId="1E26CE47" w14:textId="77777777" w:rsidR="00A77B3E" w:rsidRDefault="00143CA5">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72" w:name="_Toc148521006"/>
      <w:r>
        <w:rPr>
          <w:rFonts w:ascii="Calibri" w:eastAsia="Calibri" w:hAnsi="Calibri" w:cs="Calibri"/>
          <w:color w:val="000000"/>
        </w:rPr>
        <w:instrText>5.5.2</w:instrText>
      </w:r>
      <w:r>
        <w:rPr>
          <w:rFonts w:ascii="Calibri" w:eastAsia="Calibri" w:hAnsi="Calibri" w:cs="Calibri"/>
          <w:color w:val="000000"/>
        </w:rPr>
        <w:tab/>
        <w:instrText>Youth Council</w:instrText>
      </w:r>
      <w:bookmarkEnd w:id="72"/>
      <w:r>
        <w:rPr>
          <w:rFonts w:ascii="Calibri" w:eastAsia="Calibri" w:hAnsi="Calibri" w:cs="Calibri"/>
          <w:color w:val="000000"/>
        </w:rPr>
        <w:instrText>" \f \l 3</w:instrText>
      </w:r>
      <w:r>
        <w:rPr>
          <w:rFonts w:ascii="Calibri" w:eastAsia="Calibri" w:hAnsi="Calibri" w:cs="Calibri"/>
          <w:color w:val="000000"/>
        </w:rPr>
        <w:fldChar w:fldCharType="end"/>
      </w:r>
      <w:bookmarkStart w:id="73" w:name="5.5.2__Youth_Council"/>
      <w:r>
        <w:rPr>
          <w:rFonts w:ascii="Calibri" w:eastAsia="Calibri" w:hAnsi="Calibri" w:cs="Calibri"/>
          <w:color w:val="FFFFFF"/>
          <w:sz w:val="4"/>
        </w:rPr>
        <w:t>5.5.2</w:t>
      </w:r>
      <w:r>
        <w:rPr>
          <w:rFonts w:ascii="Calibri" w:eastAsia="Calibri" w:hAnsi="Calibri" w:cs="Calibri"/>
          <w:color w:val="FFFFFF"/>
          <w:sz w:val="4"/>
        </w:rPr>
        <w:tab/>
        <w:t>Youth Council</w:t>
      </w:r>
    </w:p>
    <w:bookmarkEnd w:id="73"/>
    <w:p w14:paraId="51C43330" w14:textId="77777777" w:rsidR="00CD2BB4" w:rsidRDefault="00143CA5" w:rsidP="003C2789">
      <w:pPr>
        <w:rPr>
          <w:rFonts w:ascii="Calibri" w:eastAsia="Calibri" w:hAnsi="Calibri" w:cs="Calibri"/>
          <w:color w:val="003266"/>
          <w:sz w:val="28"/>
          <w:szCs w:val="28"/>
          <w:lang w:val="en-AU"/>
        </w:rPr>
      </w:pPr>
      <w:r w:rsidRPr="32FE4E5A">
        <w:rPr>
          <w:rFonts w:ascii="Calibri" w:eastAsia="Calibri" w:hAnsi="Calibri" w:cs="Calibri"/>
          <w:b/>
          <w:bCs/>
          <w:color w:val="003266"/>
          <w:sz w:val="28"/>
          <w:szCs w:val="28"/>
          <w:lang w:val="en-AU"/>
        </w:rPr>
        <w:t>5.5.2 Youth Council</w:t>
      </w:r>
    </w:p>
    <w:p w14:paraId="6EEC9785" w14:textId="77777777" w:rsidR="00FF5C33" w:rsidRPr="00FF5C33" w:rsidRDefault="00FF5C33" w:rsidP="003C2789">
      <w:pPr>
        <w:tabs>
          <w:tab w:val="left" w:pos="2552"/>
        </w:tabs>
        <w:ind w:left="2552" w:hanging="2552"/>
        <w:rPr>
          <w:rFonts w:ascii="Calibri" w:eastAsia="Calibri" w:hAnsi="Calibri"/>
          <w:lang w:val="en-AU"/>
        </w:rPr>
      </w:pPr>
    </w:p>
    <w:p w14:paraId="057DB66A" w14:textId="77777777" w:rsidR="00C60269" w:rsidRPr="00B909C2" w:rsidRDefault="00143CA5" w:rsidP="003C2789">
      <w:pPr>
        <w:tabs>
          <w:tab w:val="left" w:pos="2552"/>
        </w:tabs>
        <w:ind w:left="2552" w:hanging="2552"/>
        <w:rPr>
          <w:rFonts w:ascii="Calibri" w:eastAsia="Calibri" w:hAnsi="Calibri"/>
          <w:lang w:val="en-AU"/>
        </w:rPr>
      </w:pPr>
      <w:r w:rsidRPr="00B909C2">
        <w:rPr>
          <w:rFonts w:ascii="Calibri" w:eastAsia="Calibri" w:hAnsi="Calibri"/>
          <w:b/>
          <w:bCs/>
          <w:lang w:val="en-AU"/>
        </w:rPr>
        <w:t>Responsible Officer</w:t>
      </w:r>
      <w:r w:rsidR="00D34464">
        <w:rPr>
          <w:rFonts w:ascii="Calibri" w:eastAsia="Calibri" w:hAnsi="Calibri"/>
          <w:b/>
          <w:bCs/>
          <w:lang w:val="en-AU"/>
        </w:rPr>
        <w:t>:</w:t>
      </w:r>
      <w:r>
        <w:rPr>
          <w:rFonts w:ascii="Calibri" w:eastAsia="Calibri" w:hAnsi="Calibri"/>
          <w:b/>
          <w:bCs/>
          <w:lang w:val="en-AU"/>
        </w:rPr>
        <w:tab/>
      </w:r>
      <w:r>
        <w:rPr>
          <w:rFonts w:ascii="Calibri" w:eastAsia="Calibri" w:hAnsi="Calibri" w:cs="Calibri"/>
          <w:color w:val="000000"/>
          <w:lang w:val="en-AU"/>
        </w:rPr>
        <w:t>Executive Manager Office of Council &amp; CEO</w:t>
      </w:r>
    </w:p>
    <w:p w14:paraId="42CBC5F7" w14:textId="77777777" w:rsidR="00FF5C33" w:rsidRPr="00FF5C33" w:rsidRDefault="00FF5C33" w:rsidP="003C2789">
      <w:pPr>
        <w:tabs>
          <w:tab w:val="left" w:pos="2552"/>
        </w:tabs>
        <w:ind w:left="2552" w:hanging="2552"/>
        <w:rPr>
          <w:rFonts w:ascii="Calibri" w:eastAsia="Calibri" w:hAnsi="Calibri"/>
          <w:lang w:val="en-AU"/>
        </w:rPr>
      </w:pPr>
    </w:p>
    <w:p w14:paraId="42AD2F7E" w14:textId="24DE81A4" w:rsidR="00FF5C33" w:rsidRDefault="00143CA5" w:rsidP="003C2789">
      <w:pPr>
        <w:tabs>
          <w:tab w:val="left" w:pos="2552"/>
        </w:tabs>
        <w:ind w:left="2552" w:hanging="2552"/>
        <w:rPr>
          <w:rFonts w:ascii="Calibri" w:eastAsia="Calibri" w:hAnsi="Calibri" w:cs="Calibri"/>
          <w:color w:val="000000"/>
          <w:lang w:val="en-AU"/>
        </w:rPr>
      </w:pPr>
      <w:r w:rsidRPr="00B909C2">
        <w:rPr>
          <w:rFonts w:ascii="Calibri" w:eastAsia="Calibri" w:hAnsi="Calibri"/>
          <w:b/>
          <w:bCs/>
          <w:lang w:val="en-AU"/>
        </w:rPr>
        <w:t>Author</w:t>
      </w:r>
      <w:r w:rsidR="00D34464">
        <w:rPr>
          <w:rFonts w:ascii="Calibri" w:eastAsia="Calibri" w:hAnsi="Calibri"/>
          <w:b/>
          <w:bCs/>
          <w:lang w:val="en-AU"/>
        </w:rPr>
        <w:t>:</w:t>
      </w:r>
      <w:r>
        <w:rPr>
          <w:rFonts w:ascii="Calibri" w:eastAsia="Calibri" w:hAnsi="Calibri"/>
          <w:b/>
          <w:bCs/>
          <w:lang w:val="en-AU"/>
        </w:rPr>
        <w:tab/>
      </w:r>
      <w:r w:rsidR="008B08B2">
        <w:rPr>
          <w:rFonts w:ascii="Calibri" w:eastAsia="Calibri" w:hAnsi="Calibri" w:cs="Calibri"/>
          <w:color w:val="000000"/>
          <w:lang w:val="en-AU"/>
        </w:rPr>
        <w:t>Coordinator Youth Development</w:t>
      </w:r>
    </w:p>
    <w:p w14:paraId="072033A5" w14:textId="77777777" w:rsidR="008B08B2" w:rsidRPr="00FF5C33" w:rsidRDefault="008B08B2" w:rsidP="003C2789">
      <w:pPr>
        <w:tabs>
          <w:tab w:val="left" w:pos="2552"/>
        </w:tabs>
        <w:ind w:left="2552" w:hanging="2552"/>
        <w:rPr>
          <w:rFonts w:ascii="Calibri" w:eastAsia="Calibri" w:hAnsi="Calibri"/>
          <w:lang w:val="en-AU"/>
        </w:rPr>
      </w:pPr>
    </w:p>
    <w:p w14:paraId="6E573B1F" w14:textId="3D16D8D5" w:rsidR="008B08B2" w:rsidRDefault="00143CA5" w:rsidP="003C2789">
      <w:pPr>
        <w:tabs>
          <w:tab w:val="left" w:pos="2552"/>
        </w:tabs>
        <w:ind w:left="2552" w:hanging="2552"/>
        <w:rPr>
          <w:rFonts w:ascii="Calibri" w:eastAsia="Calibri" w:hAnsi="Calibri"/>
          <w:b/>
          <w:bCs/>
          <w:lang w:val="en-AU"/>
        </w:rPr>
      </w:pPr>
      <w:r w:rsidRPr="00B909C2">
        <w:rPr>
          <w:rFonts w:ascii="Calibri" w:eastAsia="Calibri" w:hAnsi="Calibri"/>
          <w:b/>
          <w:bCs/>
          <w:lang w:val="en-AU"/>
        </w:rPr>
        <w:t>In Attendance</w:t>
      </w:r>
      <w:r w:rsidR="00D34464">
        <w:rPr>
          <w:rFonts w:ascii="Calibri" w:eastAsia="Calibri" w:hAnsi="Calibri"/>
          <w:b/>
          <w:bCs/>
          <w:lang w:val="en-AU"/>
        </w:rPr>
        <w:t>:</w:t>
      </w:r>
      <w:r>
        <w:rPr>
          <w:rFonts w:ascii="Calibri" w:eastAsia="Calibri" w:hAnsi="Calibri"/>
          <w:b/>
          <w:bCs/>
          <w:lang w:val="en-AU"/>
        </w:rPr>
        <w:tab/>
      </w:r>
      <w:r w:rsidR="008B08B2" w:rsidRPr="008B08B2">
        <w:rPr>
          <w:rFonts w:ascii="Calibri" w:eastAsia="Calibri" w:hAnsi="Calibri"/>
          <w:lang w:val="en-AU"/>
        </w:rPr>
        <w:t>Unit Manager Youth Development</w:t>
      </w:r>
    </w:p>
    <w:p w14:paraId="7059C19C" w14:textId="69F9DD2D" w:rsidR="00DF3E16" w:rsidRPr="008B08B2" w:rsidRDefault="008B08B2" w:rsidP="008B08B2">
      <w:pPr>
        <w:tabs>
          <w:tab w:val="left" w:pos="2552"/>
        </w:tabs>
        <w:ind w:left="2552" w:hanging="2552"/>
        <w:rPr>
          <w:rFonts w:ascii="Calibri" w:eastAsia="Calibri" w:hAnsi="Calibri" w:cs="Calibri"/>
          <w:color w:val="000000"/>
          <w:lang w:val="en-AU"/>
        </w:rPr>
      </w:pPr>
      <w:r>
        <w:rPr>
          <w:rFonts w:ascii="Calibri" w:eastAsia="Calibri" w:hAnsi="Calibri"/>
          <w:b/>
          <w:bCs/>
          <w:lang w:val="en-AU"/>
        </w:rPr>
        <w:tab/>
      </w:r>
      <w:r>
        <w:rPr>
          <w:rFonts w:ascii="Calibri" w:eastAsia="Calibri" w:hAnsi="Calibri" w:cs="Calibri"/>
          <w:color w:val="000000"/>
          <w:lang w:val="en-AU"/>
        </w:rPr>
        <w:t>Coordinator Youth Development</w:t>
      </w:r>
    </w:p>
    <w:p w14:paraId="3E656419" w14:textId="77777777" w:rsidR="00EF0D9A" w:rsidRDefault="00143CA5" w:rsidP="00EF0D9A">
      <w:pPr>
        <w:keepNext/>
        <w:shd w:val="clear" w:color="auto" w:fill="003266"/>
        <w:spacing w:before="120" w:after="120" w:line="276" w:lineRule="auto"/>
        <w:outlineLvl w:val="0"/>
        <w:rPr>
          <w:rFonts w:ascii="Calibri" w:hAnsi="Calibri"/>
          <w:b/>
          <w:color w:val="FFFFFF"/>
          <w:lang w:val="en-AU"/>
        </w:rPr>
      </w:pPr>
      <w:r>
        <w:rPr>
          <w:rFonts w:ascii="Calibri" w:hAnsi="Calibri"/>
          <w:b/>
          <w:color w:val="FFFFFF"/>
          <w:lang w:val="en-AU"/>
        </w:rPr>
        <w:t>Purpose</w:t>
      </w:r>
    </w:p>
    <w:p w14:paraId="52BDF89C" w14:textId="77777777" w:rsidR="0084669C" w:rsidRDefault="00143CA5" w:rsidP="00D76BE7">
      <w:pPr>
        <w:spacing w:line="276" w:lineRule="auto"/>
        <w:rPr>
          <w:rFonts w:ascii="Calibri" w:hAnsi="Calibri"/>
          <w:lang w:val="en-AU"/>
        </w:rPr>
      </w:pPr>
      <w:r>
        <w:rPr>
          <w:rFonts w:ascii="Calibri" w:hAnsi="Calibri"/>
          <w:lang w:val="en-AU"/>
        </w:rPr>
        <w:t xml:space="preserve">This report seeks Council endorsement to transition from </w:t>
      </w:r>
      <w:r w:rsidR="00824FB2">
        <w:rPr>
          <w:rFonts w:ascii="Calibri" w:hAnsi="Calibri"/>
          <w:lang w:val="en-AU"/>
        </w:rPr>
        <w:t>a Youth Advisory Committee to a Youth Council.</w:t>
      </w:r>
    </w:p>
    <w:p w14:paraId="31A6F38C" w14:textId="257F6580" w:rsidR="008B08B2" w:rsidRDefault="008B08B2" w:rsidP="008B08B2">
      <w:pPr>
        <w:keepNext/>
        <w:shd w:val="clear" w:color="auto" w:fill="003266"/>
        <w:spacing w:before="120" w:after="120"/>
        <w:outlineLvl w:val="0"/>
        <w:rPr>
          <w:rFonts w:ascii="Calibri" w:eastAsia="Calibri" w:hAnsi="Calibri" w:cs="Calibri"/>
          <w:b/>
          <w:bCs/>
          <w:color w:val="FFFFFF"/>
          <w:lang w:val="en-AU"/>
        </w:rPr>
      </w:pPr>
      <w:r w:rsidRPr="0BFA3B7B">
        <w:rPr>
          <w:rFonts w:ascii="Calibri" w:eastAsia="Calibri" w:hAnsi="Calibri" w:cs="Calibri"/>
          <w:b/>
          <w:bCs/>
          <w:color w:val="FFFFFF"/>
          <w:lang w:val="en-AU"/>
        </w:rPr>
        <w:t>Recommendation</w:t>
      </w:r>
    </w:p>
    <w:p w14:paraId="17DA551E" w14:textId="77777777" w:rsidR="00171893" w:rsidRDefault="00143CA5">
      <w:pPr>
        <w:spacing w:line="276" w:lineRule="auto"/>
        <w:rPr>
          <w:rFonts w:ascii="Calibri" w:eastAsia="Calibri" w:hAnsi="Calibri" w:cs="Calibri"/>
          <w:color w:val="000000"/>
        </w:rPr>
      </w:pPr>
      <w:r>
        <w:rPr>
          <w:rFonts w:ascii="Calibri" w:eastAsia="Calibri" w:hAnsi="Calibri" w:cs="Calibri"/>
          <w:b/>
          <w:bCs/>
          <w:color w:val="000000"/>
        </w:rPr>
        <w:t>THAT Council:</w:t>
      </w:r>
    </w:p>
    <w:p w14:paraId="2E001BD8" w14:textId="77777777" w:rsidR="00171893" w:rsidRDefault="00143CA5">
      <w:pPr>
        <w:spacing w:line="276" w:lineRule="auto"/>
        <w:ind w:left="720" w:hanging="437"/>
        <w:rPr>
          <w:rFonts w:ascii="Calibri" w:eastAsia="Calibri" w:hAnsi="Calibri" w:cs="Calibri"/>
          <w:b/>
          <w:bCs/>
          <w:color w:val="000000"/>
        </w:rPr>
      </w:pPr>
      <w:r>
        <w:rPr>
          <w:rFonts w:ascii="Calibri" w:eastAsia="Calibri" w:hAnsi="Calibri" w:cs="Calibri"/>
          <w:b/>
          <w:bCs/>
          <w:color w:val="000000"/>
        </w:rPr>
        <w:t>1.</w:t>
      </w:r>
      <w:r>
        <w:rPr>
          <w:rFonts w:ascii="Calibri" w:eastAsia="Calibri" w:hAnsi="Calibri" w:cs="Calibri"/>
          <w:b/>
          <w:bCs/>
          <w:color w:val="000000"/>
        </w:rPr>
        <w:tab/>
        <w:t>Resolve to transition from the current Youth Advisory Committee to a Youth Council.</w:t>
      </w:r>
    </w:p>
    <w:p w14:paraId="5538ECEF" w14:textId="77777777" w:rsidR="00171893" w:rsidRDefault="00143CA5">
      <w:pPr>
        <w:spacing w:line="276" w:lineRule="auto"/>
        <w:ind w:left="720" w:hanging="437"/>
        <w:rPr>
          <w:rFonts w:ascii="Calibri" w:eastAsia="Calibri" w:hAnsi="Calibri" w:cs="Calibri"/>
          <w:b/>
          <w:bCs/>
          <w:color w:val="000000"/>
        </w:rPr>
      </w:pPr>
      <w:r>
        <w:rPr>
          <w:rFonts w:ascii="Calibri" w:eastAsia="Calibri" w:hAnsi="Calibri" w:cs="Calibri"/>
          <w:b/>
          <w:bCs/>
          <w:color w:val="000000"/>
        </w:rPr>
        <w:t>2.</w:t>
      </w:r>
      <w:r>
        <w:rPr>
          <w:rFonts w:ascii="Calibri" w:eastAsia="Calibri" w:hAnsi="Calibri" w:cs="Calibri"/>
          <w:b/>
          <w:bCs/>
          <w:color w:val="000000"/>
        </w:rPr>
        <w:tab/>
        <w:t>Note an expression of interest process seeking young community members to join the Youth Council will take place during the month of October 2023.</w:t>
      </w:r>
    </w:p>
    <w:p w14:paraId="03E660E6" w14:textId="77777777" w:rsidR="00171893" w:rsidRDefault="00143CA5">
      <w:pPr>
        <w:spacing w:line="276" w:lineRule="auto"/>
        <w:ind w:left="720" w:hanging="437"/>
        <w:rPr>
          <w:rFonts w:ascii="Calibri" w:eastAsia="Calibri" w:hAnsi="Calibri" w:cs="Calibri"/>
          <w:b/>
          <w:bCs/>
          <w:color w:val="000000"/>
        </w:rPr>
      </w:pPr>
      <w:r>
        <w:rPr>
          <w:rFonts w:ascii="Calibri" w:eastAsia="Calibri" w:hAnsi="Calibri" w:cs="Calibri"/>
          <w:b/>
          <w:bCs/>
          <w:color w:val="000000"/>
        </w:rPr>
        <w:t>3.</w:t>
      </w:r>
      <w:r>
        <w:rPr>
          <w:rFonts w:ascii="Calibri" w:eastAsia="Calibri" w:hAnsi="Calibri" w:cs="Calibri"/>
          <w:b/>
          <w:bCs/>
          <w:color w:val="000000"/>
        </w:rPr>
        <w:tab/>
        <w:t>Note Youth Council meetings will be held in the same manner and adopt the same governance rules as those adopted for Council’s incoming elected Council.</w:t>
      </w:r>
    </w:p>
    <w:p w14:paraId="38200363" w14:textId="77777777" w:rsidR="00171893" w:rsidRDefault="00143CA5">
      <w:pPr>
        <w:spacing w:line="276" w:lineRule="auto"/>
        <w:ind w:left="720" w:hanging="437"/>
        <w:rPr>
          <w:rFonts w:ascii="Calibri" w:eastAsia="Calibri" w:hAnsi="Calibri" w:cs="Calibri"/>
          <w:b/>
          <w:bCs/>
          <w:color w:val="000000"/>
        </w:rPr>
      </w:pPr>
      <w:r>
        <w:rPr>
          <w:rFonts w:ascii="Calibri" w:eastAsia="Calibri" w:hAnsi="Calibri" w:cs="Calibri"/>
          <w:b/>
          <w:bCs/>
          <w:color w:val="000000"/>
        </w:rPr>
        <w:t>4.</w:t>
      </w:r>
      <w:r>
        <w:rPr>
          <w:rFonts w:ascii="Calibri" w:eastAsia="Calibri" w:hAnsi="Calibri" w:cs="Calibri"/>
          <w:b/>
          <w:bCs/>
          <w:color w:val="000000"/>
        </w:rPr>
        <w:tab/>
        <w:t>Note officers will provide an induction program, including the election of a Youth Mayor and Youth Deputy Mayor prior to the proposed first Youth Council meeting in February/March 2024. </w:t>
      </w:r>
    </w:p>
    <w:p w14:paraId="3F2ED0C5" w14:textId="77777777" w:rsidR="00171893" w:rsidRDefault="00171893">
      <w:pPr>
        <w:spacing w:line="240" w:lineRule="atLeast"/>
        <w:rPr>
          <w:rFonts w:ascii="Calibri" w:eastAsia="Calibri" w:hAnsi="Calibri" w:cs="Calibri"/>
          <w:color w:val="000000"/>
        </w:rPr>
      </w:pP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171893" w14:paraId="1E9BBE14"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020BED50" w14:textId="77777777" w:rsidR="00171893" w:rsidRDefault="00143CA5">
            <w:pPr>
              <w:rPr>
                <w:rFonts w:ascii="Calibri" w:eastAsia="Calibri" w:hAnsi="Calibri" w:cs="Calibri"/>
                <w:color w:val="000000"/>
                <w:sz w:val="23"/>
                <w:szCs w:val="23"/>
              </w:rPr>
            </w:pPr>
            <w:r>
              <w:rPr>
                <w:rFonts w:ascii="Calibri" w:eastAsia="Calibri" w:hAnsi="Calibri" w:cs="Calibri"/>
                <w:b/>
                <w:bCs/>
                <w:color w:val="FFFFFF"/>
                <w:sz w:val="32"/>
                <w:szCs w:val="32"/>
              </w:rPr>
              <w:t>COUNCIL RESOLUTION</w:t>
            </w:r>
          </w:p>
        </w:tc>
      </w:tr>
      <w:tr w:rsidR="00171893" w14:paraId="44408492"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57D7B898" w14:textId="77777777" w:rsidR="00171893" w:rsidRDefault="00143CA5">
            <w:pPr>
              <w:spacing w:before="120"/>
              <w:rPr>
                <w:rFonts w:ascii="Calibri" w:eastAsia="Calibri" w:hAnsi="Calibri" w:cs="Calibri"/>
                <w:color w:val="000000"/>
                <w:sz w:val="23"/>
                <w:szCs w:val="23"/>
              </w:rPr>
            </w:pPr>
            <w:r>
              <w:rPr>
                <w:rFonts w:ascii="Calibri" w:eastAsia="Calibri" w:hAnsi="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09D179F6" w14:textId="77777777" w:rsidR="00171893" w:rsidRDefault="00143CA5">
            <w:pPr>
              <w:spacing w:before="120"/>
              <w:rPr>
                <w:rFonts w:ascii="Calibri" w:eastAsia="Calibri" w:hAnsi="Calibri" w:cs="Calibri"/>
                <w:color w:val="000000"/>
                <w:sz w:val="23"/>
                <w:szCs w:val="23"/>
              </w:rPr>
            </w:pPr>
            <w:r>
              <w:rPr>
                <w:rFonts w:ascii="Calibri" w:eastAsia="Calibri" w:hAnsi="Calibri" w:cs="Calibri"/>
                <w:i/>
                <w:iCs/>
                <w:color w:val="000000"/>
              </w:rPr>
              <w:t>Administrator Peita Duncan</w:t>
            </w:r>
          </w:p>
        </w:tc>
      </w:tr>
      <w:tr w:rsidR="00171893" w14:paraId="4CF7455F"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7A2AA356" w14:textId="77777777" w:rsidR="00171893" w:rsidRDefault="00143CA5">
            <w:pPr>
              <w:rPr>
                <w:rFonts w:ascii="Calibri" w:eastAsia="Calibri" w:hAnsi="Calibri" w:cs="Calibri"/>
                <w:color w:val="000000"/>
                <w:sz w:val="23"/>
                <w:szCs w:val="23"/>
              </w:rPr>
            </w:pPr>
            <w:r>
              <w:rPr>
                <w:rFonts w:ascii="Calibri" w:eastAsia="Calibri" w:hAnsi="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50C91353" w14:textId="77777777" w:rsidR="00171893" w:rsidRDefault="00143CA5">
            <w:pPr>
              <w:rPr>
                <w:rFonts w:ascii="Calibri" w:eastAsia="Calibri" w:hAnsi="Calibri" w:cs="Calibri"/>
                <w:color w:val="000000"/>
                <w:sz w:val="23"/>
                <w:szCs w:val="23"/>
              </w:rPr>
            </w:pPr>
            <w:r>
              <w:rPr>
                <w:rFonts w:ascii="Calibri" w:eastAsia="Calibri" w:hAnsi="Calibri" w:cs="Calibri"/>
                <w:i/>
                <w:iCs/>
                <w:color w:val="000000"/>
              </w:rPr>
              <w:t>Administrator Christian Zahra</w:t>
            </w:r>
          </w:p>
        </w:tc>
      </w:tr>
    </w:tbl>
    <w:p w14:paraId="452D2EC5" w14:textId="77777777" w:rsidR="00171893" w:rsidRDefault="00143CA5">
      <w:pPr>
        <w:spacing w:line="257" w:lineRule="auto"/>
        <w:rPr>
          <w:rFonts w:ascii="Calibri" w:eastAsia="Calibri" w:hAnsi="Calibri" w:cs="Calibri"/>
          <w:color w:val="000000"/>
          <w:sz w:val="23"/>
          <w:szCs w:val="23"/>
        </w:rPr>
      </w:pPr>
      <w:r>
        <w:rPr>
          <w:rFonts w:ascii="Calibri" w:eastAsia="Calibri" w:hAnsi="Calibri" w:cs="Calibri"/>
          <w:color w:val="000000"/>
        </w:rPr>
        <w:t> </w:t>
      </w:r>
    </w:p>
    <w:p w14:paraId="71680C90" w14:textId="4A34DFBC" w:rsidR="00171893" w:rsidRDefault="00143CA5">
      <w:pPr>
        <w:spacing w:after="160" w:line="257" w:lineRule="auto"/>
        <w:rPr>
          <w:rFonts w:ascii="Calibri" w:eastAsia="Calibri" w:hAnsi="Calibri" w:cs="Calibri"/>
          <w:color w:val="000000"/>
          <w:sz w:val="23"/>
          <w:szCs w:val="23"/>
        </w:rPr>
      </w:pPr>
      <w:r>
        <w:rPr>
          <w:rFonts w:ascii="Calibri" w:eastAsia="Calibri" w:hAnsi="Calibri" w:cs="Calibri"/>
          <w:b/>
          <w:bCs/>
          <w:color w:val="000000"/>
        </w:rPr>
        <w:t xml:space="preserve">THAT Council adopt the </w:t>
      </w:r>
      <w:r w:rsidR="00F41FC4">
        <w:rPr>
          <w:rFonts w:ascii="Calibri" w:eastAsia="Calibri" w:hAnsi="Calibri" w:cs="Calibri"/>
          <w:b/>
          <w:bCs/>
          <w:color w:val="000000"/>
        </w:rPr>
        <w:t>r</w:t>
      </w:r>
      <w:r>
        <w:rPr>
          <w:rFonts w:ascii="Calibri" w:eastAsia="Calibri" w:hAnsi="Calibri" w:cs="Calibri"/>
          <w:b/>
          <w:bCs/>
          <w:color w:val="000000"/>
        </w:rPr>
        <w:t xml:space="preserve">ecommendation </w:t>
      </w:r>
      <w:r w:rsidR="008D34AD">
        <w:rPr>
          <w:rFonts w:ascii="Calibri" w:eastAsia="Calibri" w:hAnsi="Calibri" w:cs="Calibri"/>
          <w:b/>
          <w:bCs/>
          <w:color w:val="000000"/>
        </w:rPr>
        <w:t>in relation to transition</w:t>
      </w:r>
      <w:r w:rsidR="00194EA1">
        <w:rPr>
          <w:rFonts w:ascii="Calibri" w:eastAsia="Calibri" w:hAnsi="Calibri" w:cs="Calibri"/>
          <w:b/>
          <w:bCs/>
          <w:color w:val="000000"/>
        </w:rPr>
        <w:t xml:space="preserve"> from the current Youth Advisory Committee</w:t>
      </w:r>
      <w:r w:rsidR="008D34AD">
        <w:rPr>
          <w:rFonts w:ascii="Calibri" w:eastAsia="Calibri" w:hAnsi="Calibri" w:cs="Calibri"/>
          <w:b/>
          <w:bCs/>
          <w:color w:val="000000"/>
        </w:rPr>
        <w:t xml:space="preserve"> to a</w:t>
      </w:r>
      <w:r w:rsidR="000A7497">
        <w:rPr>
          <w:rFonts w:ascii="Calibri" w:eastAsia="Calibri" w:hAnsi="Calibri" w:cs="Calibri"/>
          <w:b/>
          <w:bCs/>
          <w:color w:val="000000"/>
        </w:rPr>
        <w:t xml:space="preserve"> </w:t>
      </w:r>
      <w:r>
        <w:rPr>
          <w:rFonts w:ascii="Calibri" w:eastAsia="Calibri" w:hAnsi="Calibri" w:cs="Calibri"/>
          <w:b/>
          <w:bCs/>
          <w:color w:val="000000"/>
        </w:rPr>
        <w:t>Youth Council.</w:t>
      </w:r>
    </w:p>
    <w:p w14:paraId="3FB6D7B7" w14:textId="77777777" w:rsidR="00171893" w:rsidRDefault="00143CA5">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647E546E" w14:textId="77777777" w:rsidR="00036D17" w:rsidRPr="007D1CC8" w:rsidRDefault="00036D17" w:rsidP="00CA3B54">
      <w:pPr>
        <w:spacing w:line="276" w:lineRule="auto"/>
        <w:rPr>
          <w:rFonts w:ascii="Calibri" w:hAnsi="Calibri"/>
          <w:lang w:val="en-AU"/>
        </w:rPr>
      </w:pPr>
    </w:p>
    <w:p w14:paraId="5D79EEB4" w14:textId="77777777" w:rsidR="00A77B3E" w:rsidRDefault="00A77B3E">
      <w:pPr>
        <w:tabs>
          <w:tab w:val="left" w:pos="600"/>
        </w:tabs>
        <w:ind w:left="600" w:hanging="600"/>
        <w:rPr>
          <w:rFonts w:ascii="Calibri" w:eastAsia="Calibri" w:hAnsi="Calibri" w:cs="Calibri"/>
          <w:color w:val="FFFFFF"/>
          <w:sz w:val="4"/>
        </w:rPr>
        <w:sectPr w:rsidR="00A77B3E" w:rsidSect="009274B9">
          <w:headerReference w:type="even" r:id="rId56"/>
          <w:headerReference w:type="default" r:id="rId57"/>
          <w:footerReference w:type="default" r:id="rId58"/>
          <w:headerReference w:type="first" r:id="rId59"/>
          <w:pgSz w:w="11906" w:h="16838"/>
          <w:pgMar w:top="1440" w:right="1440" w:bottom="1440" w:left="1440" w:header="454" w:footer="454" w:gutter="0"/>
          <w:cols w:space="720"/>
          <w:formProt w:val="0"/>
        </w:sectPr>
      </w:pPr>
    </w:p>
    <w:p w14:paraId="29C75B10" w14:textId="77777777" w:rsidR="00A77B3E" w:rsidRDefault="00143CA5">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74" w:name="_Toc148521007"/>
      <w:r>
        <w:rPr>
          <w:rFonts w:ascii="Calibri" w:eastAsia="Calibri" w:hAnsi="Calibri" w:cs="Calibri"/>
          <w:color w:val="000000"/>
        </w:rPr>
        <w:instrText>5.5.3</w:instrText>
      </w:r>
      <w:r>
        <w:rPr>
          <w:rFonts w:ascii="Calibri" w:eastAsia="Calibri" w:hAnsi="Calibri" w:cs="Calibri"/>
          <w:color w:val="000000"/>
        </w:rPr>
        <w:tab/>
        <w:instrText>Tender Evaluation Design &amp; Construction of the Aboriginal Gathering Place Quarry Hills Regional Park (Contract No 2023-67)</w:instrText>
      </w:r>
      <w:bookmarkEnd w:id="74"/>
      <w:r>
        <w:rPr>
          <w:rFonts w:ascii="Calibri" w:eastAsia="Calibri" w:hAnsi="Calibri" w:cs="Calibri"/>
          <w:color w:val="000000"/>
        </w:rPr>
        <w:instrText>" \f \l 3</w:instrText>
      </w:r>
      <w:r>
        <w:rPr>
          <w:rFonts w:ascii="Calibri" w:eastAsia="Calibri" w:hAnsi="Calibri" w:cs="Calibri"/>
          <w:color w:val="000000"/>
        </w:rPr>
        <w:fldChar w:fldCharType="end"/>
      </w:r>
      <w:bookmarkStart w:id="75" w:name="5.5.3__Tender_Evaluation_Design_&amp;_Const"/>
      <w:r>
        <w:rPr>
          <w:rFonts w:ascii="Calibri" w:eastAsia="Calibri" w:hAnsi="Calibri" w:cs="Calibri"/>
          <w:color w:val="FFFFFF"/>
          <w:sz w:val="4"/>
        </w:rPr>
        <w:t>5.5.3</w:t>
      </w:r>
      <w:r>
        <w:rPr>
          <w:rFonts w:ascii="Calibri" w:eastAsia="Calibri" w:hAnsi="Calibri" w:cs="Calibri"/>
          <w:color w:val="FFFFFF"/>
          <w:sz w:val="4"/>
        </w:rPr>
        <w:tab/>
        <w:t>Tender Evaluation Design &amp; Construction of the Aboriginal Gathering Place Quarry Hills Regional Park (Contract No 2023-67)</w:t>
      </w:r>
    </w:p>
    <w:bookmarkEnd w:id="75"/>
    <w:p w14:paraId="5FFD4F53" w14:textId="77777777" w:rsidR="00CD2BB4" w:rsidRDefault="00143CA5" w:rsidP="003C2789">
      <w:pPr>
        <w:rPr>
          <w:rFonts w:ascii="Calibri" w:eastAsia="Calibri" w:hAnsi="Calibri" w:cs="Calibri"/>
          <w:color w:val="003266"/>
          <w:sz w:val="28"/>
          <w:szCs w:val="28"/>
          <w:lang w:val="en-AU"/>
        </w:rPr>
      </w:pPr>
      <w:r w:rsidRPr="32FE4E5A">
        <w:rPr>
          <w:rFonts w:ascii="Calibri" w:eastAsia="Calibri" w:hAnsi="Calibri" w:cs="Calibri"/>
          <w:b/>
          <w:bCs/>
          <w:color w:val="003266"/>
          <w:sz w:val="28"/>
          <w:szCs w:val="28"/>
          <w:lang w:val="en-AU"/>
        </w:rPr>
        <w:t>5.5.3 Tender Evaluation Design &amp; Construction of the Aboriginal Gathering Place Quarry Hills Regional Park (Contract No 2023-67)</w:t>
      </w:r>
    </w:p>
    <w:p w14:paraId="13D90D2E" w14:textId="77777777" w:rsidR="00FF5C33" w:rsidRPr="00FF5C33" w:rsidRDefault="00FF5C33" w:rsidP="003C2789">
      <w:pPr>
        <w:tabs>
          <w:tab w:val="left" w:pos="2552"/>
        </w:tabs>
        <w:ind w:left="2552" w:hanging="2552"/>
        <w:rPr>
          <w:rFonts w:ascii="Calibri" w:eastAsia="Calibri" w:hAnsi="Calibri"/>
          <w:lang w:val="en-AU"/>
        </w:rPr>
      </w:pPr>
    </w:p>
    <w:p w14:paraId="08DB5204" w14:textId="77777777" w:rsidR="00C60269" w:rsidRPr="00B909C2" w:rsidRDefault="00143CA5" w:rsidP="003C2789">
      <w:pPr>
        <w:tabs>
          <w:tab w:val="left" w:pos="2552"/>
        </w:tabs>
        <w:ind w:left="2552" w:hanging="2552"/>
        <w:rPr>
          <w:rFonts w:ascii="Calibri" w:eastAsia="Calibri" w:hAnsi="Calibri"/>
          <w:lang w:val="en-AU"/>
        </w:rPr>
      </w:pPr>
      <w:r w:rsidRPr="5DCF1266">
        <w:rPr>
          <w:rFonts w:ascii="Calibri" w:eastAsia="Calibri" w:hAnsi="Calibri"/>
          <w:b/>
          <w:bCs/>
          <w:lang w:val="en-AU"/>
        </w:rPr>
        <w:t xml:space="preserve">Responsible </w:t>
      </w:r>
      <w:bookmarkStart w:id="76" w:name="_Int_iCmm74DE"/>
      <w:r w:rsidRPr="5DCF1266">
        <w:rPr>
          <w:rFonts w:ascii="Calibri" w:eastAsia="Calibri" w:hAnsi="Calibri"/>
          <w:b/>
          <w:bCs/>
          <w:lang w:val="en-AU"/>
        </w:rPr>
        <w:t>Officer</w:t>
      </w:r>
      <w:r w:rsidR="00D34464" w:rsidRPr="5DCF1266">
        <w:rPr>
          <w:rFonts w:ascii="Calibri" w:eastAsia="Calibri" w:hAnsi="Calibri"/>
          <w:b/>
          <w:bCs/>
          <w:lang w:val="en-AU"/>
        </w:rPr>
        <w:t>:</w:t>
      </w:r>
      <w:r>
        <w:rPr>
          <w:rFonts w:ascii="Calibri" w:hAnsi="Calibri"/>
          <w:lang w:val="en-AU"/>
        </w:rPr>
        <w:tab/>
      </w:r>
      <w:bookmarkEnd w:id="76"/>
      <w:r w:rsidRPr="5DCF1266">
        <w:rPr>
          <w:rFonts w:ascii="Calibri" w:eastAsia="Calibri" w:hAnsi="Calibri" w:cs="Calibri"/>
          <w:color w:val="000000"/>
          <w:lang w:val="en-AU"/>
        </w:rPr>
        <w:t>Director Infrastructure &amp; Environment</w:t>
      </w:r>
    </w:p>
    <w:p w14:paraId="60E60EAF" w14:textId="77777777" w:rsidR="00FF5C33" w:rsidRPr="00FF5C33" w:rsidRDefault="00FF5C33" w:rsidP="003C2789">
      <w:pPr>
        <w:tabs>
          <w:tab w:val="left" w:pos="2552"/>
        </w:tabs>
        <w:ind w:left="2552" w:hanging="2552"/>
        <w:rPr>
          <w:rFonts w:ascii="Calibri" w:eastAsia="Calibri" w:hAnsi="Calibri"/>
          <w:lang w:val="en-AU"/>
        </w:rPr>
      </w:pPr>
    </w:p>
    <w:p w14:paraId="74CE485B" w14:textId="427D78E2" w:rsidR="00C60269" w:rsidRPr="00B909C2" w:rsidRDefault="00143CA5" w:rsidP="581F3CA6">
      <w:pPr>
        <w:tabs>
          <w:tab w:val="left" w:pos="2552"/>
        </w:tabs>
        <w:ind w:left="2552" w:hanging="2552"/>
        <w:rPr>
          <w:rFonts w:ascii="Calibri" w:eastAsia="Calibri" w:hAnsi="Calibri" w:cs="Calibri"/>
          <w:color w:val="000000"/>
          <w:lang w:val="en-AU"/>
        </w:rPr>
      </w:pPr>
      <w:bookmarkStart w:id="77" w:name="_Int_FhmZ3hRD"/>
      <w:r w:rsidRPr="581F3CA6">
        <w:rPr>
          <w:rFonts w:ascii="Calibri" w:eastAsia="Calibri" w:hAnsi="Calibri"/>
          <w:b/>
          <w:bCs/>
          <w:lang w:val="en-AU"/>
        </w:rPr>
        <w:t>Author</w:t>
      </w:r>
      <w:r w:rsidR="00D34464" w:rsidRPr="581F3CA6">
        <w:rPr>
          <w:rFonts w:ascii="Calibri" w:eastAsia="Calibri" w:hAnsi="Calibri"/>
          <w:b/>
          <w:bCs/>
          <w:lang w:val="en-AU"/>
        </w:rPr>
        <w:t>:</w:t>
      </w:r>
      <w:r>
        <w:rPr>
          <w:rFonts w:ascii="Calibri" w:hAnsi="Calibri"/>
          <w:lang w:val="en-AU"/>
        </w:rPr>
        <w:tab/>
      </w:r>
      <w:bookmarkEnd w:id="77"/>
      <w:r w:rsidR="000A7497">
        <w:rPr>
          <w:rFonts w:ascii="Calibri" w:eastAsia="Calibri" w:hAnsi="Calibri"/>
          <w:lang w:val="en-AU"/>
        </w:rPr>
        <w:t>Senior</w:t>
      </w:r>
      <w:r w:rsidR="2090A0B5" w:rsidRPr="00741212">
        <w:rPr>
          <w:rFonts w:ascii="Calibri" w:eastAsia="Calibri" w:hAnsi="Calibri"/>
          <w:lang w:val="en-AU"/>
        </w:rPr>
        <w:t xml:space="preserve"> Project Manager</w:t>
      </w:r>
    </w:p>
    <w:p w14:paraId="28BAC3C5" w14:textId="77777777" w:rsidR="00FF5C33" w:rsidRPr="00FF5C33" w:rsidRDefault="00FF5C33" w:rsidP="003C2789">
      <w:pPr>
        <w:tabs>
          <w:tab w:val="left" w:pos="2552"/>
        </w:tabs>
        <w:ind w:left="2552" w:hanging="2552"/>
        <w:rPr>
          <w:rFonts w:ascii="Calibri" w:eastAsia="Calibri" w:hAnsi="Calibri"/>
          <w:lang w:val="en-AU"/>
        </w:rPr>
      </w:pPr>
    </w:p>
    <w:p w14:paraId="467A7B7F" w14:textId="69A08DD3" w:rsidR="000A7497" w:rsidRPr="001A5E19" w:rsidRDefault="00143CA5" w:rsidP="001A5E19">
      <w:pPr>
        <w:tabs>
          <w:tab w:val="left" w:pos="2552"/>
        </w:tabs>
        <w:ind w:left="2552" w:hanging="2552"/>
        <w:rPr>
          <w:rFonts w:ascii="Calibri" w:eastAsia="Calibri" w:hAnsi="Calibri" w:cs="Calibri"/>
          <w:color w:val="000000"/>
          <w:lang w:val="en-AU"/>
        </w:rPr>
      </w:pPr>
      <w:r w:rsidRPr="5DCF1266">
        <w:rPr>
          <w:rFonts w:ascii="Calibri" w:eastAsia="Calibri" w:hAnsi="Calibri"/>
          <w:b/>
          <w:bCs/>
          <w:lang w:val="en-AU"/>
        </w:rPr>
        <w:t xml:space="preserve">In </w:t>
      </w:r>
      <w:bookmarkStart w:id="78" w:name="_Int_bgbu9O24"/>
      <w:r w:rsidRPr="5DCF1266">
        <w:rPr>
          <w:rFonts w:ascii="Calibri" w:eastAsia="Calibri" w:hAnsi="Calibri"/>
          <w:b/>
          <w:bCs/>
          <w:lang w:val="en-AU"/>
        </w:rPr>
        <w:t>Attendance</w:t>
      </w:r>
      <w:r w:rsidR="00D34464" w:rsidRPr="5DCF1266">
        <w:rPr>
          <w:rFonts w:ascii="Calibri" w:eastAsia="Calibri" w:hAnsi="Calibri"/>
          <w:b/>
          <w:bCs/>
          <w:lang w:val="en-AU"/>
        </w:rPr>
        <w:t>:</w:t>
      </w:r>
      <w:r>
        <w:rPr>
          <w:rFonts w:ascii="Calibri" w:hAnsi="Calibri"/>
          <w:lang w:val="en-AU"/>
        </w:rPr>
        <w:tab/>
      </w:r>
      <w:bookmarkEnd w:id="78"/>
      <w:r>
        <w:rPr>
          <w:rFonts w:ascii="Calibri" w:eastAsia="Calibri" w:hAnsi="Calibri" w:cs="Calibri"/>
          <w:color w:val="000000"/>
          <w:lang w:val="en-AU"/>
        </w:rPr>
        <w:t>Unit Manager Community Infrastructure Delivery</w:t>
      </w:r>
    </w:p>
    <w:p w14:paraId="1BB1EB78" w14:textId="77777777" w:rsidR="00EF0D9A" w:rsidRDefault="00143CA5" w:rsidP="00EF0D9A">
      <w:pPr>
        <w:keepNext/>
        <w:shd w:val="clear" w:color="auto" w:fill="003266"/>
        <w:spacing w:before="120" w:after="120" w:line="276" w:lineRule="auto"/>
        <w:outlineLvl w:val="0"/>
        <w:rPr>
          <w:rFonts w:ascii="Calibri" w:hAnsi="Calibri"/>
          <w:b/>
          <w:color w:val="FFFFFF"/>
          <w:lang w:val="en-AU"/>
        </w:rPr>
      </w:pPr>
      <w:r>
        <w:rPr>
          <w:rFonts w:ascii="Calibri" w:hAnsi="Calibri"/>
          <w:b/>
          <w:color w:val="FFFFFF"/>
          <w:lang w:val="en-AU"/>
        </w:rPr>
        <w:t>Purpose</w:t>
      </w:r>
    </w:p>
    <w:p w14:paraId="73A9FFD3" w14:textId="170A82BE" w:rsidR="00036D17" w:rsidRDefault="00143CA5" w:rsidP="0089532D">
      <w:pPr>
        <w:spacing w:line="276" w:lineRule="auto"/>
        <w:rPr>
          <w:rFonts w:ascii="Calibri" w:hAnsi="Calibri"/>
          <w:lang w:val="en-AU"/>
        </w:rPr>
      </w:pPr>
      <w:r>
        <w:rPr>
          <w:rFonts w:ascii="Calibri" w:hAnsi="Calibri"/>
          <w:lang w:val="en-AU"/>
        </w:rPr>
        <w:t xml:space="preserve">It is proposed that contract number </w:t>
      </w:r>
      <w:r w:rsidR="000409B6">
        <w:rPr>
          <w:rFonts w:ascii="Calibri" w:hAnsi="Calibri"/>
          <w:lang w:val="en-AU"/>
        </w:rPr>
        <w:t>2023-67</w:t>
      </w:r>
      <w:r>
        <w:rPr>
          <w:rFonts w:ascii="Calibri" w:hAnsi="Calibri"/>
          <w:lang w:val="en-AU"/>
        </w:rPr>
        <w:t xml:space="preserve"> for</w:t>
      </w:r>
      <w:r w:rsidR="000409B6">
        <w:rPr>
          <w:rFonts w:ascii="Calibri" w:hAnsi="Calibri"/>
          <w:lang w:val="en-AU"/>
        </w:rPr>
        <w:t xml:space="preserve"> the Design </w:t>
      </w:r>
      <w:r w:rsidR="7C89DD1D">
        <w:rPr>
          <w:rFonts w:ascii="Calibri" w:hAnsi="Calibri"/>
          <w:lang w:val="en-AU"/>
        </w:rPr>
        <w:t>and</w:t>
      </w:r>
      <w:r w:rsidR="000409B6">
        <w:rPr>
          <w:rFonts w:ascii="Calibri" w:hAnsi="Calibri"/>
          <w:lang w:val="en-AU"/>
        </w:rPr>
        <w:t xml:space="preserve"> Construction of an Aboriginal Gathering Place</w:t>
      </w:r>
      <w:r w:rsidR="3D4A815D">
        <w:rPr>
          <w:rFonts w:ascii="Calibri" w:hAnsi="Calibri"/>
          <w:lang w:val="en-AU"/>
        </w:rPr>
        <w:t xml:space="preserve"> at</w:t>
      </w:r>
      <w:r w:rsidR="000409B6">
        <w:rPr>
          <w:rFonts w:ascii="Calibri" w:hAnsi="Calibri"/>
          <w:lang w:val="en-AU"/>
        </w:rPr>
        <w:t xml:space="preserve"> Quarry Hills </w:t>
      </w:r>
      <w:r w:rsidR="00381A6C">
        <w:rPr>
          <w:rFonts w:ascii="Calibri" w:hAnsi="Calibri"/>
          <w:lang w:val="en-AU"/>
        </w:rPr>
        <w:t>Regional Park</w:t>
      </w:r>
      <w:r>
        <w:rPr>
          <w:rFonts w:ascii="Calibri" w:hAnsi="Calibri"/>
          <w:lang w:val="en-AU"/>
        </w:rPr>
        <w:t xml:space="preserve"> is awarded to </w:t>
      </w:r>
      <w:r w:rsidR="00AD66A6">
        <w:rPr>
          <w:rFonts w:ascii="Calibri" w:hAnsi="Calibri"/>
          <w:lang w:val="en-AU"/>
        </w:rPr>
        <w:t xml:space="preserve">2Construct </w:t>
      </w:r>
      <w:r w:rsidR="001B4339">
        <w:rPr>
          <w:rFonts w:ascii="Calibri" w:hAnsi="Calibri"/>
          <w:lang w:val="en-AU"/>
        </w:rPr>
        <w:t>Pty Ltd</w:t>
      </w:r>
      <w:r w:rsidR="00CC1BCE">
        <w:rPr>
          <w:rFonts w:ascii="Calibri" w:hAnsi="Calibri"/>
          <w:lang w:val="en-AU"/>
        </w:rPr>
        <w:t xml:space="preserve"> for the lump sum price of</w:t>
      </w:r>
      <w:r w:rsidR="00D0777D">
        <w:rPr>
          <w:rFonts w:ascii="Calibri" w:hAnsi="Calibri"/>
          <w:lang w:val="en-AU"/>
        </w:rPr>
        <w:t xml:space="preserve"> </w:t>
      </w:r>
      <w:r w:rsidR="00A3387E">
        <w:rPr>
          <w:rFonts w:ascii="Calibri" w:hAnsi="Calibri"/>
          <w:lang w:val="en-AU"/>
        </w:rPr>
        <w:t>$</w:t>
      </w:r>
      <w:r w:rsidR="007D4462">
        <w:rPr>
          <w:rFonts w:ascii="Calibri" w:hAnsi="Calibri"/>
          <w:lang w:val="en-AU"/>
        </w:rPr>
        <w:t>5</w:t>
      </w:r>
      <w:r w:rsidR="00A3387E">
        <w:rPr>
          <w:rFonts w:ascii="Calibri" w:hAnsi="Calibri"/>
          <w:lang w:val="en-AU"/>
        </w:rPr>
        <w:t>,</w:t>
      </w:r>
      <w:r w:rsidR="1AD6F73C">
        <w:rPr>
          <w:rFonts w:ascii="Calibri" w:hAnsi="Calibri"/>
          <w:lang w:val="en-AU"/>
        </w:rPr>
        <w:t>494</w:t>
      </w:r>
      <w:r w:rsidR="00A3387E">
        <w:rPr>
          <w:rFonts w:ascii="Calibri" w:hAnsi="Calibri"/>
          <w:lang w:val="en-AU"/>
        </w:rPr>
        <w:t>,469</w:t>
      </w:r>
      <w:r w:rsidR="00CD6B11">
        <w:rPr>
          <w:rFonts w:ascii="Calibri" w:hAnsi="Calibri"/>
          <w:lang w:val="en-AU"/>
        </w:rPr>
        <w:t xml:space="preserve"> </w:t>
      </w:r>
      <w:r w:rsidR="27A8D0E4">
        <w:rPr>
          <w:rFonts w:ascii="Calibri" w:hAnsi="Calibri"/>
          <w:lang w:val="en-AU"/>
        </w:rPr>
        <w:t xml:space="preserve">for Option 2 concept design façade treatment </w:t>
      </w:r>
      <w:r w:rsidR="00CD6B11">
        <w:rPr>
          <w:rFonts w:ascii="Calibri" w:hAnsi="Calibri"/>
          <w:lang w:val="en-AU"/>
        </w:rPr>
        <w:t>(excluding GST).</w:t>
      </w:r>
    </w:p>
    <w:p w14:paraId="6B9ADC65" w14:textId="77777777" w:rsidR="001A5E19" w:rsidRDefault="001A5E19" w:rsidP="001A5E19">
      <w:pPr>
        <w:keepNext/>
        <w:shd w:val="clear" w:color="auto" w:fill="003266"/>
        <w:spacing w:before="120" w:after="120"/>
        <w:outlineLvl w:val="0"/>
        <w:rPr>
          <w:rFonts w:ascii="Calibri" w:eastAsia="Calibri" w:hAnsi="Calibri" w:cs="Calibri"/>
          <w:b/>
          <w:bCs/>
          <w:color w:val="FFFFFF"/>
          <w:lang w:val="en-AU"/>
        </w:rPr>
      </w:pPr>
      <w:r w:rsidRPr="0BFA3B7B">
        <w:rPr>
          <w:rFonts w:ascii="Calibri" w:eastAsia="Calibri" w:hAnsi="Calibri" w:cs="Calibri"/>
          <w:b/>
          <w:bCs/>
          <w:color w:val="FFFFFF"/>
          <w:lang w:val="en-AU"/>
        </w:rPr>
        <w:t>Recommendation</w:t>
      </w:r>
    </w:p>
    <w:p w14:paraId="5BC844B3" w14:textId="77777777" w:rsidR="00171893" w:rsidRPr="000B6E9C" w:rsidRDefault="00143CA5">
      <w:pPr>
        <w:spacing w:line="276" w:lineRule="auto"/>
        <w:rPr>
          <w:rFonts w:ascii="Calibri" w:eastAsia="Calibri" w:hAnsi="Calibri" w:cs="Calibri"/>
          <w:b/>
          <w:bCs/>
          <w:color w:val="000000"/>
        </w:rPr>
      </w:pPr>
      <w:r w:rsidRPr="000B6E9C">
        <w:rPr>
          <w:rFonts w:ascii="Calibri" w:eastAsia="Calibri" w:hAnsi="Calibri" w:cs="Calibri"/>
          <w:b/>
          <w:bCs/>
          <w:color w:val="000000"/>
        </w:rPr>
        <w:t>THAT Council:</w:t>
      </w:r>
    </w:p>
    <w:p w14:paraId="2D007B64" w14:textId="77777777" w:rsidR="00171893" w:rsidRPr="000B6E9C" w:rsidRDefault="00143CA5">
      <w:pPr>
        <w:numPr>
          <w:ilvl w:val="0"/>
          <w:numId w:val="15"/>
        </w:numPr>
        <w:pBdr>
          <w:left w:val="none" w:sz="0" w:space="7" w:color="auto"/>
        </w:pBdr>
        <w:spacing w:line="276" w:lineRule="auto"/>
        <w:ind w:left="723" w:hanging="440"/>
        <w:rPr>
          <w:rFonts w:ascii="Calibri" w:eastAsia="Calibri" w:hAnsi="Calibri" w:cs="Calibri"/>
          <w:b/>
          <w:bCs/>
          <w:color w:val="000000"/>
        </w:rPr>
      </w:pPr>
      <w:r w:rsidRPr="000B6E9C">
        <w:rPr>
          <w:rFonts w:ascii="Calibri" w:eastAsia="Calibri" w:hAnsi="Calibri" w:cs="Calibri"/>
          <w:b/>
          <w:bCs/>
          <w:color w:val="000000"/>
        </w:rPr>
        <w:t>Accept the tender submitted by 2Construct Pty Ltd for the following contract:</w:t>
      </w:r>
    </w:p>
    <w:p w14:paraId="0BA4EE7A" w14:textId="04FAC03D" w:rsidR="00171893" w:rsidRPr="000B6E9C" w:rsidRDefault="00143CA5" w:rsidP="00194EA1">
      <w:pPr>
        <w:spacing w:before="120" w:line="276" w:lineRule="auto"/>
        <w:ind w:left="723"/>
        <w:rPr>
          <w:rFonts w:ascii="Calibri" w:eastAsia="Calibri" w:hAnsi="Calibri" w:cs="Calibri"/>
          <w:b/>
          <w:bCs/>
          <w:color w:val="000000"/>
        </w:rPr>
      </w:pPr>
      <w:bookmarkStart w:id="79" w:name="_Int_1gir3TEt"/>
      <w:r w:rsidRPr="000B6E9C">
        <w:rPr>
          <w:rFonts w:ascii="Calibri" w:eastAsia="Calibri" w:hAnsi="Calibri" w:cs="Calibri"/>
          <w:b/>
          <w:bCs/>
          <w:color w:val="000000"/>
        </w:rPr>
        <w:t>Number:</w:t>
      </w:r>
      <w:r w:rsidRPr="000B6E9C">
        <w:rPr>
          <w:rFonts w:ascii="Calibri" w:eastAsia="Calibri" w:hAnsi="Calibri" w:cs="Calibri"/>
          <w:b/>
          <w:bCs/>
          <w:color w:val="000000"/>
        </w:rPr>
        <w:tab/>
      </w:r>
      <w:bookmarkEnd w:id="79"/>
      <w:r w:rsidRPr="000B6E9C">
        <w:rPr>
          <w:rFonts w:ascii="Calibri" w:eastAsia="Calibri" w:hAnsi="Calibri" w:cs="Calibri"/>
          <w:b/>
          <w:bCs/>
          <w:color w:val="000000"/>
        </w:rPr>
        <w:t>2023-67</w:t>
      </w:r>
    </w:p>
    <w:p w14:paraId="515D77B7" w14:textId="77777777" w:rsidR="00171893" w:rsidRPr="000B6E9C" w:rsidRDefault="00143CA5">
      <w:pPr>
        <w:spacing w:line="276" w:lineRule="auto"/>
        <w:ind w:left="1985" w:hanging="1262"/>
        <w:rPr>
          <w:rFonts w:ascii="Calibri" w:eastAsia="Calibri" w:hAnsi="Calibri" w:cs="Calibri"/>
          <w:b/>
          <w:bCs/>
          <w:color w:val="000000"/>
        </w:rPr>
      </w:pPr>
      <w:bookmarkStart w:id="80" w:name="_Int_9lMJJLm3"/>
      <w:r w:rsidRPr="000B6E9C">
        <w:rPr>
          <w:rFonts w:ascii="Calibri" w:eastAsia="Calibri" w:hAnsi="Calibri" w:cs="Calibri"/>
          <w:b/>
          <w:bCs/>
          <w:color w:val="000000"/>
        </w:rPr>
        <w:t>Title:</w:t>
      </w:r>
      <w:r w:rsidRPr="000B6E9C">
        <w:rPr>
          <w:rFonts w:ascii="Calibri" w:eastAsia="Calibri" w:hAnsi="Calibri" w:cs="Calibri"/>
          <w:b/>
          <w:bCs/>
          <w:color w:val="000000"/>
        </w:rPr>
        <w:tab/>
      </w:r>
      <w:bookmarkEnd w:id="80"/>
      <w:r w:rsidRPr="000B6E9C">
        <w:rPr>
          <w:rFonts w:ascii="Calibri" w:eastAsia="Calibri" w:hAnsi="Calibri" w:cs="Calibri"/>
          <w:b/>
          <w:bCs/>
          <w:color w:val="000000"/>
        </w:rPr>
        <w:t>Design &amp; Construction of an Aboriginal Gathering Place, Quarry Hills Regional Park.</w:t>
      </w:r>
    </w:p>
    <w:p w14:paraId="09C68691" w14:textId="77777777" w:rsidR="00171893" w:rsidRPr="000B6E9C" w:rsidRDefault="00143CA5">
      <w:pPr>
        <w:spacing w:line="276" w:lineRule="auto"/>
        <w:ind w:left="723"/>
        <w:rPr>
          <w:rFonts w:ascii="Calibri" w:eastAsia="Calibri" w:hAnsi="Calibri" w:cs="Calibri"/>
          <w:b/>
          <w:bCs/>
          <w:color w:val="000000"/>
        </w:rPr>
      </w:pPr>
      <w:r w:rsidRPr="000B6E9C">
        <w:rPr>
          <w:rFonts w:ascii="Calibri" w:eastAsia="Calibri" w:hAnsi="Calibri" w:cs="Calibri"/>
          <w:b/>
          <w:bCs/>
          <w:color w:val="000000"/>
        </w:rPr>
        <w:t>Cost:</w:t>
      </w:r>
      <w:r w:rsidRPr="000B6E9C">
        <w:rPr>
          <w:rFonts w:ascii="Calibri" w:eastAsia="Calibri" w:hAnsi="Calibri" w:cs="Calibri"/>
          <w:b/>
          <w:bCs/>
          <w:color w:val="000000"/>
        </w:rPr>
        <w:tab/>
        <w:t>A lump sum of $5,494,469.00 (excluding GST)</w:t>
      </w:r>
    </w:p>
    <w:p w14:paraId="4D98949A" w14:textId="77777777" w:rsidR="00171893" w:rsidRPr="000B6E9C" w:rsidRDefault="00143CA5" w:rsidP="00194EA1">
      <w:pPr>
        <w:spacing w:before="120" w:line="276" w:lineRule="auto"/>
        <w:ind w:left="1985" w:hanging="1262"/>
        <w:rPr>
          <w:rFonts w:ascii="Calibri" w:eastAsia="Calibri" w:hAnsi="Calibri" w:cs="Calibri"/>
          <w:b/>
          <w:bCs/>
          <w:color w:val="000000"/>
        </w:rPr>
      </w:pPr>
      <w:r w:rsidRPr="000B6E9C">
        <w:rPr>
          <w:rFonts w:ascii="Calibri" w:eastAsia="Calibri" w:hAnsi="Calibri" w:cs="Calibri"/>
          <w:b/>
          <w:bCs/>
          <w:color w:val="000000"/>
        </w:rPr>
        <w:t>subject to the following conditions:</w:t>
      </w:r>
    </w:p>
    <w:p w14:paraId="4CA6C479" w14:textId="551C8D2B" w:rsidR="00171893" w:rsidRPr="000B6E9C" w:rsidRDefault="00143CA5" w:rsidP="00194EA1">
      <w:pPr>
        <w:numPr>
          <w:ilvl w:val="0"/>
          <w:numId w:val="16"/>
        </w:numPr>
        <w:tabs>
          <w:tab w:val="left" w:pos="723"/>
        </w:tabs>
        <w:spacing w:before="120" w:line="276" w:lineRule="auto"/>
        <w:ind w:left="1276" w:hanging="567"/>
        <w:rPr>
          <w:rFonts w:ascii="Calibri" w:eastAsia="Calibri" w:hAnsi="Calibri" w:cs="Calibri"/>
          <w:b/>
          <w:bCs/>
          <w:color w:val="000000"/>
        </w:rPr>
      </w:pPr>
      <w:r w:rsidRPr="000B6E9C">
        <w:rPr>
          <w:rFonts w:ascii="Calibri" w:eastAsia="Calibri" w:hAnsi="Calibri" w:cs="Calibri"/>
          <w:b/>
          <w:bCs/>
          <w:color w:val="000000"/>
        </w:rPr>
        <w:t>Tenderer to provide proof of currency of insurance cover as required in the</w:t>
      </w:r>
      <w:r w:rsidR="000B6E9C" w:rsidRPr="000B6E9C">
        <w:rPr>
          <w:rFonts w:ascii="Calibri" w:eastAsia="Calibri" w:hAnsi="Calibri" w:cs="Calibri"/>
          <w:b/>
          <w:bCs/>
          <w:color w:val="000000"/>
        </w:rPr>
        <w:t xml:space="preserve"> </w:t>
      </w:r>
      <w:r w:rsidRPr="000B6E9C">
        <w:rPr>
          <w:rFonts w:ascii="Calibri" w:eastAsia="Calibri" w:hAnsi="Calibri" w:cs="Calibri"/>
          <w:b/>
          <w:bCs/>
          <w:color w:val="000000"/>
        </w:rPr>
        <w:t>tender documents.</w:t>
      </w:r>
    </w:p>
    <w:p w14:paraId="34CC3172" w14:textId="4B825599" w:rsidR="00171893" w:rsidRPr="000B6E9C" w:rsidRDefault="00143CA5" w:rsidP="00194EA1">
      <w:pPr>
        <w:numPr>
          <w:ilvl w:val="0"/>
          <w:numId w:val="16"/>
        </w:numPr>
        <w:tabs>
          <w:tab w:val="left" w:pos="723"/>
        </w:tabs>
        <w:spacing w:line="276" w:lineRule="auto"/>
        <w:ind w:left="1276" w:hanging="567"/>
        <w:rPr>
          <w:rFonts w:ascii="Calibri" w:eastAsia="Calibri" w:hAnsi="Calibri" w:cs="Calibri"/>
          <w:b/>
          <w:bCs/>
          <w:color w:val="000000"/>
        </w:rPr>
      </w:pPr>
      <w:r w:rsidRPr="000B6E9C">
        <w:rPr>
          <w:b/>
          <w:bCs/>
          <w:color w:val="000000"/>
          <w:sz w:val="14"/>
          <w:szCs w:val="14"/>
        </w:rPr>
        <w:t xml:space="preserve"> </w:t>
      </w:r>
      <w:r w:rsidRPr="000B6E9C">
        <w:rPr>
          <w:rFonts w:ascii="Calibri" w:eastAsia="Calibri" w:hAnsi="Calibri" w:cs="Calibri"/>
          <w:b/>
          <w:bCs/>
          <w:color w:val="000000"/>
        </w:rPr>
        <w:t>Price variations to be in accordance with the provisions as set out in the tender documents.</w:t>
      </w:r>
    </w:p>
    <w:p w14:paraId="1891B3F0" w14:textId="29997115" w:rsidR="00171893" w:rsidRPr="000B6E9C" w:rsidRDefault="00143CA5" w:rsidP="00194EA1">
      <w:pPr>
        <w:numPr>
          <w:ilvl w:val="0"/>
          <w:numId w:val="16"/>
        </w:numPr>
        <w:tabs>
          <w:tab w:val="left" w:pos="723"/>
        </w:tabs>
        <w:spacing w:line="276" w:lineRule="auto"/>
        <w:ind w:left="1276" w:hanging="567"/>
        <w:rPr>
          <w:rFonts w:ascii="Calibri" w:eastAsia="Calibri" w:hAnsi="Calibri" w:cs="Calibri"/>
          <w:b/>
          <w:bCs/>
          <w:color w:val="000000"/>
        </w:rPr>
      </w:pPr>
      <w:r w:rsidRPr="000B6E9C">
        <w:rPr>
          <w:rFonts w:ascii="Calibri" w:eastAsia="Calibri" w:hAnsi="Calibri" w:cs="Calibri"/>
          <w:b/>
          <w:bCs/>
          <w:color w:val="000000"/>
        </w:rPr>
        <w:t>Tenderer to provide contract security as required in the tender documents.</w:t>
      </w:r>
    </w:p>
    <w:p w14:paraId="362CE555" w14:textId="77777777" w:rsidR="00194EA1" w:rsidRDefault="00143CA5" w:rsidP="00194EA1">
      <w:pPr>
        <w:pStyle w:val="ListParagraph"/>
        <w:numPr>
          <w:ilvl w:val="0"/>
          <w:numId w:val="15"/>
        </w:numPr>
        <w:spacing w:before="120" w:line="276" w:lineRule="auto"/>
        <w:ind w:left="714" w:hanging="357"/>
        <w:contextualSpacing w:val="0"/>
        <w:rPr>
          <w:rFonts w:ascii="Calibri" w:eastAsia="Calibri" w:hAnsi="Calibri" w:cs="Calibri"/>
          <w:b/>
          <w:bCs/>
          <w:color w:val="000000"/>
        </w:rPr>
      </w:pPr>
      <w:r w:rsidRPr="00194EA1">
        <w:rPr>
          <w:rFonts w:ascii="Calibri" w:eastAsia="Calibri" w:hAnsi="Calibri" w:cs="Calibri"/>
          <w:b/>
          <w:bCs/>
          <w:color w:val="000000"/>
        </w:rPr>
        <w:t>Approve the funding arrangements detailed in the confidential attachment.</w:t>
      </w:r>
    </w:p>
    <w:p w14:paraId="035758F3" w14:textId="05234C25" w:rsidR="000B6E9C" w:rsidRPr="00194EA1" w:rsidRDefault="00143CA5" w:rsidP="00194EA1">
      <w:pPr>
        <w:pStyle w:val="ListParagraph"/>
        <w:numPr>
          <w:ilvl w:val="0"/>
          <w:numId w:val="15"/>
        </w:numPr>
        <w:spacing w:before="120" w:line="276" w:lineRule="auto"/>
        <w:ind w:left="714" w:hanging="357"/>
        <w:contextualSpacing w:val="0"/>
        <w:rPr>
          <w:rFonts w:ascii="Calibri" w:eastAsia="Calibri" w:hAnsi="Calibri" w:cs="Calibri"/>
          <w:b/>
          <w:bCs/>
          <w:color w:val="000000"/>
        </w:rPr>
      </w:pPr>
      <w:r w:rsidRPr="00194EA1">
        <w:rPr>
          <w:rFonts w:ascii="Calibri" w:eastAsia="Calibri" w:hAnsi="Calibri" w:cs="Calibri"/>
          <w:b/>
          <w:bCs/>
          <w:color w:val="000000"/>
        </w:rPr>
        <w:t>Delegates to the Chief Executive Officer the authority to approve Option 2 Concept Design (enhanced façade treatment) of the Aboriginal Gathering Place, subject to further design detail provided within one month of the commencement of the contract.</w:t>
      </w:r>
    </w:p>
    <w:p w14:paraId="36C8E973" w14:textId="0AEE55F2" w:rsidR="00194EA1" w:rsidRDefault="00143CA5" w:rsidP="00194EA1">
      <w:pPr>
        <w:pStyle w:val="ListParagraph"/>
        <w:numPr>
          <w:ilvl w:val="0"/>
          <w:numId w:val="13"/>
        </w:numPr>
        <w:pBdr>
          <w:left w:val="none" w:sz="0" w:space="7" w:color="auto"/>
        </w:pBdr>
        <w:spacing w:before="120" w:line="276" w:lineRule="auto"/>
        <w:ind w:left="714" w:hanging="357"/>
        <w:contextualSpacing w:val="0"/>
        <w:rPr>
          <w:rFonts w:ascii="Calibri" w:eastAsia="Calibri" w:hAnsi="Calibri" w:cs="Calibri"/>
          <w:b/>
          <w:bCs/>
          <w:color w:val="000000"/>
        </w:rPr>
      </w:pPr>
      <w:r w:rsidRPr="000B6E9C">
        <w:rPr>
          <w:rFonts w:ascii="Calibri" w:eastAsia="Calibri" w:hAnsi="Calibri" w:cs="Calibri"/>
          <w:b/>
          <w:bCs/>
          <w:color w:val="000000"/>
        </w:rPr>
        <w:t>Delegates to the Chief Executive Officer authority to sign and execute the contract on behalf of Council.</w:t>
      </w:r>
    </w:p>
    <w:p w14:paraId="7463EA12" w14:textId="77777777" w:rsidR="00194EA1" w:rsidRDefault="00194EA1">
      <w:pPr>
        <w:rPr>
          <w:rFonts w:ascii="Calibri" w:eastAsia="Calibri" w:hAnsi="Calibri" w:cs="Calibri"/>
          <w:b/>
          <w:bCs/>
          <w:color w:val="000000"/>
        </w:rPr>
      </w:pPr>
      <w:r>
        <w:rPr>
          <w:rFonts w:ascii="Calibri" w:eastAsia="Calibri" w:hAnsi="Calibri" w:cs="Calibri"/>
          <w:b/>
          <w:bCs/>
          <w:color w:val="000000"/>
        </w:rPr>
        <w:br w:type="page"/>
      </w:r>
    </w:p>
    <w:p w14:paraId="19DA5DBF" w14:textId="77777777" w:rsidR="00171893" w:rsidRDefault="00171893">
      <w:pPr>
        <w:spacing w:line="240" w:lineRule="atLeast"/>
        <w:rPr>
          <w:rFonts w:ascii="Calibri" w:eastAsia="Calibri" w:hAnsi="Calibri" w:cs="Calibri"/>
          <w:color w:val="000000"/>
        </w:rPr>
      </w:pP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171893" w14:paraId="046F9CD2"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694B2FA4" w14:textId="77777777" w:rsidR="00171893" w:rsidRDefault="00143CA5">
            <w:pPr>
              <w:rPr>
                <w:rFonts w:ascii="Calibri" w:eastAsia="Calibri" w:hAnsi="Calibri" w:cs="Calibri"/>
                <w:color w:val="000000"/>
                <w:sz w:val="23"/>
                <w:szCs w:val="23"/>
              </w:rPr>
            </w:pPr>
            <w:r>
              <w:rPr>
                <w:rFonts w:ascii="Calibri" w:eastAsia="Calibri" w:hAnsi="Calibri" w:cs="Calibri"/>
                <w:b/>
                <w:bCs/>
                <w:color w:val="FFFFFF"/>
                <w:sz w:val="32"/>
                <w:szCs w:val="32"/>
              </w:rPr>
              <w:t>COUNCIL RESOLUTION</w:t>
            </w:r>
          </w:p>
        </w:tc>
      </w:tr>
      <w:tr w:rsidR="00171893" w14:paraId="46DA128A"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48DFC987" w14:textId="77777777" w:rsidR="00171893" w:rsidRDefault="00143CA5">
            <w:pPr>
              <w:spacing w:before="120"/>
              <w:rPr>
                <w:rFonts w:ascii="Calibri" w:eastAsia="Calibri" w:hAnsi="Calibri" w:cs="Calibri"/>
                <w:color w:val="000000"/>
                <w:sz w:val="23"/>
                <w:szCs w:val="23"/>
              </w:rPr>
            </w:pPr>
            <w:r>
              <w:rPr>
                <w:rFonts w:ascii="Calibri" w:eastAsia="Calibri" w:hAnsi="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4C432472" w14:textId="77777777" w:rsidR="00171893" w:rsidRDefault="00143CA5">
            <w:pPr>
              <w:spacing w:before="120"/>
              <w:rPr>
                <w:rFonts w:ascii="Calibri" w:eastAsia="Calibri" w:hAnsi="Calibri" w:cs="Calibri"/>
                <w:color w:val="000000"/>
                <w:sz w:val="23"/>
                <w:szCs w:val="23"/>
              </w:rPr>
            </w:pPr>
            <w:r>
              <w:rPr>
                <w:rFonts w:ascii="Calibri" w:eastAsia="Calibri" w:hAnsi="Calibri" w:cs="Calibri"/>
                <w:i/>
                <w:iCs/>
                <w:color w:val="000000"/>
              </w:rPr>
              <w:t>Administrator Peita Duncan</w:t>
            </w:r>
          </w:p>
        </w:tc>
      </w:tr>
      <w:tr w:rsidR="00171893" w14:paraId="665CFD3B"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37060BE7" w14:textId="77777777" w:rsidR="00171893" w:rsidRDefault="00143CA5">
            <w:pPr>
              <w:rPr>
                <w:rFonts w:ascii="Calibri" w:eastAsia="Calibri" w:hAnsi="Calibri" w:cs="Calibri"/>
                <w:color w:val="000000"/>
                <w:sz w:val="23"/>
                <w:szCs w:val="23"/>
              </w:rPr>
            </w:pPr>
            <w:r>
              <w:rPr>
                <w:rFonts w:ascii="Calibri" w:eastAsia="Calibri" w:hAnsi="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7E03799A" w14:textId="77777777" w:rsidR="00171893" w:rsidRDefault="00143CA5">
            <w:pPr>
              <w:rPr>
                <w:rFonts w:ascii="Calibri" w:eastAsia="Calibri" w:hAnsi="Calibri" w:cs="Calibri"/>
                <w:color w:val="000000"/>
                <w:sz w:val="23"/>
                <w:szCs w:val="23"/>
              </w:rPr>
            </w:pPr>
            <w:r>
              <w:rPr>
                <w:rFonts w:ascii="Calibri" w:eastAsia="Calibri" w:hAnsi="Calibri" w:cs="Calibri"/>
                <w:i/>
                <w:iCs/>
                <w:color w:val="000000"/>
              </w:rPr>
              <w:t>Chairperson Lydia Wilson</w:t>
            </w:r>
          </w:p>
        </w:tc>
      </w:tr>
    </w:tbl>
    <w:p w14:paraId="186BBD0B" w14:textId="27DCC9F6" w:rsidR="00171893" w:rsidRDefault="00171893">
      <w:pPr>
        <w:spacing w:line="257" w:lineRule="auto"/>
        <w:rPr>
          <w:rFonts w:ascii="Calibri" w:eastAsia="Calibri" w:hAnsi="Calibri" w:cs="Calibri"/>
          <w:color w:val="000000"/>
          <w:sz w:val="23"/>
          <w:szCs w:val="23"/>
        </w:rPr>
      </w:pPr>
    </w:p>
    <w:p w14:paraId="78400517" w14:textId="06D81366" w:rsidR="00171893" w:rsidRDefault="00143CA5">
      <w:pPr>
        <w:spacing w:after="160" w:line="257" w:lineRule="auto"/>
        <w:rPr>
          <w:rFonts w:ascii="Calibri" w:eastAsia="Calibri" w:hAnsi="Calibri" w:cs="Calibri"/>
          <w:color w:val="000000"/>
          <w:sz w:val="23"/>
          <w:szCs w:val="23"/>
        </w:rPr>
      </w:pPr>
      <w:r>
        <w:rPr>
          <w:rFonts w:ascii="Calibri" w:eastAsia="Calibri" w:hAnsi="Calibri" w:cs="Calibri"/>
          <w:b/>
          <w:bCs/>
          <w:color w:val="000000"/>
        </w:rPr>
        <w:t xml:space="preserve">THAT Council adopt the recommendation </w:t>
      </w:r>
      <w:r w:rsidR="00194EA1">
        <w:rPr>
          <w:rFonts w:ascii="Calibri" w:eastAsia="Calibri" w:hAnsi="Calibri" w:cs="Calibri"/>
          <w:b/>
          <w:bCs/>
          <w:color w:val="000000"/>
        </w:rPr>
        <w:t>in relation to</w:t>
      </w:r>
      <w:r w:rsidR="001A5E19">
        <w:rPr>
          <w:rFonts w:ascii="Calibri" w:eastAsia="Calibri" w:hAnsi="Calibri" w:cs="Calibri"/>
          <w:b/>
          <w:bCs/>
          <w:color w:val="000000"/>
        </w:rPr>
        <w:t xml:space="preserve"> Contract No 2023-67 </w:t>
      </w:r>
      <w:r w:rsidR="00194EA1">
        <w:rPr>
          <w:rFonts w:ascii="Calibri" w:eastAsia="Calibri" w:hAnsi="Calibri" w:cs="Calibri"/>
          <w:b/>
          <w:bCs/>
          <w:color w:val="000000"/>
        </w:rPr>
        <w:t>for t</w:t>
      </w:r>
      <w:r>
        <w:rPr>
          <w:rFonts w:ascii="Calibri" w:eastAsia="Calibri" w:hAnsi="Calibri" w:cs="Calibri"/>
          <w:b/>
          <w:bCs/>
          <w:color w:val="000000"/>
        </w:rPr>
        <w:t xml:space="preserve">ender </w:t>
      </w:r>
      <w:r w:rsidR="00194EA1">
        <w:rPr>
          <w:rFonts w:ascii="Calibri" w:eastAsia="Calibri" w:hAnsi="Calibri" w:cs="Calibri"/>
          <w:b/>
          <w:bCs/>
          <w:color w:val="000000"/>
        </w:rPr>
        <w:t>e</w:t>
      </w:r>
      <w:r>
        <w:rPr>
          <w:rFonts w:ascii="Calibri" w:eastAsia="Calibri" w:hAnsi="Calibri" w:cs="Calibri"/>
          <w:b/>
          <w:bCs/>
          <w:color w:val="000000"/>
        </w:rPr>
        <w:t xml:space="preserve">valuation </w:t>
      </w:r>
      <w:r w:rsidR="00194EA1">
        <w:rPr>
          <w:rFonts w:ascii="Calibri" w:eastAsia="Calibri" w:hAnsi="Calibri" w:cs="Calibri"/>
          <w:b/>
          <w:bCs/>
          <w:color w:val="000000"/>
        </w:rPr>
        <w:t>for d</w:t>
      </w:r>
      <w:r>
        <w:rPr>
          <w:rFonts w:ascii="Calibri" w:eastAsia="Calibri" w:hAnsi="Calibri" w:cs="Calibri"/>
          <w:b/>
          <w:bCs/>
          <w:color w:val="000000"/>
        </w:rPr>
        <w:t>esign</w:t>
      </w:r>
      <w:r w:rsidR="00194EA1">
        <w:rPr>
          <w:rFonts w:ascii="Calibri" w:eastAsia="Calibri" w:hAnsi="Calibri" w:cs="Calibri"/>
          <w:b/>
          <w:bCs/>
          <w:color w:val="000000"/>
        </w:rPr>
        <w:t xml:space="preserve"> and c</w:t>
      </w:r>
      <w:r>
        <w:rPr>
          <w:rFonts w:ascii="Calibri" w:eastAsia="Calibri" w:hAnsi="Calibri" w:cs="Calibri"/>
          <w:b/>
          <w:bCs/>
          <w:color w:val="000000"/>
        </w:rPr>
        <w:t>onstruction of the Aboriginal Gathering Place Quarry Hills Regional Park</w:t>
      </w:r>
      <w:r w:rsidR="001A5E19">
        <w:rPr>
          <w:rFonts w:ascii="Calibri" w:eastAsia="Calibri" w:hAnsi="Calibri" w:cs="Calibri"/>
          <w:b/>
          <w:bCs/>
          <w:color w:val="000000"/>
        </w:rPr>
        <w:t>.</w:t>
      </w:r>
    </w:p>
    <w:p w14:paraId="4B10491A" w14:textId="77777777" w:rsidR="00171893" w:rsidRDefault="00143CA5">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4AD14D20" w14:textId="77777777" w:rsidR="00036D17" w:rsidRPr="0089532D" w:rsidRDefault="00036D17" w:rsidP="0089532D">
      <w:pPr>
        <w:spacing w:line="276" w:lineRule="auto"/>
        <w:rPr>
          <w:rFonts w:ascii="Calibri" w:hAnsi="Calibri"/>
          <w:i/>
          <w:iCs/>
          <w:color w:val="808080"/>
          <w:sz w:val="16"/>
          <w:szCs w:val="16"/>
          <w:lang w:val="en-AU"/>
        </w:rPr>
      </w:pPr>
    </w:p>
    <w:p w14:paraId="5A88A6EE" w14:textId="77777777" w:rsidR="00A77B3E" w:rsidRDefault="00A77B3E">
      <w:pPr>
        <w:tabs>
          <w:tab w:val="left" w:pos="600"/>
        </w:tabs>
        <w:ind w:left="600" w:hanging="600"/>
        <w:rPr>
          <w:rFonts w:ascii="Calibri" w:eastAsia="Calibri" w:hAnsi="Calibri" w:cs="Calibri"/>
          <w:color w:val="FFFFFF"/>
          <w:sz w:val="4"/>
        </w:rPr>
        <w:sectPr w:rsidR="00A77B3E" w:rsidSect="009274B9">
          <w:headerReference w:type="even" r:id="rId60"/>
          <w:headerReference w:type="default" r:id="rId61"/>
          <w:footerReference w:type="default" r:id="rId62"/>
          <w:headerReference w:type="first" r:id="rId63"/>
          <w:pgSz w:w="11906" w:h="16838"/>
          <w:pgMar w:top="1440" w:right="1440" w:bottom="1440" w:left="1440" w:header="454" w:footer="454" w:gutter="0"/>
          <w:cols w:space="720"/>
          <w:formProt w:val="0"/>
        </w:sectPr>
      </w:pPr>
    </w:p>
    <w:p w14:paraId="4778DE4A" w14:textId="77777777" w:rsidR="00A77B3E" w:rsidRDefault="00143CA5">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81" w:name="_Toc148521008"/>
      <w:r>
        <w:rPr>
          <w:rFonts w:ascii="Calibri" w:eastAsia="Calibri" w:hAnsi="Calibri" w:cs="Calibri"/>
          <w:color w:val="000000"/>
        </w:rPr>
        <w:instrText>5.5.4</w:instrText>
      </w:r>
      <w:r>
        <w:rPr>
          <w:rFonts w:ascii="Calibri" w:eastAsia="Calibri" w:hAnsi="Calibri" w:cs="Calibri"/>
          <w:color w:val="000000"/>
        </w:rPr>
        <w:tab/>
        <w:instrText>Audit &amp; Risk Committee Report on Activity</w:instrText>
      </w:r>
      <w:bookmarkEnd w:id="81"/>
      <w:r>
        <w:rPr>
          <w:rFonts w:ascii="Calibri" w:eastAsia="Calibri" w:hAnsi="Calibri" w:cs="Calibri"/>
          <w:color w:val="000000"/>
        </w:rPr>
        <w:instrText>" \f \l 3</w:instrText>
      </w:r>
      <w:r>
        <w:rPr>
          <w:rFonts w:ascii="Calibri" w:eastAsia="Calibri" w:hAnsi="Calibri" w:cs="Calibri"/>
          <w:color w:val="000000"/>
        </w:rPr>
        <w:fldChar w:fldCharType="end"/>
      </w:r>
      <w:bookmarkStart w:id="82" w:name="5.5.4__Audit_&amp;_Risk_Committee_Report_on"/>
      <w:r>
        <w:rPr>
          <w:rFonts w:ascii="Calibri" w:eastAsia="Calibri" w:hAnsi="Calibri" w:cs="Calibri"/>
          <w:color w:val="FFFFFF"/>
          <w:sz w:val="4"/>
        </w:rPr>
        <w:t>5.5.4</w:t>
      </w:r>
      <w:r>
        <w:rPr>
          <w:rFonts w:ascii="Calibri" w:eastAsia="Calibri" w:hAnsi="Calibri" w:cs="Calibri"/>
          <w:color w:val="FFFFFF"/>
          <w:sz w:val="4"/>
        </w:rPr>
        <w:tab/>
        <w:t>Audit &amp; Risk Committee Report on Activity</w:t>
      </w:r>
    </w:p>
    <w:bookmarkEnd w:id="82"/>
    <w:p w14:paraId="02F490F5" w14:textId="77777777" w:rsidR="00CD2BB4" w:rsidRDefault="00143CA5" w:rsidP="003C2789">
      <w:pPr>
        <w:rPr>
          <w:rFonts w:ascii="Calibri" w:eastAsia="Calibri" w:hAnsi="Calibri" w:cs="Calibri"/>
          <w:color w:val="003266"/>
          <w:sz w:val="28"/>
          <w:szCs w:val="28"/>
          <w:lang w:val="en-AU"/>
        </w:rPr>
      </w:pPr>
      <w:r w:rsidRPr="32FE4E5A">
        <w:rPr>
          <w:rFonts w:ascii="Calibri" w:eastAsia="Calibri" w:hAnsi="Calibri" w:cs="Calibri"/>
          <w:b/>
          <w:bCs/>
          <w:color w:val="003266"/>
          <w:sz w:val="28"/>
          <w:szCs w:val="28"/>
          <w:lang w:val="en-AU"/>
        </w:rPr>
        <w:t>5.5.4 Audit &amp; Risk Committee Report on Activity</w:t>
      </w:r>
    </w:p>
    <w:p w14:paraId="7B69B2D5" w14:textId="77777777" w:rsidR="00FF5C33" w:rsidRPr="00FF5C33" w:rsidRDefault="00FF5C33" w:rsidP="003C2789">
      <w:pPr>
        <w:tabs>
          <w:tab w:val="left" w:pos="2552"/>
        </w:tabs>
        <w:ind w:left="2552" w:hanging="2552"/>
        <w:rPr>
          <w:rFonts w:ascii="Calibri" w:eastAsia="Calibri" w:hAnsi="Calibri"/>
          <w:lang w:val="en-AU"/>
        </w:rPr>
      </w:pPr>
    </w:p>
    <w:p w14:paraId="20FE9F8D" w14:textId="77777777" w:rsidR="00C60269" w:rsidRPr="00B909C2" w:rsidRDefault="00143CA5" w:rsidP="003C2789">
      <w:pPr>
        <w:tabs>
          <w:tab w:val="left" w:pos="2552"/>
        </w:tabs>
        <w:ind w:left="2552" w:hanging="2552"/>
        <w:rPr>
          <w:rFonts w:ascii="Calibri" w:eastAsia="Calibri" w:hAnsi="Calibri"/>
          <w:lang w:val="en-AU"/>
        </w:rPr>
      </w:pPr>
      <w:r w:rsidRPr="00B909C2">
        <w:rPr>
          <w:rFonts w:ascii="Calibri" w:eastAsia="Calibri" w:hAnsi="Calibri"/>
          <w:b/>
          <w:bCs/>
          <w:lang w:val="en-AU"/>
        </w:rPr>
        <w:t>Responsible Officer</w:t>
      </w:r>
      <w:r w:rsidR="00D34464">
        <w:rPr>
          <w:rFonts w:ascii="Calibri" w:eastAsia="Calibri" w:hAnsi="Calibri"/>
          <w:b/>
          <w:bCs/>
          <w:lang w:val="en-AU"/>
        </w:rPr>
        <w:t>:</w:t>
      </w:r>
      <w:r>
        <w:rPr>
          <w:rFonts w:ascii="Calibri" w:eastAsia="Calibri" w:hAnsi="Calibri"/>
          <w:b/>
          <w:bCs/>
          <w:lang w:val="en-AU"/>
        </w:rPr>
        <w:tab/>
      </w:r>
      <w:r>
        <w:rPr>
          <w:rFonts w:ascii="Calibri" w:eastAsia="Calibri" w:hAnsi="Calibri" w:cs="Calibri"/>
          <w:color w:val="000000"/>
          <w:lang w:val="en-AU"/>
        </w:rPr>
        <w:t>Executive Manager Strategy &amp; Insights</w:t>
      </w:r>
    </w:p>
    <w:p w14:paraId="633BACAD" w14:textId="77777777" w:rsidR="00FF5C33" w:rsidRPr="00FF5C33" w:rsidRDefault="00FF5C33" w:rsidP="003C2789">
      <w:pPr>
        <w:tabs>
          <w:tab w:val="left" w:pos="2552"/>
        </w:tabs>
        <w:ind w:left="2552" w:hanging="2552"/>
        <w:rPr>
          <w:rFonts w:ascii="Calibri" w:eastAsia="Calibri" w:hAnsi="Calibri"/>
          <w:lang w:val="en-AU"/>
        </w:rPr>
      </w:pPr>
    </w:p>
    <w:p w14:paraId="035C5B7E" w14:textId="017E92E1" w:rsidR="00C60269" w:rsidRPr="00B909C2" w:rsidRDefault="00143CA5" w:rsidP="003C2789">
      <w:pPr>
        <w:tabs>
          <w:tab w:val="left" w:pos="2552"/>
        </w:tabs>
        <w:ind w:left="2552" w:hanging="2552"/>
        <w:rPr>
          <w:rFonts w:ascii="Calibri" w:eastAsia="Calibri" w:hAnsi="Calibri"/>
          <w:lang w:val="en-AU"/>
        </w:rPr>
      </w:pPr>
      <w:r w:rsidRPr="00B909C2">
        <w:rPr>
          <w:rFonts w:ascii="Calibri" w:eastAsia="Calibri" w:hAnsi="Calibri"/>
          <w:b/>
          <w:bCs/>
          <w:lang w:val="en-AU"/>
        </w:rPr>
        <w:t>Author</w:t>
      </w:r>
      <w:r w:rsidR="00D34464">
        <w:rPr>
          <w:rFonts w:ascii="Calibri" w:eastAsia="Calibri" w:hAnsi="Calibri"/>
          <w:b/>
          <w:bCs/>
          <w:lang w:val="en-AU"/>
        </w:rPr>
        <w:t>:</w:t>
      </w:r>
      <w:r>
        <w:rPr>
          <w:rFonts w:ascii="Calibri" w:eastAsia="Calibri" w:hAnsi="Calibri"/>
          <w:b/>
          <w:bCs/>
          <w:lang w:val="en-AU"/>
        </w:rPr>
        <w:tab/>
      </w:r>
      <w:r w:rsidR="0015314A" w:rsidRPr="009450E1">
        <w:rPr>
          <w:rFonts w:ascii="Calibri" w:eastAsia="Calibri" w:hAnsi="Calibri" w:cs="Calibri"/>
          <w:color w:val="000000"/>
          <w:lang w:val="en-AU"/>
        </w:rPr>
        <w:t>Corporate Assurance Advisor</w:t>
      </w:r>
    </w:p>
    <w:p w14:paraId="092EA0CE" w14:textId="77777777" w:rsidR="00FF5C33" w:rsidRPr="00FF5C33" w:rsidRDefault="00FF5C33" w:rsidP="003C2789">
      <w:pPr>
        <w:tabs>
          <w:tab w:val="left" w:pos="2552"/>
        </w:tabs>
        <w:ind w:left="2552" w:hanging="2552"/>
        <w:rPr>
          <w:rFonts w:ascii="Calibri" w:eastAsia="Calibri" w:hAnsi="Calibri"/>
          <w:lang w:val="en-AU"/>
        </w:rPr>
      </w:pPr>
    </w:p>
    <w:p w14:paraId="15C95496" w14:textId="4412E55B" w:rsidR="00DF3E16" w:rsidRPr="000161F9" w:rsidRDefault="00143CA5" w:rsidP="000161F9">
      <w:pPr>
        <w:tabs>
          <w:tab w:val="left" w:pos="2552"/>
        </w:tabs>
        <w:ind w:left="2552" w:hanging="2552"/>
        <w:rPr>
          <w:rFonts w:ascii="Calibri" w:eastAsia="Calibri" w:hAnsi="Calibri"/>
          <w:lang w:val="en-AU"/>
        </w:rPr>
      </w:pPr>
      <w:r w:rsidRPr="00B909C2">
        <w:rPr>
          <w:rFonts w:ascii="Calibri" w:eastAsia="Calibri" w:hAnsi="Calibri"/>
          <w:b/>
          <w:bCs/>
          <w:lang w:val="en-AU"/>
        </w:rPr>
        <w:t>External in Attendance</w:t>
      </w:r>
      <w:r w:rsidR="00D34464">
        <w:rPr>
          <w:rFonts w:ascii="Calibri" w:eastAsia="Calibri" w:hAnsi="Calibri"/>
          <w:b/>
          <w:bCs/>
          <w:lang w:val="en-AU"/>
        </w:rPr>
        <w:t>:</w:t>
      </w:r>
      <w:r>
        <w:rPr>
          <w:rFonts w:ascii="Calibri" w:eastAsia="Calibri" w:hAnsi="Calibri"/>
          <w:b/>
          <w:bCs/>
          <w:lang w:val="en-AU"/>
        </w:rPr>
        <w:tab/>
      </w:r>
      <w:r w:rsidR="000F73B8" w:rsidRPr="000728A4">
        <w:rPr>
          <w:rFonts w:ascii="Calibri" w:eastAsia="Calibri" w:hAnsi="Calibri" w:cs="Calibri"/>
          <w:color w:val="000000"/>
          <w:lang w:val="en-AU"/>
        </w:rPr>
        <w:t>Chair of the Audit and Risk Committee</w:t>
      </w:r>
    </w:p>
    <w:p w14:paraId="67BEB9C2" w14:textId="77777777" w:rsidR="00EF0D9A" w:rsidRDefault="00143CA5" w:rsidP="00EF0D9A">
      <w:pPr>
        <w:keepNext/>
        <w:shd w:val="clear" w:color="auto" w:fill="003266"/>
        <w:spacing w:before="120" w:after="120" w:line="276" w:lineRule="auto"/>
        <w:outlineLvl w:val="0"/>
        <w:rPr>
          <w:rFonts w:ascii="Calibri" w:hAnsi="Calibri"/>
          <w:b/>
          <w:color w:val="FFFFFF"/>
          <w:lang w:val="en-AU"/>
        </w:rPr>
      </w:pPr>
      <w:r>
        <w:rPr>
          <w:rFonts w:ascii="Calibri" w:hAnsi="Calibri"/>
          <w:b/>
          <w:color w:val="FFFFFF"/>
          <w:lang w:val="en-AU"/>
        </w:rPr>
        <w:t>Purpose</w:t>
      </w:r>
    </w:p>
    <w:p w14:paraId="1AE93B51" w14:textId="77777777" w:rsidR="00181FA9" w:rsidRPr="00181FA9" w:rsidRDefault="00143CA5" w:rsidP="00A65D21">
      <w:pPr>
        <w:spacing w:line="276" w:lineRule="auto"/>
        <w:rPr>
          <w:rFonts w:ascii="Calibri" w:hAnsi="Calibri"/>
          <w:color w:val="000000"/>
          <w:lang w:val="en-AU"/>
        </w:rPr>
      </w:pPr>
      <w:r w:rsidRPr="00181FA9">
        <w:rPr>
          <w:rFonts w:ascii="Calibri" w:hAnsi="Calibri"/>
          <w:color w:val="000000"/>
          <w:lang w:val="en-AU"/>
        </w:rPr>
        <w:t>To provide Council with an overview of key activities undertaken by the Audit and Risk Committee during the period 12 September 2022 to 5 September 2023. This report is intended to be included in the City of Whittlesea 2022/23 Annual Report.</w:t>
      </w:r>
    </w:p>
    <w:p w14:paraId="6A213A9C" w14:textId="77777777" w:rsidR="000161F9" w:rsidRDefault="000161F9" w:rsidP="000161F9">
      <w:pPr>
        <w:keepNext/>
        <w:shd w:val="clear" w:color="auto" w:fill="003266"/>
        <w:spacing w:before="120" w:after="120"/>
        <w:outlineLvl w:val="0"/>
        <w:rPr>
          <w:rFonts w:ascii="Calibri" w:eastAsia="Calibri" w:hAnsi="Calibri" w:cs="Calibri"/>
          <w:b/>
          <w:bCs/>
          <w:color w:val="FFFFFF"/>
          <w:lang w:val="en-AU"/>
        </w:rPr>
      </w:pPr>
      <w:r w:rsidRPr="0BFA3B7B">
        <w:rPr>
          <w:rFonts w:ascii="Calibri" w:eastAsia="Calibri" w:hAnsi="Calibri" w:cs="Calibri"/>
          <w:b/>
          <w:bCs/>
          <w:color w:val="FFFFFF"/>
          <w:lang w:val="en-AU"/>
        </w:rPr>
        <w:t>Recommendation</w:t>
      </w:r>
    </w:p>
    <w:p w14:paraId="7E590A87" w14:textId="77777777" w:rsidR="00171893" w:rsidRDefault="00143CA5">
      <w:pPr>
        <w:spacing w:line="240" w:lineRule="atLeast"/>
        <w:rPr>
          <w:rFonts w:ascii="Calibri" w:eastAsia="Calibri" w:hAnsi="Calibri" w:cs="Calibri"/>
          <w:color w:val="000000"/>
        </w:rPr>
      </w:pPr>
      <w:r>
        <w:rPr>
          <w:rFonts w:ascii="Calibri" w:eastAsia="Calibri" w:hAnsi="Calibri" w:cs="Calibri"/>
          <w:b/>
          <w:bCs/>
          <w:color w:val="000000"/>
        </w:rPr>
        <w:t xml:space="preserve">THAT Council notes </w:t>
      </w:r>
    </w:p>
    <w:p w14:paraId="38F5E08B" w14:textId="77777777" w:rsidR="00171893" w:rsidRDefault="00143CA5">
      <w:pPr>
        <w:numPr>
          <w:ilvl w:val="0"/>
          <w:numId w:val="18"/>
        </w:numPr>
        <w:pBdr>
          <w:left w:val="none" w:sz="0" w:space="3" w:color="auto"/>
        </w:pBdr>
        <w:spacing w:line="240" w:lineRule="atLeast"/>
        <w:rPr>
          <w:rFonts w:ascii="Calibri" w:eastAsia="Calibri" w:hAnsi="Calibri" w:cs="Calibri"/>
          <w:b/>
          <w:bCs/>
          <w:color w:val="000000"/>
        </w:rPr>
      </w:pPr>
      <w:r>
        <w:rPr>
          <w:rFonts w:ascii="Calibri" w:eastAsia="Calibri" w:hAnsi="Calibri" w:cs="Calibri"/>
          <w:b/>
          <w:bCs/>
          <w:color w:val="000000"/>
        </w:rPr>
        <w:t>the Audit and Risk Committee’s Report on Activity for the period 12 September 2022 to 5 September 2023; and</w:t>
      </w:r>
    </w:p>
    <w:p w14:paraId="4BB4117B" w14:textId="77777777" w:rsidR="00171893" w:rsidRDefault="00143CA5">
      <w:pPr>
        <w:numPr>
          <w:ilvl w:val="0"/>
          <w:numId w:val="18"/>
        </w:numPr>
        <w:pBdr>
          <w:left w:val="none" w:sz="0" w:space="3" w:color="auto"/>
        </w:pBdr>
        <w:spacing w:line="240" w:lineRule="atLeast"/>
        <w:rPr>
          <w:rFonts w:ascii="Calibri" w:eastAsia="Calibri" w:hAnsi="Calibri" w:cs="Calibri"/>
          <w:b/>
          <w:bCs/>
          <w:color w:val="000000"/>
        </w:rPr>
      </w:pPr>
      <w:r>
        <w:rPr>
          <w:rFonts w:ascii="Calibri" w:eastAsia="Calibri" w:hAnsi="Calibri" w:cs="Calibri"/>
          <w:b/>
          <w:bCs/>
          <w:color w:val="000000"/>
        </w:rPr>
        <w:t xml:space="preserve">that the Audit and Risk Committee have provided valuable support to Council and discharged their responsibilities under the Audit and Risk Committee </w:t>
      </w:r>
      <w:proofErr w:type="gramStart"/>
      <w:r>
        <w:rPr>
          <w:rFonts w:ascii="Calibri" w:eastAsia="Calibri" w:hAnsi="Calibri" w:cs="Calibri"/>
          <w:b/>
          <w:bCs/>
          <w:color w:val="000000"/>
        </w:rPr>
        <w:t>charter;</w:t>
      </w:r>
      <w:proofErr w:type="gramEnd"/>
      <w:r>
        <w:rPr>
          <w:rFonts w:ascii="Calibri" w:eastAsia="Calibri" w:hAnsi="Calibri" w:cs="Calibri"/>
          <w:b/>
          <w:bCs/>
          <w:color w:val="000000"/>
        </w:rPr>
        <w:t xml:space="preserve"> including providing oversight on financial reporting, risk management, internal control, audit and assurance activities.</w:t>
      </w:r>
    </w:p>
    <w:p w14:paraId="560F857B" w14:textId="77777777" w:rsidR="00171893" w:rsidRDefault="00171893">
      <w:pPr>
        <w:spacing w:line="240" w:lineRule="atLeast"/>
        <w:rPr>
          <w:rFonts w:ascii="Calibri" w:eastAsia="Calibri" w:hAnsi="Calibri" w:cs="Calibri"/>
          <w:color w:val="000000"/>
        </w:rPr>
      </w:pP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171893" w14:paraId="5F4BDBCB"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2C80ABCE" w14:textId="77777777" w:rsidR="00171893" w:rsidRDefault="00143CA5">
            <w:pPr>
              <w:rPr>
                <w:rFonts w:ascii="Calibri" w:eastAsia="Calibri" w:hAnsi="Calibri" w:cs="Calibri"/>
                <w:color w:val="000000"/>
                <w:sz w:val="23"/>
                <w:szCs w:val="23"/>
              </w:rPr>
            </w:pPr>
            <w:r>
              <w:rPr>
                <w:rFonts w:ascii="Calibri" w:eastAsia="Calibri" w:hAnsi="Calibri" w:cs="Calibri"/>
                <w:b/>
                <w:bCs/>
                <w:color w:val="FFFFFF"/>
                <w:sz w:val="32"/>
                <w:szCs w:val="32"/>
              </w:rPr>
              <w:t>COUNCIL RESOLUTION</w:t>
            </w:r>
          </w:p>
        </w:tc>
      </w:tr>
      <w:tr w:rsidR="00171893" w14:paraId="0823D523"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7C3BF267" w14:textId="77777777" w:rsidR="00171893" w:rsidRDefault="00143CA5">
            <w:pPr>
              <w:spacing w:before="120"/>
              <w:rPr>
                <w:rFonts w:ascii="Calibri" w:eastAsia="Calibri" w:hAnsi="Calibri" w:cs="Calibri"/>
                <w:color w:val="000000"/>
                <w:sz w:val="23"/>
                <w:szCs w:val="23"/>
              </w:rPr>
            </w:pPr>
            <w:r>
              <w:rPr>
                <w:rFonts w:ascii="Calibri" w:eastAsia="Calibri" w:hAnsi="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22CF5CB2" w14:textId="77777777" w:rsidR="00171893" w:rsidRDefault="00143CA5">
            <w:pPr>
              <w:spacing w:before="120"/>
              <w:rPr>
                <w:rFonts w:ascii="Calibri" w:eastAsia="Calibri" w:hAnsi="Calibri" w:cs="Calibri"/>
                <w:color w:val="000000"/>
                <w:sz w:val="23"/>
                <w:szCs w:val="23"/>
              </w:rPr>
            </w:pPr>
            <w:r>
              <w:rPr>
                <w:rFonts w:ascii="Calibri" w:eastAsia="Calibri" w:hAnsi="Calibri" w:cs="Calibri"/>
                <w:i/>
                <w:iCs/>
                <w:color w:val="000000"/>
              </w:rPr>
              <w:t>Chairperson Lydia Wilson</w:t>
            </w:r>
          </w:p>
        </w:tc>
      </w:tr>
      <w:tr w:rsidR="00171893" w14:paraId="73CDF0A2"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61B4433B" w14:textId="77777777" w:rsidR="00171893" w:rsidRDefault="00143CA5">
            <w:pPr>
              <w:rPr>
                <w:rFonts w:ascii="Calibri" w:eastAsia="Calibri" w:hAnsi="Calibri" w:cs="Calibri"/>
                <w:color w:val="000000"/>
                <w:sz w:val="23"/>
                <w:szCs w:val="23"/>
              </w:rPr>
            </w:pPr>
            <w:r>
              <w:rPr>
                <w:rFonts w:ascii="Calibri" w:eastAsia="Calibri" w:hAnsi="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5B840C05" w14:textId="77777777" w:rsidR="00171893" w:rsidRDefault="00143CA5">
            <w:pPr>
              <w:rPr>
                <w:rFonts w:ascii="Calibri" w:eastAsia="Calibri" w:hAnsi="Calibri" w:cs="Calibri"/>
                <w:color w:val="000000"/>
                <w:sz w:val="23"/>
                <w:szCs w:val="23"/>
              </w:rPr>
            </w:pPr>
            <w:r>
              <w:rPr>
                <w:rFonts w:ascii="Calibri" w:eastAsia="Calibri" w:hAnsi="Calibri" w:cs="Calibri"/>
                <w:i/>
                <w:iCs/>
                <w:color w:val="000000"/>
              </w:rPr>
              <w:t>Administrator Christian Zahra</w:t>
            </w:r>
          </w:p>
        </w:tc>
      </w:tr>
    </w:tbl>
    <w:p w14:paraId="3E95685E" w14:textId="0063773F" w:rsidR="00171893" w:rsidRDefault="00171893">
      <w:pPr>
        <w:spacing w:line="257" w:lineRule="auto"/>
        <w:rPr>
          <w:rFonts w:ascii="Calibri" w:eastAsia="Calibri" w:hAnsi="Calibri" w:cs="Calibri"/>
          <w:color w:val="000000"/>
          <w:sz w:val="23"/>
          <w:szCs w:val="23"/>
        </w:rPr>
      </w:pPr>
    </w:p>
    <w:p w14:paraId="04D1BF2F" w14:textId="1E898F7D" w:rsidR="00171893" w:rsidRDefault="00143CA5">
      <w:pPr>
        <w:spacing w:after="160" w:line="257" w:lineRule="auto"/>
        <w:rPr>
          <w:rFonts w:ascii="Calibri" w:eastAsia="Calibri" w:hAnsi="Calibri" w:cs="Calibri"/>
          <w:color w:val="000000"/>
          <w:sz w:val="23"/>
          <w:szCs w:val="23"/>
        </w:rPr>
      </w:pPr>
      <w:r>
        <w:rPr>
          <w:rFonts w:ascii="Calibri" w:eastAsia="Calibri" w:hAnsi="Calibri" w:cs="Calibri"/>
          <w:b/>
          <w:bCs/>
          <w:color w:val="000000"/>
        </w:rPr>
        <w:t xml:space="preserve">THAT Council adopt the recommendation for Audit </w:t>
      </w:r>
      <w:r w:rsidR="00261074">
        <w:rPr>
          <w:rFonts w:ascii="Calibri" w:eastAsia="Calibri" w:hAnsi="Calibri" w:cs="Calibri"/>
          <w:b/>
          <w:bCs/>
          <w:color w:val="000000"/>
        </w:rPr>
        <w:t>and</w:t>
      </w:r>
      <w:r>
        <w:rPr>
          <w:rFonts w:ascii="Calibri" w:eastAsia="Calibri" w:hAnsi="Calibri" w:cs="Calibri"/>
          <w:b/>
          <w:bCs/>
          <w:color w:val="000000"/>
        </w:rPr>
        <w:t xml:space="preserve"> Risk Committee Report on </w:t>
      </w:r>
      <w:r w:rsidR="00261074">
        <w:rPr>
          <w:rFonts w:ascii="Calibri" w:eastAsia="Calibri" w:hAnsi="Calibri" w:cs="Calibri"/>
          <w:b/>
          <w:bCs/>
          <w:color w:val="000000"/>
        </w:rPr>
        <w:t>a</w:t>
      </w:r>
      <w:r>
        <w:rPr>
          <w:rFonts w:ascii="Calibri" w:eastAsia="Calibri" w:hAnsi="Calibri" w:cs="Calibri"/>
          <w:b/>
          <w:bCs/>
          <w:color w:val="000000"/>
        </w:rPr>
        <w:t>ctivity</w:t>
      </w:r>
      <w:r w:rsidR="00261074">
        <w:rPr>
          <w:rFonts w:ascii="Calibri" w:eastAsia="Calibri" w:hAnsi="Calibri" w:cs="Calibri"/>
          <w:b/>
          <w:bCs/>
          <w:color w:val="000000"/>
        </w:rPr>
        <w:t xml:space="preserve"> for the period 12 September 2022 to 5 September 2023.</w:t>
      </w:r>
    </w:p>
    <w:p w14:paraId="7DA02A2A" w14:textId="77777777" w:rsidR="00171893" w:rsidRDefault="00143CA5">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047E8107" w14:textId="77777777" w:rsidR="00036D17" w:rsidRPr="007D1CC8" w:rsidRDefault="00036D17" w:rsidP="00036D17">
      <w:pPr>
        <w:spacing w:line="276" w:lineRule="auto"/>
        <w:rPr>
          <w:rFonts w:ascii="Calibri" w:hAnsi="Calibri"/>
          <w:i/>
          <w:iCs/>
          <w:color w:val="808080"/>
          <w:sz w:val="16"/>
          <w:szCs w:val="16"/>
          <w:lang w:val="en-AU"/>
        </w:rPr>
      </w:pPr>
    </w:p>
    <w:p w14:paraId="04288F16" w14:textId="77777777" w:rsidR="00A77B3E" w:rsidRDefault="00A77B3E">
      <w:pPr>
        <w:tabs>
          <w:tab w:val="left" w:pos="600"/>
        </w:tabs>
        <w:ind w:left="600" w:hanging="600"/>
        <w:rPr>
          <w:rFonts w:ascii="Calibri" w:eastAsia="Calibri" w:hAnsi="Calibri" w:cs="Calibri"/>
          <w:color w:val="FFFFFF"/>
          <w:sz w:val="4"/>
        </w:rPr>
        <w:sectPr w:rsidR="00A77B3E" w:rsidSect="009274B9">
          <w:headerReference w:type="even" r:id="rId64"/>
          <w:headerReference w:type="default" r:id="rId65"/>
          <w:footerReference w:type="default" r:id="rId66"/>
          <w:headerReference w:type="first" r:id="rId67"/>
          <w:pgSz w:w="11906" w:h="16838"/>
          <w:pgMar w:top="1440" w:right="1440" w:bottom="1440" w:left="1440" w:header="454" w:footer="454" w:gutter="0"/>
          <w:cols w:space="720"/>
          <w:formProt w:val="0"/>
        </w:sectPr>
      </w:pPr>
    </w:p>
    <w:p w14:paraId="2305F28C" w14:textId="77777777" w:rsidR="00A77B3E" w:rsidRDefault="00143CA5">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83" w:name="_Toc148521009"/>
      <w:r>
        <w:rPr>
          <w:rFonts w:ascii="Calibri" w:eastAsia="Calibri" w:hAnsi="Calibri" w:cs="Calibri"/>
          <w:color w:val="000000"/>
          <w:sz w:val="26"/>
        </w:rPr>
        <w:instrText>6</w:instrText>
      </w:r>
      <w:r>
        <w:rPr>
          <w:rFonts w:ascii="Calibri" w:eastAsia="Calibri" w:hAnsi="Calibri" w:cs="Calibri"/>
          <w:color w:val="000000"/>
          <w:sz w:val="26"/>
        </w:rPr>
        <w:tab/>
        <w:instrText>Notices of Motion</w:instrText>
      </w:r>
      <w:bookmarkEnd w:id="83"/>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84" w:name="6__Notices_of_Motion"/>
      <w:r>
        <w:rPr>
          <w:rFonts w:ascii="Calibri" w:eastAsia="Calibri" w:hAnsi="Calibri" w:cs="Calibri"/>
          <w:b/>
          <w:color w:val="000000"/>
          <w:sz w:val="28"/>
        </w:rPr>
        <w:t>6</w:t>
      </w:r>
      <w:r>
        <w:rPr>
          <w:rFonts w:ascii="Calibri" w:eastAsia="Calibri" w:hAnsi="Calibri" w:cs="Calibri"/>
          <w:b/>
          <w:color w:val="000000"/>
          <w:sz w:val="28"/>
        </w:rPr>
        <w:tab/>
        <w:t>Notices of Motion</w:t>
      </w:r>
    </w:p>
    <w:bookmarkEnd w:id="84"/>
    <w:p w14:paraId="36369723" w14:textId="77777777" w:rsidR="00A11A83" w:rsidRDefault="00143CA5" w:rsidP="00222509">
      <w:pPr>
        <w:ind w:firstLine="601"/>
        <w:rPr>
          <w:rFonts w:ascii="Calibri" w:hAnsi="Calibri"/>
          <w:lang w:val="en-AU"/>
        </w:rPr>
      </w:pPr>
      <w:r>
        <w:rPr>
          <w:rFonts w:ascii="Calibri" w:hAnsi="Calibri"/>
          <w:lang w:val="en-AU"/>
        </w:rPr>
        <w:t>N</w:t>
      </w:r>
      <w:r w:rsidR="00677B4E">
        <w:rPr>
          <w:rFonts w:ascii="Calibri" w:hAnsi="Calibri"/>
          <w:lang w:val="en-AU"/>
        </w:rPr>
        <w:t>o</w:t>
      </w:r>
      <w:r w:rsidR="40E29D25">
        <w:rPr>
          <w:rFonts w:ascii="Calibri" w:hAnsi="Calibri"/>
          <w:lang w:val="en-AU"/>
        </w:rPr>
        <w:t xml:space="preserve"> Notices of Motion</w:t>
      </w:r>
    </w:p>
    <w:p w14:paraId="6750EEFB" w14:textId="77777777" w:rsidR="00F10660" w:rsidRPr="00163BE0" w:rsidRDefault="00F10660" w:rsidP="00677B4E">
      <w:pPr>
        <w:rPr>
          <w:rFonts w:ascii="Calibri" w:hAnsi="Calibri"/>
          <w:lang w:val="en-AU"/>
        </w:rPr>
      </w:pPr>
    </w:p>
    <w:p w14:paraId="4DE088A2" w14:textId="61A5CCB8" w:rsidR="00CA4023" w:rsidRDefault="00143CA5" w:rsidP="009A6F60">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85" w:name="_Toc148521010"/>
      <w:r>
        <w:rPr>
          <w:rFonts w:ascii="Calibri" w:eastAsia="Calibri" w:hAnsi="Calibri" w:cs="Calibri"/>
          <w:color w:val="000000"/>
          <w:sz w:val="26"/>
        </w:rPr>
        <w:instrText>7</w:instrText>
      </w:r>
      <w:r>
        <w:rPr>
          <w:rFonts w:ascii="Calibri" w:eastAsia="Calibri" w:hAnsi="Calibri" w:cs="Calibri"/>
          <w:color w:val="000000"/>
          <w:sz w:val="26"/>
        </w:rPr>
        <w:tab/>
        <w:instrText>Urgent Business</w:instrText>
      </w:r>
      <w:bookmarkEnd w:id="85"/>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86" w:name="7__Urgent_Business"/>
      <w:r>
        <w:rPr>
          <w:rFonts w:ascii="Calibri" w:eastAsia="Calibri" w:hAnsi="Calibri" w:cs="Calibri"/>
          <w:b/>
          <w:color w:val="000000"/>
          <w:sz w:val="28"/>
        </w:rPr>
        <w:t>7</w:t>
      </w:r>
      <w:r>
        <w:rPr>
          <w:rFonts w:ascii="Calibri" w:eastAsia="Calibri" w:hAnsi="Calibri" w:cs="Calibri"/>
          <w:b/>
          <w:color w:val="000000"/>
          <w:sz w:val="28"/>
        </w:rPr>
        <w:tab/>
        <w:t>Urgent Business</w:t>
      </w:r>
      <w:bookmarkEnd w:id="86"/>
    </w:p>
    <w:p w14:paraId="476B1D6E" w14:textId="77777777" w:rsidR="00261074" w:rsidRDefault="00261074" w:rsidP="00261074">
      <w:pPr>
        <w:spacing w:line="240" w:lineRule="atLeast"/>
        <w:rPr>
          <w:rFonts w:ascii="Calibri" w:eastAsia="Calibri" w:hAnsi="Calibri" w:cs="Calibri"/>
          <w:color w:val="000000"/>
        </w:rPr>
      </w:pP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261074" w14:paraId="1989D4EF" w14:textId="77777777" w:rsidTr="0032169C">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7354DC06" w14:textId="4939D064" w:rsidR="00261074" w:rsidRDefault="00261074" w:rsidP="0032169C">
            <w:pPr>
              <w:rPr>
                <w:rFonts w:ascii="Calibri" w:eastAsia="Calibri" w:hAnsi="Calibri" w:cs="Calibri"/>
                <w:color w:val="000000"/>
                <w:sz w:val="23"/>
                <w:szCs w:val="23"/>
              </w:rPr>
            </w:pPr>
            <w:r>
              <w:rPr>
                <w:rFonts w:ascii="Calibri" w:eastAsia="Calibri" w:hAnsi="Calibri" w:cs="Calibri"/>
                <w:b/>
                <w:bCs/>
                <w:color w:val="FFFFFF"/>
                <w:sz w:val="32"/>
                <w:szCs w:val="32"/>
              </w:rPr>
              <w:t>PROCEDURAL MOTION</w:t>
            </w:r>
          </w:p>
        </w:tc>
      </w:tr>
      <w:tr w:rsidR="00261074" w14:paraId="5F69F84C" w14:textId="77777777" w:rsidTr="0032169C">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57BA86F3" w14:textId="77777777" w:rsidR="00261074" w:rsidRDefault="00261074" w:rsidP="0032169C">
            <w:pPr>
              <w:spacing w:before="120"/>
              <w:rPr>
                <w:rFonts w:ascii="Calibri" w:eastAsia="Calibri" w:hAnsi="Calibri" w:cs="Calibri"/>
                <w:color w:val="000000"/>
                <w:sz w:val="23"/>
                <w:szCs w:val="23"/>
              </w:rPr>
            </w:pPr>
            <w:r>
              <w:rPr>
                <w:rFonts w:ascii="Calibri" w:eastAsia="Calibri" w:hAnsi="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29D805F9" w14:textId="15BAE114" w:rsidR="00261074" w:rsidRDefault="00261074" w:rsidP="0032169C">
            <w:pPr>
              <w:spacing w:before="120"/>
              <w:rPr>
                <w:rFonts w:ascii="Calibri" w:eastAsia="Calibri" w:hAnsi="Calibri" w:cs="Calibri"/>
                <w:color w:val="000000"/>
                <w:sz w:val="23"/>
                <w:szCs w:val="23"/>
              </w:rPr>
            </w:pPr>
            <w:r w:rsidRPr="009A6F60">
              <w:rPr>
                <w:rFonts w:asciiTheme="minorHAnsi" w:eastAsia="Calibri" w:hAnsiTheme="minorHAnsi" w:cstheme="minorHAnsi"/>
                <w:i/>
                <w:iCs/>
                <w:color w:val="000000"/>
                <w:lang w:val="en-AU"/>
              </w:rPr>
              <w:t>Administrator Christian Zahra</w:t>
            </w:r>
          </w:p>
        </w:tc>
      </w:tr>
      <w:tr w:rsidR="00261074" w14:paraId="2B49FC0D" w14:textId="77777777" w:rsidTr="0032169C">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7F676973" w14:textId="77777777" w:rsidR="00261074" w:rsidRDefault="00261074" w:rsidP="0032169C">
            <w:pPr>
              <w:rPr>
                <w:rFonts w:ascii="Calibri" w:eastAsia="Calibri" w:hAnsi="Calibri" w:cs="Calibri"/>
                <w:color w:val="000000"/>
                <w:sz w:val="23"/>
                <w:szCs w:val="23"/>
              </w:rPr>
            </w:pPr>
            <w:r>
              <w:rPr>
                <w:rFonts w:ascii="Calibri" w:eastAsia="Calibri" w:hAnsi="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3D456BEB" w14:textId="411038AD" w:rsidR="00261074" w:rsidRDefault="00261074" w:rsidP="0032169C">
            <w:pPr>
              <w:rPr>
                <w:rFonts w:ascii="Calibri" w:eastAsia="Calibri" w:hAnsi="Calibri" w:cs="Calibri"/>
                <w:color w:val="000000"/>
                <w:sz w:val="23"/>
                <w:szCs w:val="23"/>
              </w:rPr>
            </w:pPr>
            <w:r w:rsidRPr="009A6F60">
              <w:rPr>
                <w:rFonts w:asciiTheme="minorHAnsi" w:eastAsia="Calibri" w:hAnsiTheme="minorHAnsi" w:cstheme="minorHAnsi"/>
                <w:i/>
                <w:iCs/>
                <w:color w:val="000000"/>
                <w:lang w:val="en-AU"/>
              </w:rPr>
              <w:t>Administrator Peita Duncan</w:t>
            </w:r>
          </w:p>
        </w:tc>
      </w:tr>
    </w:tbl>
    <w:p w14:paraId="505744DB" w14:textId="77777777" w:rsidR="00261074" w:rsidRDefault="00261074" w:rsidP="00261074">
      <w:pPr>
        <w:spacing w:line="257" w:lineRule="auto"/>
        <w:rPr>
          <w:rFonts w:ascii="Calibri" w:eastAsia="Calibri" w:hAnsi="Calibri" w:cs="Calibri"/>
          <w:color w:val="000000"/>
          <w:sz w:val="23"/>
          <w:szCs w:val="23"/>
        </w:rPr>
      </w:pPr>
    </w:p>
    <w:p w14:paraId="22F37B30" w14:textId="77777777" w:rsidR="009A6F60" w:rsidRPr="009A6F60" w:rsidRDefault="009A6F60" w:rsidP="003C7DD0">
      <w:pPr>
        <w:spacing w:line="276" w:lineRule="auto"/>
        <w:rPr>
          <w:rFonts w:asciiTheme="minorHAnsi" w:hAnsiTheme="minorHAnsi" w:cstheme="minorHAnsi"/>
          <w:lang w:val="en-AU"/>
        </w:rPr>
      </w:pPr>
      <w:r w:rsidRPr="009A6F60">
        <w:rPr>
          <w:rFonts w:asciiTheme="minorHAnsi" w:hAnsiTheme="minorHAnsi" w:cstheme="minorHAnsi"/>
          <w:lang w:val="en-AU"/>
        </w:rPr>
        <w:t>Administrator Zahra moved a procedural motion to include a matter of urgent business. The motion relates to the scheduling of a Council meeting on 12 October 2023.</w:t>
      </w:r>
    </w:p>
    <w:p w14:paraId="71C9B3E8" w14:textId="315FAED0" w:rsidR="009A6F60" w:rsidRDefault="009A6F60" w:rsidP="009818E6">
      <w:pPr>
        <w:tabs>
          <w:tab w:val="left" w:pos="567"/>
          <w:tab w:val="left" w:pos="9639"/>
        </w:tabs>
        <w:spacing w:line="276" w:lineRule="auto"/>
        <w:ind w:left="567" w:hanging="567"/>
        <w:jc w:val="right"/>
        <w:rPr>
          <w:rFonts w:ascii="Calibri" w:hAnsi="Calibri"/>
          <w:b/>
          <w:bCs/>
          <w:lang w:val="en-AU"/>
        </w:rPr>
      </w:pPr>
      <w:r w:rsidRPr="009A6F60">
        <w:rPr>
          <w:rFonts w:ascii="Calibri" w:hAnsi="Calibri"/>
          <w:b/>
          <w:bCs/>
          <w:lang w:val="en-AU"/>
        </w:rPr>
        <w:t>CARRIED</w:t>
      </w:r>
    </w:p>
    <w:p w14:paraId="1A3EFE44" w14:textId="77777777" w:rsidR="00261074" w:rsidRDefault="00261074" w:rsidP="00261074">
      <w:pPr>
        <w:spacing w:line="240" w:lineRule="atLeast"/>
        <w:rPr>
          <w:rFonts w:ascii="Calibri" w:eastAsia="Calibri" w:hAnsi="Calibri" w:cs="Calibri"/>
          <w:color w:val="000000"/>
        </w:rPr>
      </w:pP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261074" w14:paraId="7BEF4210" w14:textId="77777777" w:rsidTr="0032169C">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7DAD49A5" w14:textId="7300CECF" w:rsidR="00261074" w:rsidRDefault="00261074" w:rsidP="0032169C">
            <w:pPr>
              <w:rPr>
                <w:rFonts w:ascii="Calibri" w:eastAsia="Calibri" w:hAnsi="Calibri" w:cs="Calibri"/>
                <w:color w:val="000000"/>
                <w:sz w:val="23"/>
                <w:szCs w:val="23"/>
              </w:rPr>
            </w:pPr>
            <w:r>
              <w:rPr>
                <w:rFonts w:ascii="Calibri" w:eastAsia="Calibri" w:hAnsi="Calibri" w:cs="Calibri"/>
                <w:b/>
                <w:bCs/>
                <w:color w:val="FFFFFF"/>
                <w:sz w:val="32"/>
                <w:szCs w:val="32"/>
              </w:rPr>
              <w:t>MOTION</w:t>
            </w:r>
          </w:p>
        </w:tc>
      </w:tr>
      <w:tr w:rsidR="00261074" w14:paraId="4FDD4AE2" w14:textId="77777777" w:rsidTr="0032169C">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24C65B39" w14:textId="77777777" w:rsidR="00261074" w:rsidRDefault="00261074" w:rsidP="0032169C">
            <w:pPr>
              <w:spacing w:before="120"/>
              <w:rPr>
                <w:rFonts w:ascii="Calibri" w:eastAsia="Calibri" w:hAnsi="Calibri" w:cs="Calibri"/>
                <w:color w:val="000000"/>
                <w:sz w:val="23"/>
                <w:szCs w:val="23"/>
              </w:rPr>
            </w:pPr>
            <w:r>
              <w:rPr>
                <w:rFonts w:ascii="Calibri" w:eastAsia="Calibri" w:hAnsi="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68A65379" w14:textId="77777777" w:rsidR="00261074" w:rsidRDefault="00261074" w:rsidP="0032169C">
            <w:pPr>
              <w:spacing w:before="120"/>
              <w:rPr>
                <w:rFonts w:ascii="Calibri" w:eastAsia="Calibri" w:hAnsi="Calibri" w:cs="Calibri"/>
                <w:color w:val="000000"/>
                <w:sz w:val="23"/>
                <w:szCs w:val="23"/>
              </w:rPr>
            </w:pPr>
            <w:r w:rsidRPr="009A6F60">
              <w:rPr>
                <w:rFonts w:asciiTheme="minorHAnsi" w:eastAsia="Calibri" w:hAnsiTheme="minorHAnsi" w:cstheme="minorHAnsi"/>
                <w:i/>
                <w:iCs/>
                <w:color w:val="000000"/>
                <w:lang w:val="en-AU"/>
              </w:rPr>
              <w:t>Administrator Christian Zahra</w:t>
            </w:r>
          </w:p>
        </w:tc>
      </w:tr>
      <w:tr w:rsidR="00261074" w14:paraId="4B4DE610" w14:textId="77777777" w:rsidTr="0032169C">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778E9897" w14:textId="77777777" w:rsidR="00261074" w:rsidRDefault="00261074" w:rsidP="0032169C">
            <w:pPr>
              <w:rPr>
                <w:rFonts w:ascii="Calibri" w:eastAsia="Calibri" w:hAnsi="Calibri" w:cs="Calibri"/>
                <w:color w:val="000000"/>
                <w:sz w:val="23"/>
                <w:szCs w:val="23"/>
              </w:rPr>
            </w:pPr>
            <w:r>
              <w:rPr>
                <w:rFonts w:ascii="Calibri" w:eastAsia="Calibri" w:hAnsi="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3480C68D" w14:textId="0EC0EE1E" w:rsidR="00261074" w:rsidRDefault="00261074" w:rsidP="0032169C">
            <w:pPr>
              <w:rPr>
                <w:rFonts w:ascii="Calibri" w:eastAsia="Calibri" w:hAnsi="Calibri" w:cs="Calibri"/>
                <w:color w:val="000000"/>
                <w:sz w:val="23"/>
                <w:szCs w:val="23"/>
              </w:rPr>
            </w:pPr>
            <w:r w:rsidRPr="009A6F60">
              <w:rPr>
                <w:rFonts w:asciiTheme="minorHAnsi" w:eastAsia="Calibri" w:hAnsiTheme="minorHAnsi" w:cstheme="minorHAnsi"/>
                <w:i/>
                <w:iCs/>
                <w:color w:val="000000"/>
                <w:lang w:val="en-AU"/>
              </w:rPr>
              <w:t>Administrator Peita Duncan</w:t>
            </w:r>
          </w:p>
        </w:tc>
      </w:tr>
    </w:tbl>
    <w:p w14:paraId="3D949D1D" w14:textId="77777777" w:rsidR="009A6F60" w:rsidRPr="009A6F60" w:rsidRDefault="009A6F60" w:rsidP="003C7DD0">
      <w:pPr>
        <w:spacing w:line="276" w:lineRule="auto"/>
        <w:rPr>
          <w:rFonts w:asciiTheme="minorHAnsi" w:eastAsia="Calibri" w:hAnsiTheme="minorHAnsi" w:cstheme="minorHAnsi"/>
          <w:color w:val="000000"/>
          <w:lang w:val="en-AU"/>
        </w:rPr>
      </w:pPr>
    </w:p>
    <w:p w14:paraId="095C2FB0" w14:textId="1BD1DB18" w:rsidR="009A6F60" w:rsidRDefault="009A6F60" w:rsidP="00261074">
      <w:pPr>
        <w:spacing w:line="276" w:lineRule="auto"/>
        <w:rPr>
          <w:rFonts w:asciiTheme="minorHAnsi" w:hAnsiTheme="minorHAnsi" w:cstheme="minorHAnsi"/>
          <w:lang w:val="en-AU"/>
        </w:rPr>
      </w:pPr>
      <w:r w:rsidRPr="009A6F60">
        <w:rPr>
          <w:rFonts w:asciiTheme="minorHAnsi" w:hAnsiTheme="minorHAnsi" w:cstheme="minorHAnsi"/>
          <w:lang w:val="en-AU"/>
        </w:rPr>
        <w:t>THAT a virtual Council meeting is scheduled on 12 October 2023 at 10am for the following items of business to be transacted:</w:t>
      </w:r>
    </w:p>
    <w:p w14:paraId="5CCEDCC5" w14:textId="77777777" w:rsidR="00261074" w:rsidRDefault="00261074" w:rsidP="00261074">
      <w:pPr>
        <w:spacing w:line="276" w:lineRule="auto"/>
        <w:rPr>
          <w:rFonts w:asciiTheme="minorHAnsi" w:hAnsiTheme="minorHAnsi" w:cstheme="minorHAnsi"/>
          <w:lang w:val="en-AU"/>
        </w:rPr>
      </w:pPr>
    </w:p>
    <w:p w14:paraId="40CC844E" w14:textId="73D5EDEF" w:rsidR="009A6F60" w:rsidRDefault="009A6F60" w:rsidP="00261074">
      <w:pPr>
        <w:pStyle w:val="ListParagraph"/>
        <w:numPr>
          <w:ilvl w:val="0"/>
          <w:numId w:val="24"/>
        </w:numPr>
        <w:spacing w:line="276" w:lineRule="auto"/>
        <w:rPr>
          <w:rFonts w:asciiTheme="minorHAnsi" w:hAnsiTheme="minorHAnsi" w:cstheme="minorHAnsi"/>
          <w:lang w:val="en-AU"/>
        </w:rPr>
      </w:pPr>
      <w:r w:rsidRPr="00261074">
        <w:rPr>
          <w:rFonts w:asciiTheme="minorHAnsi" w:hAnsiTheme="minorHAnsi" w:cstheme="minorHAnsi"/>
          <w:lang w:val="en-AU"/>
        </w:rPr>
        <w:t>The consideration and adoption of the 2022-23 Annual Report.</w:t>
      </w:r>
    </w:p>
    <w:p w14:paraId="00FC84D9" w14:textId="77777777" w:rsidR="009A6F60" w:rsidRPr="00261074" w:rsidRDefault="009A6F60" w:rsidP="00261074">
      <w:pPr>
        <w:pStyle w:val="ListParagraph"/>
        <w:numPr>
          <w:ilvl w:val="0"/>
          <w:numId w:val="24"/>
        </w:numPr>
        <w:spacing w:line="276" w:lineRule="auto"/>
        <w:rPr>
          <w:rFonts w:asciiTheme="minorHAnsi" w:hAnsiTheme="minorHAnsi" w:cstheme="minorHAnsi"/>
          <w:lang w:val="en-AU"/>
        </w:rPr>
      </w:pPr>
      <w:r w:rsidRPr="00261074">
        <w:rPr>
          <w:rFonts w:asciiTheme="minorHAnsi" w:hAnsiTheme="minorHAnsi" w:cstheme="minorHAnsi"/>
          <w:lang w:val="en-AU"/>
        </w:rPr>
        <w:t>The appointment of an Acting Chair Administrator (to fulfil legislative requirements of the Mayor) between the period 16 October 2023 to 5 November 2023.</w:t>
      </w:r>
    </w:p>
    <w:p w14:paraId="72812A82" w14:textId="77777777" w:rsidR="009A6F60" w:rsidRPr="009A6F60" w:rsidRDefault="009A6F60" w:rsidP="00261074">
      <w:pPr>
        <w:spacing w:line="276" w:lineRule="auto"/>
        <w:rPr>
          <w:rFonts w:asciiTheme="minorHAnsi" w:hAnsiTheme="minorHAnsi" w:cstheme="minorHAnsi"/>
          <w:lang w:val="en-AU"/>
        </w:rPr>
      </w:pPr>
    </w:p>
    <w:p w14:paraId="6048A779" w14:textId="7FE08859" w:rsidR="00261074" w:rsidRDefault="009A6F60" w:rsidP="00465C7F">
      <w:pPr>
        <w:spacing w:line="276" w:lineRule="auto"/>
        <w:rPr>
          <w:rFonts w:asciiTheme="minorHAnsi" w:hAnsiTheme="minorHAnsi" w:cstheme="minorHAnsi"/>
          <w:lang w:val="en-AU"/>
        </w:rPr>
      </w:pPr>
      <w:r w:rsidRPr="009A6F60">
        <w:rPr>
          <w:rFonts w:asciiTheme="minorHAnsi" w:hAnsiTheme="minorHAnsi" w:cstheme="minorHAnsi"/>
          <w:lang w:val="en-AU"/>
        </w:rPr>
        <w:t>The Chair Administrator (Mayor) is required to report on the implementation of the Council Plan by presenting the annual report at a Council meeting open to the public by 31 October 2023.  As the Chair Administrator (Mayor) will be absent for the October Council meeting an unscheduled meeting is required to meet legislative requirements.</w:t>
      </w:r>
    </w:p>
    <w:p w14:paraId="63DBAD73" w14:textId="77777777" w:rsidR="00261074" w:rsidRDefault="00261074">
      <w:pPr>
        <w:rPr>
          <w:rFonts w:asciiTheme="minorHAnsi" w:hAnsiTheme="minorHAnsi" w:cstheme="minorHAnsi"/>
          <w:lang w:val="en-AU"/>
        </w:rPr>
      </w:pPr>
      <w:r>
        <w:rPr>
          <w:rFonts w:asciiTheme="minorHAnsi" w:hAnsiTheme="minorHAnsi" w:cstheme="minorHAnsi"/>
          <w:lang w:val="en-AU"/>
        </w:rPr>
        <w:br w:type="page"/>
      </w: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261074" w14:paraId="3493704A" w14:textId="77777777" w:rsidTr="0032169C">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44D4D8F1" w14:textId="56F345A7" w:rsidR="00261074" w:rsidRDefault="00261074" w:rsidP="0032169C">
            <w:pPr>
              <w:rPr>
                <w:rFonts w:ascii="Calibri" w:eastAsia="Calibri" w:hAnsi="Calibri" w:cs="Calibri"/>
                <w:color w:val="000000"/>
                <w:sz w:val="23"/>
                <w:szCs w:val="23"/>
              </w:rPr>
            </w:pPr>
            <w:r>
              <w:rPr>
                <w:rFonts w:ascii="Calibri" w:eastAsia="Calibri" w:hAnsi="Calibri" w:cs="Calibri"/>
                <w:b/>
                <w:bCs/>
                <w:color w:val="FFFFFF"/>
                <w:sz w:val="32"/>
                <w:szCs w:val="32"/>
              </w:rPr>
              <w:lastRenderedPageBreak/>
              <w:t>COUNCIL RESOLUTION</w:t>
            </w:r>
          </w:p>
        </w:tc>
      </w:tr>
      <w:tr w:rsidR="00261074" w14:paraId="33144AFD" w14:textId="77777777" w:rsidTr="00261074">
        <w:tc>
          <w:tcPr>
            <w:tcW w:w="697"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17479F73" w14:textId="77777777" w:rsidR="00261074" w:rsidRDefault="00261074" w:rsidP="0032169C">
            <w:pPr>
              <w:spacing w:before="120"/>
              <w:rPr>
                <w:rFonts w:ascii="Calibri" w:eastAsia="Calibri" w:hAnsi="Calibri" w:cs="Calibri"/>
                <w:color w:val="000000"/>
                <w:sz w:val="23"/>
                <w:szCs w:val="23"/>
              </w:rPr>
            </w:pPr>
            <w:r>
              <w:rPr>
                <w:rFonts w:ascii="Calibri" w:eastAsia="Calibri" w:hAnsi="Calibri" w:cs="Calibri"/>
                <w:b/>
                <w:bCs/>
                <w:i/>
                <w:iCs/>
                <w:color w:val="000000"/>
              </w:rPr>
              <w:t>Moved:</w:t>
            </w:r>
          </w:p>
        </w:tc>
        <w:tc>
          <w:tcPr>
            <w:tcW w:w="4303" w:type="pct"/>
            <w:tcBorders>
              <w:bottom w:val="single" w:sz="8" w:space="0" w:color="000000"/>
              <w:right w:val="single" w:sz="8" w:space="0" w:color="000000"/>
            </w:tcBorders>
            <w:tcMar>
              <w:top w:w="0" w:type="dxa"/>
              <w:left w:w="113" w:type="dxa"/>
              <w:bottom w:w="0" w:type="dxa"/>
              <w:right w:w="118" w:type="dxa"/>
            </w:tcMar>
            <w:hideMark/>
          </w:tcPr>
          <w:p w14:paraId="31BCCD14" w14:textId="77777777" w:rsidR="00261074" w:rsidRDefault="00261074" w:rsidP="0032169C">
            <w:pPr>
              <w:spacing w:before="120"/>
              <w:rPr>
                <w:rFonts w:ascii="Calibri" w:eastAsia="Calibri" w:hAnsi="Calibri" w:cs="Calibri"/>
                <w:color w:val="000000"/>
                <w:sz w:val="23"/>
                <w:szCs w:val="23"/>
              </w:rPr>
            </w:pPr>
            <w:r w:rsidRPr="009A6F60">
              <w:rPr>
                <w:rFonts w:asciiTheme="minorHAnsi" w:eastAsia="Calibri" w:hAnsiTheme="minorHAnsi" w:cstheme="minorHAnsi"/>
                <w:i/>
                <w:iCs/>
                <w:color w:val="000000"/>
                <w:lang w:val="en-AU"/>
              </w:rPr>
              <w:t>Administrator Christian Zahra</w:t>
            </w:r>
          </w:p>
        </w:tc>
      </w:tr>
      <w:tr w:rsidR="00261074" w14:paraId="6CA72ADD" w14:textId="77777777" w:rsidTr="00261074">
        <w:tc>
          <w:tcPr>
            <w:tcW w:w="697"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2C8D93C5" w14:textId="77777777" w:rsidR="00261074" w:rsidRDefault="00261074" w:rsidP="0032169C">
            <w:pPr>
              <w:rPr>
                <w:rFonts w:ascii="Calibri" w:eastAsia="Calibri" w:hAnsi="Calibri" w:cs="Calibri"/>
                <w:color w:val="000000"/>
                <w:sz w:val="23"/>
                <w:szCs w:val="23"/>
              </w:rPr>
            </w:pPr>
            <w:r>
              <w:rPr>
                <w:rFonts w:ascii="Calibri" w:eastAsia="Calibri" w:hAnsi="Calibri" w:cs="Calibri"/>
                <w:b/>
                <w:bCs/>
                <w:i/>
                <w:iCs/>
                <w:color w:val="000000"/>
              </w:rPr>
              <w:t>Seconded:</w:t>
            </w:r>
          </w:p>
        </w:tc>
        <w:tc>
          <w:tcPr>
            <w:tcW w:w="4303" w:type="pct"/>
            <w:tcBorders>
              <w:bottom w:val="single" w:sz="8" w:space="0" w:color="000000"/>
              <w:right w:val="single" w:sz="8" w:space="0" w:color="000000"/>
            </w:tcBorders>
            <w:tcMar>
              <w:top w:w="0" w:type="dxa"/>
              <w:left w:w="113" w:type="dxa"/>
              <w:bottom w:w="0" w:type="dxa"/>
              <w:right w:w="118" w:type="dxa"/>
            </w:tcMar>
            <w:hideMark/>
          </w:tcPr>
          <w:p w14:paraId="4E6AA776" w14:textId="131FD1C2" w:rsidR="00261074" w:rsidRDefault="00261074" w:rsidP="0032169C">
            <w:pPr>
              <w:rPr>
                <w:rFonts w:ascii="Calibri" w:eastAsia="Calibri" w:hAnsi="Calibri" w:cs="Calibri"/>
                <w:color w:val="000000"/>
                <w:sz w:val="23"/>
                <w:szCs w:val="23"/>
              </w:rPr>
            </w:pPr>
            <w:r w:rsidRPr="009A6F60">
              <w:rPr>
                <w:rFonts w:asciiTheme="minorHAnsi" w:eastAsia="Calibri" w:hAnsiTheme="minorHAnsi" w:cstheme="minorHAnsi"/>
                <w:i/>
                <w:iCs/>
                <w:color w:val="000000"/>
                <w:lang w:val="en-AU"/>
              </w:rPr>
              <w:t>Administrator Peita Duncan</w:t>
            </w:r>
          </w:p>
        </w:tc>
      </w:tr>
    </w:tbl>
    <w:p w14:paraId="19C9A219" w14:textId="77777777" w:rsidR="009A6F60" w:rsidRPr="009A6F60" w:rsidRDefault="009A6F60" w:rsidP="00261074">
      <w:pPr>
        <w:spacing w:line="276" w:lineRule="auto"/>
        <w:rPr>
          <w:rFonts w:asciiTheme="minorHAnsi" w:hAnsiTheme="minorHAnsi" w:cstheme="minorHAnsi"/>
          <w:b/>
          <w:bCs/>
          <w:lang w:val="en-AU"/>
        </w:rPr>
      </w:pPr>
    </w:p>
    <w:p w14:paraId="675C5553" w14:textId="0FDBED49" w:rsidR="009A6F60" w:rsidRDefault="009A6F60" w:rsidP="00DE0ABF">
      <w:pPr>
        <w:spacing w:line="276" w:lineRule="auto"/>
        <w:rPr>
          <w:rFonts w:asciiTheme="minorHAnsi" w:hAnsiTheme="minorHAnsi" w:cstheme="minorHAnsi"/>
          <w:b/>
          <w:bCs/>
          <w:lang w:val="en-AU"/>
        </w:rPr>
      </w:pPr>
      <w:r w:rsidRPr="009A6F60">
        <w:rPr>
          <w:rFonts w:asciiTheme="minorHAnsi" w:hAnsiTheme="minorHAnsi" w:cstheme="minorHAnsi"/>
          <w:b/>
          <w:bCs/>
          <w:lang w:val="en-AU"/>
        </w:rPr>
        <w:t>THAT a virtual Council meeting is scheduled on 12 October 2023 at 10am for the following items of business to be transacted:</w:t>
      </w:r>
    </w:p>
    <w:p w14:paraId="032ACB9C" w14:textId="77777777" w:rsidR="00261074" w:rsidRPr="009A6F60" w:rsidRDefault="00261074" w:rsidP="00DE0ABF">
      <w:pPr>
        <w:spacing w:line="276" w:lineRule="auto"/>
        <w:rPr>
          <w:rFonts w:asciiTheme="minorHAnsi" w:hAnsiTheme="minorHAnsi" w:cstheme="minorHAnsi"/>
          <w:b/>
          <w:bCs/>
          <w:lang w:val="en-AU"/>
        </w:rPr>
      </w:pPr>
    </w:p>
    <w:p w14:paraId="71B1A15B" w14:textId="5ABE3AF3" w:rsidR="009A6F60" w:rsidRDefault="009A6F60" w:rsidP="00261074">
      <w:pPr>
        <w:pStyle w:val="ListParagraph"/>
        <w:numPr>
          <w:ilvl w:val="0"/>
          <w:numId w:val="26"/>
        </w:numPr>
        <w:spacing w:line="276" w:lineRule="auto"/>
        <w:rPr>
          <w:rFonts w:asciiTheme="minorHAnsi" w:hAnsiTheme="minorHAnsi" w:cstheme="minorHAnsi"/>
          <w:b/>
          <w:bCs/>
          <w:lang w:val="en-AU"/>
        </w:rPr>
      </w:pPr>
      <w:r w:rsidRPr="00261074">
        <w:rPr>
          <w:rFonts w:asciiTheme="minorHAnsi" w:hAnsiTheme="minorHAnsi" w:cstheme="minorHAnsi"/>
          <w:b/>
          <w:bCs/>
          <w:lang w:val="en-AU"/>
        </w:rPr>
        <w:t>The consideration and adoption of the 2022-23 Annual Report.</w:t>
      </w:r>
    </w:p>
    <w:p w14:paraId="46881A1E" w14:textId="395C38AE" w:rsidR="009A6F60" w:rsidRDefault="009A6F60" w:rsidP="00261074">
      <w:pPr>
        <w:pStyle w:val="ListParagraph"/>
        <w:numPr>
          <w:ilvl w:val="0"/>
          <w:numId w:val="26"/>
        </w:numPr>
        <w:spacing w:line="276" w:lineRule="auto"/>
        <w:rPr>
          <w:rFonts w:asciiTheme="minorHAnsi" w:hAnsiTheme="minorHAnsi" w:cstheme="minorHAnsi"/>
          <w:b/>
          <w:bCs/>
          <w:lang w:val="en-AU"/>
        </w:rPr>
      </w:pPr>
      <w:r w:rsidRPr="00261074">
        <w:rPr>
          <w:rFonts w:asciiTheme="minorHAnsi" w:hAnsiTheme="minorHAnsi" w:cstheme="minorHAnsi"/>
          <w:b/>
          <w:bCs/>
          <w:lang w:val="en-AU"/>
        </w:rPr>
        <w:t>The appointment of an Acting Chair Administrator (to fulfil legislative requirements of the Mayor) between the period 16 October 2023 to 5 November 2023.</w:t>
      </w:r>
    </w:p>
    <w:p w14:paraId="21F7370A" w14:textId="77777777" w:rsidR="00261074" w:rsidRPr="00261074" w:rsidRDefault="00261074" w:rsidP="00261074">
      <w:pPr>
        <w:spacing w:line="276" w:lineRule="auto"/>
        <w:ind w:left="360"/>
        <w:rPr>
          <w:rFonts w:asciiTheme="minorHAnsi" w:hAnsiTheme="minorHAnsi" w:cstheme="minorHAnsi"/>
          <w:b/>
          <w:bCs/>
          <w:lang w:val="en-AU"/>
        </w:rPr>
      </w:pPr>
    </w:p>
    <w:p w14:paraId="44F94D51" w14:textId="4FCC14FE" w:rsidR="009A6F60" w:rsidRPr="009A6F60" w:rsidRDefault="009A6F60" w:rsidP="003D6D5A">
      <w:pPr>
        <w:spacing w:line="276" w:lineRule="auto"/>
        <w:rPr>
          <w:rFonts w:asciiTheme="minorHAnsi" w:hAnsiTheme="minorHAnsi" w:cstheme="minorHAnsi"/>
          <w:b/>
          <w:bCs/>
          <w:lang w:val="en-AU"/>
        </w:rPr>
      </w:pPr>
      <w:r w:rsidRPr="009A6F60">
        <w:rPr>
          <w:rFonts w:asciiTheme="minorHAnsi" w:hAnsiTheme="minorHAnsi" w:cstheme="minorHAnsi"/>
          <w:b/>
          <w:bCs/>
          <w:lang w:val="en-AU"/>
        </w:rPr>
        <w:t>The Chair Administrator (Mayor) is required to report on the implementation of the Council Plan by presenting the annual report at a Council meeting open to the public by 31 October 2023. As the Chair Administrator (Mayor) will be absent for the October Council meeting an unscheduled meeting is required to meet legislative requirements.</w:t>
      </w:r>
    </w:p>
    <w:p w14:paraId="2B17EE2D" w14:textId="77777777" w:rsidR="009A6F60" w:rsidRPr="009A6F60" w:rsidRDefault="009A6F60" w:rsidP="003C7DD0">
      <w:pPr>
        <w:spacing w:line="276" w:lineRule="auto"/>
        <w:ind w:left="567"/>
        <w:jc w:val="right"/>
        <w:rPr>
          <w:rFonts w:asciiTheme="minorHAnsi" w:hAnsiTheme="minorHAnsi" w:cstheme="minorHAnsi"/>
          <w:b/>
          <w:bCs/>
          <w:lang w:val="en-AU"/>
        </w:rPr>
      </w:pPr>
      <w:r w:rsidRPr="009A6F60">
        <w:rPr>
          <w:rFonts w:asciiTheme="minorHAnsi" w:hAnsiTheme="minorHAnsi" w:cstheme="minorHAnsi"/>
          <w:b/>
          <w:bCs/>
          <w:lang w:val="en-AU"/>
        </w:rPr>
        <w:t>CARRIED</w:t>
      </w:r>
    </w:p>
    <w:p w14:paraId="7678A80F" w14:textId="77777777" w:rsidR="009A6F60" w:rsidRDefault="009A6F60">
      <w:pPr>
        <w:rPr>
          <w:rFonts w:ascii="Calibri" w:eastAsia="Calibri" w:hAnsi="Calibri" w:cs="Calibri"/>
          <w:color w:val="000000"/>
        </w:rPr>
      </w:pPr>
    </w:p>
    <w:p w14:paraId="719EDC5C" w14:textId="77777777" w:rsidR="009A6F60" w:rsidRDefault="009A6F60">
      <w:pPr>
        <w:rPr>
          <w:rFonts w:ascii="Calibri" w:eastAsia="Calibri" w:hAnsi="Calibri" w:cs="Calibri"/>
          <w:color w:val="000000"/>
        </w:rPr>
      </w:pPr>
    </w:p>
    <w:p w14:paraId="7452D5B0" w14:textId="27B660A5" w:rsidR="00715106" w:rsidRPr="00CA4023" w:rsidRDefault="00CA4023" w:rsidP="00B736BE">
      <w:pPr>
        <w:rPr>
          <w:rFonts w:ascii="Calibri" w:eastAsia="Calibri" w:hAnsi="Calibri" w:cs="Calibri"/>
          <w:color w:val="000000"/>
        </w:rPr>
      </w:pPr>
      <w:r>
        <w:rPr>
          <w:rFonts w:ascii="Calibri" w:eastAsia="Calibri" w:hAnsi="Calibri" w:cs="Calibri"/>
          <w:color w:val="000000"/>
        </w:rPr>
        <w:br w:type="page"/>
      </w:r>
    </w:p>
    <w:p w14:paraId="28DCAA37" w14:textId="77777777" w:rsidR="00A77B3E" w:rsidRDefault="00143CA5">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87" w:name="_Toc148521011"/>
      <w:r>
        <w:rPr>
          <w:rFonts w:ascii="Calibri" w:eastAsia="Calibri" w:hAnsi="Calibri" w:cs="Calibri"/>
          <w:color w:val="000000"/>
          <w:sz w:val="26"/>
        </w:rPr>
        <w:instrText>8</w:instrText>
      </w:r>
      <w:r>
        <w:rPr>
          <w:rFonts w:ascii="Calibri" w:eastAsia="Calibri" w:hAnsi="Calibri" w:cs="Calibri"/>
          <w:color w:val="000000"/>
          <w:sz w:val="26"/>
        </w:rPr>
        <w:tab/>
        <w:instrText>Reports from Council Representatives and CEO Update</w:instrText>
      </w:r>
      <w:bookmarkEnd w:id="87"/>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88" w:name="8__Reports_from_Council_Representatives"/>
      <w:r>
        <w:rPr>
          <w:rFonts w:ascii="Calibri" w:eastAsia="Calibri" w:hAnsi="Calibri" w:cs="Calibri"/>
          <w:b/>
          <w:color w:val="000000"/>
          <w:sz w:val="28"/>
        </w:rPr>
        <w:t>8</w:t>
      </w:r>
      <w:r>
        <w:rPr>
          <w:rFonts w:ascii="Calibri" w:eastAsia="Calibri" w:hAnsi="Calibri" w:cs="Calibri"/>
          <w:b/>
          <w:color w:val="000000"/>
          <w:sz w:val="28"/>
        </w:rPr>
        <w:tab/>
        <w:t>Reports from Council Representatives and CEO Update</w:t>
      </w:r>
    </w:p>
    <w:bookmarkEnd w:id="88"/>
    <w:p w14:paraId="3EDC181C" w14:textId="02A5EA95" w:rsidR="00F976D7" w:rsidRDefault="00F976D7" w:rsidP="008E113D">
      <w:pPr>
        <w:spacing w:line="240" w:lineRule="atLeast"/>
        <w:ind w:left="601" w:hanging="601"/>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89" w:name="_Toc143083621"/>
      <w:bookmarkStart w:id="90" w:name="_Toc148521012"/>
      <w:r>
        <w:rPr>
          <w:rFonts w:ascii="Calibri" w:eastAsia="Calibri" w:hAnsi="Calibri" w:cs="Calibri"/>
          <w:color w:val="000000"/>
        </w:rPr>
        <w:instrText>8.1</w:instrText>
      </w:r>
      <w:r>
        <w:rPr>
          <w:rFonts w:ascii="Calibri" w:eastAsia="Calibri" w:hAnsi="Calibri" w:cs="Calibri"/>
          <w:color w:val="000000"/>
        </w:rPr>
        <w:tab/>
        <w:instrText>Chair of Council, Lydia Wilson</w:instrText>
      </w:r>
      <w:bookmarkEnd w:id="89"/>
      <w:bookmarkEnd w:id="90"/>
      <w:r>
        <w:rPr>
          <w:rFonts w:ascii="Calibri" w:eastAsia="Calibri" w:hAnsi="Calibri" w:cs="Calibri"/>
          <w:color w:val="000000"/>
        </w:rPr>
        <w:instrText>" \f \l 2</w:instrText>
      </w:r>
      <w:r>
        <w:rPr>
          <w:rFonts w:ascii="Calibri" w:eastAsia="Calibri" w:hAnsi="Calibri" w:cs="Calibri"/>
          <w:color w:val="000000"/>
        </w:rPr>
        <w:fldChar w:fldCharType="end"/>
      </w:r>
      <w:r>
        <w:rPr>
          <w:rFonts w:ascii="Calibri" w:eastAsia="Calibri" w:hAnsi="Calibri" w:cs="Calibri"/>
          <w:b/>
          <w:color w:val="000000"/>
        </w:rPr>
        <w:t>8.1</w:t>
      </w:r>
      <w:r>
        <w:rPr>
          <w:rFonts w:ascii="Calibri" w:eastAsia="Calibri" w:hAnsi="Calibri" w:cs="Calibri"/>
          <w:b/>
          <w:color w:val="000000"/>
        </w:rPr>
        <w:tab/>
        <w:t>Chair of Council, Lydia Wilson</w:t>
      </w:r>
    </w:p>
    <w:p w14:paraId="322511B3" w14:textId="77777777" w:rsidR="00F5561B" w:rsidRDefault="00F5561B">
      <w:pPr>
        <w:spacing w:line="240" w:lineRule="atLeast"/>
        <w:rPr>
          <w:rFonts w:ascii="Calibri" w:eastAsia="Calibri" w:hAnsi="Calibri" w:cs="Calibri"/>
          <w:color w:val="000000"/>
        </w:rPr>
      </w:pPr>
    </w:p>
    <w:p w14:paraId="63741377" w14:textId="0D59B57D" w:rsidR="00171893" w:rsidRDefault="00143CA5">
      <w:pPr>
        <w:spacing w:line="240" w:lineRule="atLeast"/>
        <w:rPr>
          <w:rFonts w:ascii="Calibri" w:eastAsia="Calibri" w:hAnsi="Calibri" w:cs="Calibri"/>
          <w:color w:val="000000"/>
        </w:rPr>
      </w:pPr>
      <w:r>
        <w:rPr>
          <w:rFonts w:ascii="Calibri" w:eastAsia="Calibri" w:hAnsi="Calibri" w:cs="Calibri"/>
          <w:color w:val="000000"/>
        </w:rPr>
        <w:t>Chair Administrator Wilson’s report was provided verbally at the 19 September 2023 Scheduled Council Meeting. Since the last Council Meeting Chair of Council, Lydia Wilson attended:</w:t>
      </w:r>
    </w:p>
    <w:p w14:paraId="771BAD25" w14:textId="77777777" w:rsidR="00171893" w:rsidRDefault="00143CA5" w:rsidP="0016726E">
      <w:pPr>
        <w:numPr>
          <w:ilvl w:val="0"/>
          <w:numId w:val="20"/>
        </w:numPr>
        <w:spacing w:before="240" w:line="240" w:lineRule="atLeast"/>
        <w:ind w:hanging="294"/>
        <w:rPr>
          <w:rFonts w:ascii="Calibri" w:eastAsia="Calibri" w:hAnsi="Calibri" w:cs="Calibri"/>
          <w:color w:val="000000"/>
        </w:rPr>
      </w:pPr>
      <w:proofErr w:type="spellStart"/>
      <w:r>
        <w:rPr>
          <w:rFonts w:ascii="Calibri" w:eastAsia="Calibri" w:hAnsi="Calibri" w:cs="Calibri"/>
          <w:color w:val="000000"/>
        </w:rPr>
        <w:t>Yarra</w:t>
      </w:r>
      <w:proofErr w:type="spellEnd"/>
      <w:r>
        <w:rPr>
          <w:rFonts w:ascii="Calibri" w:eastAsia="Calibri" w:hAnsi="Calibri" w:cs="Calibri"/>
          <w:color w:val="000000"/>
        </w:rPr>
        <w:t xml:space="preserve"> Plenty Regional Library Board Meeting</w:t>
      </w:r>
    </w:p>
    <w:p w14:paraId="7BCE5A60" w14:textId="77777777" w:rsidR="00171893" w:rsidRDefault="00143CA5" w:rsidP="0016726E">
      <w:pPr>
        <w:numPr>
          <w:ilvl w:val="0"/>
          <w:numId w:val="20"/>
        </w:numPr>
        <w:spacing w:line="240" w:lineRule="atLeast"/>
        <w:ind w:hanging="294"/>
        <w:rPr>
          <w:rFonts w:ascii="Calibri" w:eastAsia="Calibri" w:hAnsi="Calibri" w:cs="Calibri"/>
          <w:color w:val="000000"/>
        </w:rPr>
      </w:pPr>
      <w:r>
        <w:rPr>
          <w:rFonts w:ascii="Calibri" w:eastAsia="Calibri" w:hAnsi="Calibri" w:cs="Calibri"/>
          <w:color w:val="000000"/>
        </w:rPr>
        <w:t>Two Audit and Risk Committee Meetings</w:t>
      </w:r>
    </w:p>
    <w:p w14:paraId="366E117B" w14:textId="53063597" w:rsidR="00171893" w:rsidRDefault="00143CA5" w:rsidP="0016726E">
      <w:pPr>
        <w:numPr>
          <w:ilvl w:val="0"/>
          <w:numId w:val="20"/>
        </w:numPr>
        <w:spacing w:line="240" w:lineRule="atLeast"/>
        <w:ind w:hanging="294"/>
        <w:rPr>
          <w:rFonts w:ascii="Calibri" w:eastAsia="Calibri" w:hAnsi="Calibri" w:cs="Calibri"/>
          <w:color w:val="000000"/>
        </w:rPr>
      </w:pPr>
      <w:r>
        <w:rPr>
          <w:rFonts w:ascii="Calibri" w:eastAsia="Calibri" w:hAnsi="Calibri" w:cs="Calibri"/>
          <w:color w:val="000000"/>
        </w:rPr>
        <w:t>Northern Council</w:t>
      </w:r>
      <w:r w:rsidR="0016726E">
        <w:rPr>
          <w:rFonts w:ascii="Calibri" w:eastAsia="Calibri" w:hAnsi="Calibri" w:cs="Calibri"/>
          <w:color w:val="000000"/>
        </w:rPr>
        <w:t>’</w:t>
      </w:r>
      <w:r>
        <w:rPr>
          <w:rFonts w:ascii="Calibri" w:eastAsia="Calibri" w:hAnsi="Calibri" w:cs="Calibri"/>
          <w:color w:val="000000"/>
        </w:rPr>
        <w:t>s Alliance with the CEO</w:t>
      </w:r>
    </w:p>
    <w:p w14:paraId="37A17839" w14:textId="3042C42A" w:rsidR="00171893" w:rsidRDefault="00143CA5" w:rsidP="0016726E">
      <w:pPr>
        <w:numPr>
          <w:ilvl w:val="0"/>
          <w:numId w:val="20"/>
        </w:numPr>
        <w:spacing w:line="240" w:lineRule="atLeast"/>
        <w:ind w:hanging="294"/>
        <w:rPr>
          <w:rFonts w:ascii="Calibri" w:eastAsia="Calibri" w:hAnsi="Calibri" w:cs="Calibri"/>
          <w:color w:val="000000"/>
        </w:rPr>
      </w:pPr>
      <w:r>
        <w:rPr>
          <w:rFonts w:ascii="Calibri" w:eastAsia="Calibri" w:hAnsi="Calibri" w:cs="Calibri"/>
          <w:color w:val="000000"/>
        </w:rPr>
        <w:t>Visit by the Hon</w:t>
      </w:r>
      <w:r w:rsidR="0016726E">
        <w:rPr>
          <w:rFonts w:ascii="Calibri" w:eastAsia="Calibri" w:hAnsi="Calibri" w:cs="Calibri"/>
          <w:color w:val="000000"/>
        </w:rPr>
        <w:t>.</w:t>
      </w:r>
      <w:r>
        <w:rPr>
          <w:rFonts w:ascii="Calibri" w:eastAsia="Calibri" w:hAnsi="Calibri" w:cs="Calibri"/>
          <w:color w:val="000000"/>
        </w:rPr>
        <w:t xml:space="preserve"> Melissa Horne - Minister for Local Government attended with the CEO</w:t>
      </w:r>
    </w:p>
    <w:p w14:paraId="488DE2B2" w14:textId="77777777" w:rsidR="00171893" w:rsidRDefault="00143CA5" w:rsidP="0016726E">
      <w:pPr>
        <w:numPr>
          <w:ilvl w:val="0"/>
          <w:numId w:val="20"/>
        </w:numPr>
        <w:spacing w:line="240" w:lineRule="atLeast"/>
        <w:ind w:hanging="294"/>
        <w:rPr>
          <w:rFonts w:ascii="Calibri" w:eastAsia="Calibri" w:hAnsi="Calibri" w:cs="Calibri"/>
          <w:color w:val="000000"/>
        </w:rPr>
      </w:pPr>
      <w:r>
        <w:rPr>
          <w:rFonts w:ascii="Calibri" w:eastAsia="Calibri" w:hAnsi="Calibri" w:cs="Calibri"/>
          <w:color w:val="000000"/>
        </w:rPr>
        <w:t>Site visit to Whittlesea U3A New Facility, Lalor</w:t>
      </w:r>
    </w:p>
    <w:p w14:paraId="063EA527" w14:textId="4A7ACE15" w:rsidR="00171893" w:rsidRDefault="00143CA5" w:rsidP="0016726E">
      <w:pPr>
        <w:numPr>
          <w:ilvl w:val="0"/>
          <w:numId w:val="20"/>
        </w:numPr>
        <w:spacing w:line="240" w:lineRule="atLeast"/>
        <w:ind w:hanging="294"/>
        <w:rPr>
          <w:rFonts w:ascii="Calibri" w:eastAsia="Calibri" w:hAnsi="Calibri" w:cs="Calibri"/>
          <w:color w:val="000000"/>
        </w:rPr>
      </w:pPr>
      <w:r>
        <w:rPr>
          <w:rFonts w:ascii="Calibri" w:eastAsia="Calibri" w:hAnsi="Calibri" w:cs="Calibri"/>
          <w:color w:val="000000"/>
        </w:rPr>
        <w:t xml:space="preserve">Two Coffee with Council at Westfield Plenty Valley </w:t>
      </w:r>
      <w:r w:rsidR="0016726E">
        <w:rPr>
          <w:rFonts w:ascii="Calibri" w:eastAsia="Calibri" w:hAnsi="Calibri" w:cs="Calibri"/>
          <w:color w:val="000000"/>
        </w:rPr>
        <w:t>and</w:t>
      </w:r>
      <w:r>
        <w:rPr>
          <w:rFonts w:ascii="Calibri" w:eastAsia="Calibri" w:hAnsi="Calibri" w:cs="Calibri"/>
          <w:color w:val="000000"/>
        </w:rPr>
        <w:t xml:space="preserve"> Mernda</w:t>
      </w:r>
    </w:p>
    <w:p w14:paraId="059992B2" w14:textId="436A3789" w:rsidR="00A77B3E" w:rsidRPr="00F976D7" w:rsidRDefault="00143CA5" w:rsidP="0016726E">
      <w:pPr>
        <w:numPr>
          <w:ilvl w:val="0"/>
          <w:numId w:val="20"/>
        </w:numPr>
        <w:spacing w:after="240" w:line="240" w:lineRule="atLeast"/>
        <w:ind w:hanging="294"/>
        <w:rPr>
          <w:rFonts w:ascii="Calibri" w:eastAsia="Calibri" w:hAnsi="Calibri" w:cs="Calibri"/>
          <w:color w:val="000000"/>
        </w:rPr>
      </w:pPr>
      <w:r>
        <w:rPr>
          <w:rFonts w:ascii="Calibri" w:eastAsia="Calibri" w:hAnsi="Calibri" w:cs="Calibri"/>
          <w:color w:val="000000"/>
        </w:rPr>
        <w:t>Two Citizenship Ceremonies with 280 conferees</w:t>
      </w:r>
      <w:bookmarkStart w:id="91" w:name="8.2__Administrator_Peita_Duncan_Report"/>
      <w:r w:rsidRPr="00F976D7">
        <w:rPr>
          <w:rFonts w:ascii="Calibri" w:eastAsia="Calibri" w:hAnsi="Calibri" w:cs="Calibri"/>
          <w:color w:val="FFFFFF"/>
          <w:sz w:val="4"/>
        </w:rPr>
        <w:t>2</w:t>
      </w:r>
      <w:r w:rsidRPr="00F976D7">
        <w:rPr>
          <w:rFonts w:ascii="Calibri" w:eastAsia="Calibri" w:hAnsi="Calibri" w:cs="Calibri"/>
          <w:color w:val="FFFFFF"/>
          <w:sz w:val="4"/>
        </w:rPr>
        <w:tab/>
        <w:t>Administrator Peita Duncan Report</w:t>
      </w:r>
    </w:p>
    <w:bookmarkEnd w:id="91"/>
    <w:p w14:paraId="4A7CF76F" w14:textId="6B8B7D48" w:rsidR="00F976D7" w:rsidRDefault="00F976D7" w:rsidP="008E113D">
      <w:pPr>
        <w:spacing w:line="240" w:lineRule="atLeast"/>
        <w:ind w:left="601" w:hanging="601"/>
        <w:rPr>
          <w:rFonts w:ascii="Calibri" w:eastAsia="Calibri" w:hAnsi="Calibri" w:cs="Calibri"/>
          <w:b/>
          <w:color w:val="000000"/>
        </w:rPr>
      </w:pPr>
      <w:r w:rsidRPr="00F976D7">
        <w:rPr>
          <w:rFonts w:ascii="Calibri" w:eastAsia="Calibri" w:hAnsi="Calibri" w:cs="Calibri"/>
          <w:color w:val="000000"/>
        </w:rPr>
        <w:fldChar w:fldCharType="begin"/>
      </w:r>
      <w:r w:rsidRPr="00F976D7">
        <w:rPr>
          <w:rFonts w:ascii="Calibri" w:eastAsia="Calibri" w:hAnsi="Calibri" w:cs="Calibri"/>
          <w:color w:val="000000"/>
        </w:rPr>
        <w:instrText>TC "</w:instrText>
      </w:r>
      <w:bookmarkStart w:id="92" w:name="_Toc148521013"/>
      <w:r w:rsidRPr="00F976D7">
        <w:rPr>
          <w:rFonts w:ascii="Calibri" w:eastAsia="Calibri" w:hAnsi="Calibri" w:cs="Calibri"/>
          <w:color w:val="000000"/>
        </w:rPr>
        <w:instrText>8.1</w:instrText>
      </w:r>
      <w:r w:rsidRPr="00F976D7">
        <w:rPr>
          <w:rFonts w:ascii="Calibri" w:eastAsia="Calibri" w:hAnsi="Calibri" w:cs="Calibri"/>
          <w:color w:val="000000"/>
        </w:rPr>
        <w:tab/>
      </w:r>
      <w:r>
        <w:rPr>
          <w:rFonts w:ascii="Calibri" w:eastAsia="Calibri" w:hAnsi="Calibri" w:cs="Calibri"/>
          <w:color w:val="000000"/>
        </w:rPr>
        <w:instrText>Administrator</w:instrText>
      </w:r>
      <w:r w:rsidR="00F408DF">
        <w:rPr>
          <w:rFonts w:ascii="Calibri" w:eastAsia="Calibri" w:hAnsi="Calibri" w:cs="Calibri"/>
          <w:color w:val="000000"/>
        </w:rPr>
        <w:instrText>,</w:instrText>
      </w:r>
      <w:r>
        <w:rPr>
          <w:rFonts w:ascii="Calibri" w:eastAsia="Calibri" w:hAnsi="Calibri" w:cs="Calibri"/>
          <w:color w:val="000000"/>
        </w:rPr>
        <w:instrText xml:space="preserve"> Peita Duncan</w:instrText>
      </w:r>
      <w:bookmarkEnd w:id="92"/>
      <w:r w:rsidRPr="00F976D7">
        <w:rPr>
          <w:rFonts w:ascii="Calibri" w:eastAsia="Calibri" w:hAnsi="Calibri" w:cs="Calibri"/>
          <w:color w:val="000000"/>
        </w:rPr>
        <w:instrText>" \f \l 2</w:instrText>
      </w:r>
      <w:r w:rsidRPr="00F976D7">
        <w:rPr>
          <w:rFonts w:ascii="Calibri" w:eastAsia="Calibri" w:hAnsi="Calibri" w:cs="Calibri"/>
          <w:color w:val="000000"/>
        </w:rPr>
        <w:fldChar w:fldCharType="end"/>
      </w:r>
      <w:r w:rsidRPr="00F976D7">
        <w:rPr>
          <w:rFonts w:ascii="Calibri" w:eastAsia="Calibri" w:hAnsi="Calibri" w:cs="Calibri"/>
          <w:b/>
          <w:color w:val="000000"/>
        </w:rPr>
        <w:t>8.</w:t>
      </w:r>
      <w:r>
        <w:rPr>
          <w:rFonts w:ascii="Calibri" w:eastAsia="Calibri" w:hAnsi="Calibri" w:cs="Calibri"/>
          <w:b/>
          <w:color w:val="000000"/>
        </w:rPr>
        <w:t>2</w:t>
      </w:r>
      <w:r w:rsidRPr="00F976D7">
        <w:rPr>
          <w:rFonts w:ascii="Calibri" w:eastAsia="Calibri" w:hAnsi="Calibri" w:cs="Calibri"/>
          <w:b/>
          <w:color w:val="000000"/>
        </w:rPr>
        <w:tab/>
      </w:r>
      <w:r>
        <w:rPr>
          <w:rFonts w:ascii="Calibri" w:eastAsia="Calibri" w:hAnsi="Calibri" w:cs="Calibri"/>
          <w:b/>
          <w:color w:val="000000"/>
        </w:rPr>
        <w:t>Administrator</w:t>
      </w:r>
      <w:r w:rsidR="00F408DF">
        <w:rPr>
          <w:rFonts w:ascii="Calibri" w:eastAsia="Calibri" w:hAnsi="Calibri" w:cs="Calibri"/>
          <w:b/>
          <w:color w:val="000000"/>
        </w:rPr>
        <w:t>,</w:t>
      </w:r>
      <w:r>
        <w:rPr>
          <w:rFonts w:ascii="Calibri" w:eastAsia="Calibri" w:hAnsi="Calibri" w:cs="Calibri"/>
          <w:b/>
          <w:color w:val="000000"/>
        </w:rPr>
        <w:t xml:space="preserve"> Peita Duncan</w:t>
      </w:r>
    </w:p>
    <w:p w14:paraId="71707784" w14:textId="77777777" w:rsidR="00F5561B" w:rsidRDefault="00F5561B">
      <w:pPr>
        <w:spacing w:line="240" w:lineRule="atLeast"/>
        <w:rPr>
          <w:rFonts w:ascii="Calibri" w:eastAsia="Calibri" w:hAnsi="Calibri" w:cs="Calibri"/>
          <w:color w:val="000000"/>
        </w:rPr>
      </w:pPr>
    </w:p>
    <w:p w14:paraId="6F9D680A" w14:textId="5CE14E12" w:rsidR="00171893" w:rsidRDefault="00143CA5">
      <w:pPr>
        <w:spacing w:line="240" w:lineRule="atLeast"/>
        <w:rPr>
          <w:rFonts w:ascii="Calibri" w:eastAsia="Calibri" w:hAnsi="Calibri" w:cs="Calibri"/>
          <w:color w:val="000000"/>
        </w:rPr>
      </w:pPr>
      <w:r>
        <w:rPr>
          <w:rFonts w:ascii="Calibri" w:eastAsia="Calibri" w:hAnsi="Calibri" w:cs="Calibri"/>
          <w:color w:val="000000"/>
        </w:rPr>
        <w:t>Administrator Duncan’s report was provided verbally at the 19 September 2023 Scheduled Council Meeting. Since the last Council Meeting Administrator, Peita Duncan attended:</w:t>
      </w:r>
    </w:p>
    <w:p w14:paraId="04AD3C60" w14:textId="77777777" w:rsidR="00171893" w:rsidRDefault="00143CA5" w:rsidP="0016726E">
      <w:pPr>
        <w:numPr>
          <w:ilvl w:val="0"/>
          <w:numId w:val="21"/>
        </w:numPr>
        <w:spacing w:before="240" w:line="240" w:lineRule="atLeast"/>
        <w:ind w:hanging="294"/>
        <w:rPr>
          <w:rFonts w:ascii="Calibri" w:eastAsia="Calibri" w:hAnsi="Calibri" w:cs="Calibri"/>
          <w:color w:val="000000"/>
        </w:rPr>
      </w:pPr>
      <w:r>
        <w:rPr>
          <w:rFonts w:ascii="Calibri" w:eastAsia="Calibri" w:hAnsi="Calibri" w:cs="Calibri"/>
          <w:color w:val="000000"/>
        </w:rPr>
        <w:t>Whittlesea Reconciliation Group - 21 Year Celebration</w:t>
      </w:r>
    </w:p>
    <w:p w14:paraId="04F1E25B" w14:textId="77777777" w:rsidR="00171893" w:rsidRDefault="00143CA5" w:rsidP="0016726E">
      <w:pPr>
        <w:numPr>
          <w:ilvl w:val="0"/>
          <w:numId w:val="21"/>
        </w:numPr>
        <w:spacing w:line="240" w:lineRule="atLeast"/>
        <w:ind w:hanging="294"/>
        <w:rPr>
          <w:rFonts w:ascii="Calibri" w:eastAsia="Calibri" w:hAnsi="Calibri" w:cs="Calibri"/>
          <w:color w:val="000000"/>
        </w:rPr>
      </w:pPr>
      <w:r>
        <w:rPr>
          <w:rFonts w:ascii="Calibri" w:eastAsia="Calibri" w:hAnsi="Calibri" w:cs="Calibri"/>
          <w:color w:val="000000"/>
        </w:rPr>
        <w:t>Whittlesea Reconciliation Group meeting</w:t>
      </w:r>
    </w:p>
    <w:p w14:paraId="4E85685E" w14:textId="6440D551" w:rsidR="00171893" w:rsidRDefault="00143CA5" w:rsidP="0016726E">
      <w:pPr>
        <w:numPr>
          <w:ilvl w:val="0"/>
          <w:numId w:val="21"/>
        </w:numPr>
        <w:spacing w:line="240" w:lineRule="atLeast"/>
        <w:ind w:hanging="294"/>
        <w:rPr>
          <w:rFonts w:ascii="Calibri" w:eastAsia="Calibri" w:hAnsi="Calibri" w:cs="Calibri"/>
          <w:color w:val="000000"/>
        </w:rPr>
      </w:pPr>
      <w:r>
        <w:rPr>
          <w:rFonts w:ascii="Calibri" w:eastAsia="Calibri" w:hAnsi="Calibri" w:cs="Calibri"/>
          <w:color w:val="000000"/>
        </w:rPr>
        <w:t>Citizenship Ceremony with 140 conferees</w:t>
      </w:r>
    </w:p>
    <w:p w14:paraId="6F01B789" w14:textId="2CE42EEE" w:rsidR="00171893" w:rsidRDefault="00143CA5" w:rsidP="0016726E">
      <w:pPr>
        <w:numPr>
          <w:ilvl w:val="0"/>
          <w:numId w:val="21"/>
        </w:numPr>
        <w:spacing w:after="240" w:line="240" w:lineRule="atLeast"/>
        <w:ind w:hanging="294"/>
        <w:rPr>
          <w:rFonts w:ascii="Calibri" w:eastAsia="Calibri" w:hAnsi="Calibri" w:cs="Calibri"/>
          <w:color w:val="000000"/>
        </w:rPr>
      </w:pPr>
      <w:r>
        <w:rPr>
          <w:rFonts w:ascii="Calibri" w:eastAsia="Calibri" w:hAnsi="Calibri" w:cs="Calibri"/>
          <w:color w:val="000000"/>
        </w:rPr>
        <w:t xml:space="preserve">Two Coffee with Council at Westfield Plenty Valley </w:t>
      </w:r>
      <w:r w:rsidR="0016726E">
        <w:rPr>
          <w:rFonts w:ascii="Calibri" w:eastAsia="Calibri" w:hAnsi="Calibri" w:cs="Calibri"/>
          <w:color w:val="000000"/>
        </w:rPr>
        <w:t>and</w:t>
      </w:r>
      <w:r>
        <w:rPr>
          <w:rFonts w:ascii="Calibri" w:eastAsia="Calibri" w:hAnsi="Calibri" w:cs="Calibri"/>
          <w:color w:val="000000"/>
        </w:rPr>
        <w:t xml:space="preserve"> Mernda</w:t>
      </w:r>
    </w:p>
    <w:p w14:paraId="2FEAF75C" w14:textId="73AC2C66" w:rsidR="00A11A83" w:rsidRDefault="00F976D7" w:rsidP="008E113D">
      <w:pPr>
        <w:spacing w:line="240" w:lineRule="atLeast"/>
        <w:ind w:left="601" w:hanging="601"/>
        <w:rPr>
          <w:rFonts w:ascii="Calibri" w:eastAsia="Calibri" w:hAnsi="Calibri" w:cs="Calibri"/>
          <w:b/>
          <w:color w:val="000000"/>
        </w:rPr>
      </w:pPr>
      <w:r w:rsidRPr="00F976D7">
        <w:rPr>
          <w:rFonts w:ascii="Calibri" w:eastAsia="Calibri" w:hAnsi="Calibri" w:cs="Calibri"/>
          <w:color w:val="000000"/>
        </w:rPr>
        <w:fldChar w:fldCharType="begin"/>
      </w:r>
      <w:r w:rsidRPr="00F976D7">
        <w:rPr>
          <w:rFonts w:ascii="Calibri" w:eastAsia="Calibri" w:hAnsi="Calibri" w:cs="Calibri"/>
          <w:color w:val="000000"/>
        </w:rPr>
        <w:instrText>TC "</w:instrText>
      </w:r>
      <w:bookmarkStart w:id="93" w:name="_Toc148521014"/>
      <w:r w:rsidRPr="00F976D7">
        <w:rPr>
          <w:rFonts w:ascii="Calibri" w:eastAsia="Calibri" w:hAnsi="Calibri" w:cs="Calibri"/>
          <w:color w:val="000000"/>
        </w:rPr>
        <w:instrText>8.</w:instrText>
      </w:r>
      <w:r w:rsidR="00823B0D">
        <w:rPr>
          <w:rFonts w:ascii="Calibri" w:eastAsia="Calibri" w:hAnsi="Calibri" w:cs="Calibri"/>
          <w:color w:val="000000"/>
        </w:rPr>
        <w:instrText>3</w:instrText>
      </w:r>
      <w:r w:rsidRPr="00F976D7">
        <w:rPr>
          <w:rFonts w:ascii="Calibri" w:eastAsia="Calibri" w:hAnsi="Calibri" w:cs="Calibri"/>
          <w:color w:val="000000"/>
        </w:rPr>
        <w:tab/>
        <w:instrText>Administrator</w:instrText>
      </w:r>
      <w:r w:rsidR="00F408DF">
        <w:rPr>
          <w:rFonts w:ascii="Calibri" w:eastAsia="Calibri" w:hAnsi="Calibri" w:cs="Calibri"/>
          <w:color w:val="000000"/>
        </w:rPr>
        <w:instrText>,</w:instrText>
      </w:r>
      <w:r w:rsidRPr="00F976D7">
        <w:rPr>
          <w:rFonts w:ascii="Calibri" w:eastAsia="Calibri" w:hAnsi="Calibri" w:cs="Calibri"/>
          <w:color w:val="000000"/>
        </w:rPr>
        <w:instrText xml:space="preserve"> </w:instrText>
      </w:r>
      <w:r w:rsidR="00823B0D">
        <w:rPr>
          <w:rFonts w:ascii="Calibri" w:eastAsia="Calibri" w:hAnsi="Calibri" w:cs="Calibri"/>
          <w:color w:val="000000"/>
        </w:rPr>
        <w:instrText>Christian Zahra</w:instrText>
      </w:r>
      <w:bookmarkEnd w:id="93"/>
      <w:r w:rsidRPr="00F976D7">
        <w:rPr>
          <w:rFonts w:ascii="Calibri" w:eastAsia="Calibri" w:hAnsi="Calibri" w:cs="Calibri"/>
          <w:color w:val="000000"/>
        </w:rPr>
        <w:instrText>" \f \l 2</w:instrText>
      </w:r>
      <w:r w:rsidRPr="00F976D7">
        <w:rPr>
          <w:rFonts w:ascii="Calibri" w:eastAsia="Calibri" w:hAnsi="Calibri" w:cs="Calibri"/>
          <w:color w:val="000000"/>
        </w:rPr>
        <w:fldChar w:fldCharType="end"/>
      </w:r>
      <w:r w:rsidRPr="00F976D7">
        <w:rPr>
          <w:rFonts w:ascii="Calibri" w:eastAsia="Calibri" w:hAnsi="Calibri" w:cs="Calibri"/>
          <w:b/>
          <w:color w:val="000000"/>
        </w:rPr>
        <w:t>8.</w:t>
      </w:r>
      <w:r w:rsidR="00B811A2">
        <w:rPr>
          <w:rFonts w:ascii="Calibri" w:eastAsia="Calibri" w:hAnsi="Calibri" w:cs="Calibri"/>
          <w:b/>
          <w:color w:val="000000"/>
        </w:rPr>
        <w:t>3</w:t>
      </w:r>
      <w:r w:rsidRPr="00F976D7">
        <w:rPr>
          <w:rFonts w:ascii="Calibri" w:eastAsia="Calibri" w:hAnsi="Calibri" w:cs="Calibri"/>
          <w:b/>
          <w:color w:val="000000"/>
        </w:rPr>
        <w:tab/>
        <w:t>Administrator</w:t>
      </w:r>
      <w:r w:rsidR="00F408DF">
        <w:rPr>
          <w:rFonts w:ascii="Calibri" w:eastAsia="Calibri" w:hAnsi="Calibri" w:cs="Calibri"/>
          <w:b/>
          <w:color w:val="000000"/>
        </w:rPr>
        <w:t>,</w:t>
      </w:r>
      <w:r w:rsidRPr="00F976D7">
        <w:rPr>
          <w:rFonts w:ascii="Calibri" w:eastAsia="Calibri" w:hAnsi="Calibri" w:cs="Calibri"/>
          <w:b/>
          <w:color w:val="000000"/>
        </w:rPr>
        <w:t xml:space="preserve"> </w:t>
      </w:r>
      <w:r w:rsidR="00823B0D">
        <w:rPr>
          <w:rFonts w:ascii="Calibri" w:eastAsia="Calibri" w:hAnsi="Calibri" w:cs="Calibri"/>
          <w:b/>
          <w:color w:val="000000"/>
        </w:rPr>
        <w:t>Christian Zahra</w:t>
      </w:r>
    </w:p>
    <w:p w14:paraId="657D6B15" w14:textId="77777777" w:rsidR="00F5561B" w:rsidRPr="00F976D7" w:rsidRDefault="00F5561B" w:rsidP="00F976D7">
      <w:pPr>
        <w:spacing w:line="240" w:lineRule="atLeast"/>
        <w:rPr>
          <w:rFonts w:ascii="Calibri" w:eastAsia="Calibri" w:hAnsi="Calibri" w:cs="Calibri"/>
          <w:color w:val="000000"/>
        </w:rPr>
      </w:pPr>
    </w:p>
    <w:p w14:paraId="6420502C" w14:textId="77777777" w:rsidR="00171893" w:rsidRDefault="00143CA5">
      <w:pPr>
        <w:spacing w:line="240" w:lineRule="atLeast"/>
        <w:rPr>
          <w:rFonts w:ascii="Calibri" w:eastAsia="Calibri" w:hAnsi="Calibri" w:cs="Calibri"/>
          <w:color w:val="000000"/>
        </w:rPr>
      </w:pPr>
      <w:r>
        <w:rPr>
          <w:rFonts w:ascii="Calibri" w:eastAsia="Calibri" w:hAnsi="Calibri" w:cs="Calibri"/>
          <w:color w:val="000000"/>
        </w:rPr>
        <w:t>Administrator Zahra’s report was provided verbally at the 19 September 2023 Scheduled Council Meeting. Since the last Council Meeting Administrator, Christian Zahra attended:</w:t>
      </w:r>
    </w:p>
    <w:p w14:paraId="46B09A53" w14:textId="77777777" w:rsidR="00171893" w:rsidRDefault="00143CA5" w:rsidP="0016726E">
      <w:pPr>
        <w:numPr>
          <w:ilvl w:val="0"/>
          <w:numId w:val="22"/>
        </w:numPr>
        <w:spacing w:before="240" w:line="240" w:lineRule="atLeast"/>
        <w:ind w:hanging="294"/>
        <w:rPr>
          <w:rFonts w:ascii="Calibri" w:eastAsia="Calibri" w:hAnsi="Calibri" w:cs="Calibri"/>
          <w:color w:val="000000"/>
        </w:rPr>
      </w:pPr>
      <w:r>
        <w:rPr>
          <w:rFonts w:ascii="Calibri" w:eastAsia="Calibri" w:hAnsi="Calibri" w:cs="Calibri"/>
          <w:color w:val="000000"/>
        </w:rPr>
        <w:t>Citizenship Ceremony with 140 conferees</w:t>
      </w:r>
    </w:p>
    <w:p w14:paraId="001D430A" w14:textId="4038C980" w:rsidR="00171893" w:rsidRDefault="00143CA5" w:rsidP="0016726E">
      <w:pPr>
        <w:numPr>
          <w:ilvl w:val="0"/>
          <w:numId w:val="22"/>
        </w:numPr>
        <w:spacing w:line="240" w:lineRule="atLeast"/>
        <w:ind w:hanging="294"/>
        <w:rPr>
          <w:rFonts w:ascii="Calibri" w:eastAsia="Calibri" w:hAnsi="Calibri" w:cs="Calibri"/>
          <w:color w:val="000000"/>
        </w:rPr>
      </w:pPr>
      <w:r>
        <w:rPr>
          <w:rFonts w:ascii="Calibri" w:eastAsia="Calibri" w:hAnsi="Calibri" w:cs="Calibri"/>
          <w:color w:val="000000"/>
        </w:rPr>
        <w:t xml:space="preserve">Two Coffee with Council at Westfield Plenty Valley </w:t>
      </w:r>
      <w:r w:rsidR="0016726E">
        <w:rPr>
          <w:rFonts w:ascii="Calibri" w:eastAsia="Calibri" w:hAnsi="Calibri" w:cs="Calibri"/>
          <w:color w:val="000000"/>
        </w:rPr>
        <w:t>and</w:t>
      </w:r>
      <w:r>
        <w:rPr>
          <w:rFonts w:ascii="Calibri" w:eastAsia="Calibri" w:hAnsi="Calibri" w:cs="Calibri"/>
          <w:color w:val="000000"/>
        </w:rPr>
        <w:t xml:space="preserve"> Mernda</w:t>
      </w:r>
    </w:p>
    <w:p w14:paraId="7DA184C9" w14:textId="5B17D7C1" w:rsidR="00823B0D" w:rsidRDefault="00143CA5" w:rsidP="0016726E">
      <w:pPr>
        <w:numPr>
          <w:ilvl w:val="0"/>
          <w:numId w:val="22"/>
        </w:numPr>
        <w:spacing w:after="240" w:line="240" w:lineRule="atLeast"/>
        <w:ind w:hanging="294"/>
        <w:rPr>
          <w:rFonts w:ascii="Calibri" w:eastAsia="Calibri" w:hAnsi="Calibri" w:cs="Calibri"/>
          <w:color w:val="000000"/>
        </w:rPr>
      </w:pPr>
      <w:r>
        <w:rPr>
          <w:rFonts w:ascii="Calibri" w:eastAsia="Calibri" w:hAnsi="Calibri" w:cs="Calibri"/>
          <w:color w:val="000000"/>
        </w:rPr>
        <w:t>Two Audit and Risk Committee Meetings</w:t>
      </w:r>
    </w:p>
    <w:p w14:paraId="21EB4DE4" w14:textId="3459AA76" w:rsidR="00171893" w:rsidRDefault="00823B0D" w:rsidP="00823B0D">
      <w:pPr>
        <w:rPr>
          <w:rFonts w:ascii="Calibri" w:eastAsia="Calibri" w:hAnsi="Calibri" w:cs="Calibri"/>
          <w:color w:val="000000"/>
        </w:rPr>
      </w:pPr>
      <w:r>
        <w:rPr>
          <w:rFonts w:ascii="Calibri" w:eastAsia="Calibri" w:hAnsi="Calibri" w:cs="Calibri"/>
          <w:color w:val="000000"/>
        </w:rPr>
        <w:br w:type="page"/>
      </w:r>
    </w:p>
    <w:p w14:paraId="38700F07" w14:textId="681374F6" w:rsidR="00A11A83" w:rsidRPr="00823B0D" w:rsidRDefault="00823B0D" w:rsidP="008E113D">
      <w:pPr>
        <w:spacing w:line="240" w:lineRule="atLeast"/>
        <w:ind w:left="601" w:hanging="601"/>
        <w:rPr>
          <w:rFonts w:ascii="Calibri" w:eastAsia="Calibri" w:hAnsi="Calibri" w:cs="Calibri"/>
          <w:color w:val="000000"/>
        </w:rPr>
      </w:pPr>
      <w:r w:rsidRPr="00823B0D">
        <w:rPr>
          <w:rFonts w:ascii="Calibri" w:eastAsia="Calibri" w:hAnsi="Calibri" w:cs="Calibri"/>
          <w:color w:val="000000"/>
        </w:rPr>
        <w:lastRenderedPageBreak/>
        <w:fldChar w:fldCharType="begin"/>
      </w:r>
      <w:r w:rsidRPr="00823B0D">
        <w:rPr>
          <w:rFonts w:ascii="Calibri" w:eastAsia="Calibri" w:hAnsi="Calibri" w:cs="Calibri"/>
          <w:color w:val="000000"/>
        </w:rPr>
        <w:instrText>TC "</w:instrText>
      </w:r>
      <w:bookmarkStart w:id="94" w:name="_Toc148521015"/>
      <w:r w:rsidRPr="00823B0D">
        <w:rPr>
          <w:rFonts w:ascii="Calibri" w:eastAsia="Calibri" w:hAnsi="Calibri" w:cs="Calibri"/>
          <w:color w:val="000000"/>
        </w:rPr>
        <w:instrText>8.</w:instrText>
      </w:r>
      <w:r>
        <w:rPr>
          <w:rFonts w:ascii="Calibri" w:eastAsia="Calibri" w:hAnsi="Calibri" w:cs="Calibri"/>
          <w:color w:val="000000"/>
        </w:rPr>
        <w:instrText>4</w:instrText>
      </w:r>
      <w:r w:rsidRPr="00823B0D">
        <w:rPr>
          <w:rFonts w:ascii="Calibri" w:eastAsia="Calibri" w:hAnsi="Calibri" w:cs="Calibri"/>
          <w:color w:val="000000"/>
        </w:rPr>
        <w:tab/>
      </w:r>
      <w:r>
        <w:rPr>
          <w:rFonts w:ascii="Calibri" w:eastAsia="Calibri" w:hAnsi="Calibri" w:cs="Calibri"/>
          <w:color w:val="000000"/>
        </w:rPr>
        <w:instrText>Chief Executive Officer, Craig Lloyd</w:instrText>
      </w:r>
      <w:bookmarkEnd w:id="94"/>
      <w:r w:rsidRPr="00823B0D">
        <w:rPr>
          <w:rFonts w:ascii="Calibri" w:eastAsia="Calibri" w:hAnsi="Calibri" w:cs="Calibri"/>
          <w:color w:val="000000"/>
        </w:rPr>
        <w:instrText>" \f \l 2</w:instrText>
      </w:r>
      <w:r w:rsidRPr="00823B0D">
        <w:rPr>
          <w:rFonts w:ascii="Calibri" w:eastAsia="Calibri" w:hAnsi="Calibri" w:cs="Calibri"/>
          <w:color w:val="000000"/>
        </w:rPr>
        <w:fldChar w:fldCharType="end"/>
      </w:r>
      <w:r w:rsidRPr="00823B0D">
        <w:rPr>
          <w:rFonts w:ascii="Calibri" w:eastAsia="Calibri" w:hAnsi="Calibri" w:cs="Calibri"/>
          <w:b/>
          <w:color w:val="000000"/>
        </w:rPr>
        <w:t>8.</w:t>
      </w:r>
      <w:r>
        <w:rPr>
          <w:rFonts w:ascii="Calibri" w:eastAsia="Calibri" w:hAnsi="Calibri" w:cs="Calibri"/>
          <w:b/>
          <w:color w:val="000000"/>
        </w:rPr>
        <w:t>4</w:t>
      </w:r>
      <w:r w:rsidRPr="00823B0D">
        <w:rPr>
          <w:rFonts w:ascii="Calibri" w:eastAsia="Calibri" w:hAnsi="Calibri" w:cs="Calibri"/>
          <w:b/>
          <w:color w:val="000000"/>
        </w:rPr>
        <w:tab/>
      </w:r>
      <w:r>
        <w:rPr>
          <w:rFonts w:ascii="Calibri" w:eastAsia="Calibri" w:hAnsi="Calibri" w:cs="Calibri"/>
          <w:b/>
          <w:color w:val="000000"/>
        </w:rPr>
        <w:t>Chief Executive Officer, Craig Lloyd</w:t>
      </w:r>
    </w:p>
    <w:p w14:paraId="235F08C8" w14:textId="77777777" w:rsidR="0016726E" w:rsidRDefault="0016726E">
      <w:pPr>
        <w:spacing w:line="240" w:lineRule="atLeast"/>
        <w:rPr>
          <w:rFonts w:ascii="Calibri" w:eastAsia="Calibri" w:hAnsi="Calibri" w:cs="Calibri"/>
          <w:color w:val="000000"/>
        </w:rPr>
      </w:pPr>
    </w:p>
    <w:p w14:paraId="3DFD5915" w14:textId="7452B10C" w:rsidR="00171893" w:rsidRDefault="00143CA5">
      <w:pPr>
        <w:spacing w:line="240" w:lineRule="atLeast"/>
        <w:rPr>
          <w:rFonts w:ascii="Calibri" w:eastAsia="Calibri" w:hAnsi="Calibri" w:cs="Calibri"/>
          <w:color w:val="000000"/>
        </w:rPr>
      </w:pPr>
      <w:r>
        <w:rPr>
          <w:rFonts w:ascii="Calibri" w:eastAsia="Calibri" w:hAnsi="Calibri" w:cs="Calibri"/>
          <w:color w:val="000000"/>
        </w:rPr>
        <w:t>The Chief Executive Officer’s report was provided verbally at the 19 September 2023 Scheduled Council Meeting:</w:t>
      </w:r>
    </w:p>
    <w:p w14:paraId="3B4F56CB" w14:textId="77777777" w:rsidR="00171893" w:rsidRDefault="00171893">
      <w:pPr>
        <w:spacing w:line="240" w:lineRule="atLeast"/>
        <w:rPr>
          <w:rFonts w:ascii="Calibri" w:eastAsia="Calibri" w:hAnsi="Calibri" w:cs="Calibri"/>
          <w:color w:val="000000"/>
        </w:rPr>
      </w:pPr>
    </w:p>
    <w:p w14:paraId="6DC16D41" w14:textId="77777777" w:rsidR="00171893" w:rsidRPr="00C04BC8" w:rsidRDefault="00143CA5">
      <w:pPr>
        <w:spacing w:line="240" w:lineRule="atLeast"/>
        <w:rPr>
          <w:rFonts w:ascii="Calibri" w:eastAsia="Calibri" w:hAnsi="Calibri" w:cs="Calibri"/>
          <w:color w:val="000000"/>
        </w:rPr>
      </w:pPr>
      <w:r w:rsidRPr="00C04BC8">
        <w:rPr>
          <w:rFonts w:ascii="Calibri" w:eastAsia="Calibri" w:hAnsi="Calibri" w:cs="Calibri"/>
          <w:b/>
          <w:bCs/>
          <w:color w:val="000000"/>
        </w:rPr>
        <w:t>Bushfire preparedness</w:t>
      </w:r>
    </w:p>
    <w:p w14:paraId="36FBB48A" w14:textId="77777777" w:rsidR="00C04BC8" w:rsidRDefault="00143CA5">
      <w:pPr>
        <w:spacing w:line="240" w:lineRule="atLeast"/>
        <w:rPr>
          <w:rFonts w:ascii="Calibri" w:eastAsia="Calibri" w:hAnsi="Calibri" w:cs="Calibri"/>
          <w:color w:val="000000"/>
        </w:rPr>
      </w:pPr>
      <w:r w:rsidRPr="00C04BC8">
        <w:rPr>
          <w:rFonts w:ascii="Calibri" w:eastAsia="Calibri" w:hAnsi="Calibri" w:cs="Calibri"/>
          <w:color w:val="000000"/>
        </w:rPr>
        <w:t>With the warmer weather now upon us it is time for all of us to start thinking about summer and being prepared for fire.</w:t>
      </w:r>
    </w:p>
    <w:p w14:paraId="3C5BBC37" w14:textId="77777777" w:rsidR="00C04BC8" w:rsidRDefault="00C04BC8">
      <w:pPr>
        <w:spacing w:line="240" w:lineRule="atLeast"/>
        <w:rPr>
          <w:rFonts w:ascii="Calibri" w:eastAsia="Calibri" w:hAnsi="Calibri" w:cs="Calibri"/>
          <w:color w:val="000000"/>
        </w:rPr>
      </w:pPr>
    </w:p>
    <w:p w14:paraId="1DDD583B" w14:textId="3635274D" w:rsidR="00171893" w:rsidRPr="00C04BC8" w:rsidRDefault="00143CA5">
      <w:pPr>
        <w:spacing w:line="240" w:lineRule="atLeast"/>
        <w:rPr>
          <w:rFonts w:ascii="Calibri" w:eastAsia="Calibri" w:hAnsi="Calibri" w:cs="Calibri"/>
          <w:color w:val="000000"/>
        </w:rPr>
      </w:pPr>
      <w:r w:rsidRPr="00C04BC8">
        <w:rPr>
          <w:rFonts w:ascii="Calibri" w:eastAsia="Calibri" w:hAnsi="Calibri" w:cs="Calibri"/>
          <w:color w:val="000000"/>
        </w:rPr>
        <w:t>Many suburbs in the City of Whittlesea are surrounded by grassland, areas like</w:t>
      </w:r>
      <w:r w:rsidR="00C04BC8" w:rsidRPr="00C04BC8">
        <w:rPr>
          <w:rFonts w:ascii="Calibri" w:eastAsia="Calibri" w:hAnsi="Calibri" w:cs="Calibri"/>
          <w:color w:val="000000"/>
        </w:rPr>
        <w:t xml:space="preserve"> </w:t>
      </w:r>
      <w:r w:rsidRPr="00C04BC8">
        <w:rPr>
          <w:rFonts w:ascii="Calibri" w:eastAsia="Calibri" w:hAnsi="Calibri" w:cs="Calibri"/>
          <w:color w:val="000000"/>
        </w:rPr>
        <w:t>Wollert, Mernda, Doreen, and Donnybrook and it is important residents in those areas understand the fire risk and what to do in an emergency.</w:t>
      </w:r>
      <w:r w:rsidR="00C04BC8">
        <w:rPr>
          <w:rFonts w:ascii="Calibri" w:eastAsia="Calibri" w:hAnsi="Calibri" w:cs="Calibri"/>
          <w:color w:val="000000"/>
        </w:rPr>
        <w:t xml:space="preserve"> </w:t>
      </w:r>
      <w:r w:rsidRPr="00C04BC8">
        <w:rPr>
          <w:rFonts w:ascii="Calibri" w:eastAsia="Calibri" w:hAnsi="Calibri" w:cs="Calibri"/>
          <w:color w:val="000000"/>
        </w:rPr>
        <w:t xml:space="preserve">We have lots of useful information on our </w:t>
      </w:r>
      <w:proofErr w:type="gramStart"/>
      <w:r w:rsidRPr="00C04BC8">
        <w:rPr>
          <w:rFonts w:ascii="Calibri" w:eastAsia="Calibri" w:hAnsi="Calibri" w:cs="Calibri"/>
          <w:color w:val="000000"/>
        </w:rPr>
        <w:t>website, if</w:t>
      </w:r>
      <w:proofErr w:type="gramEnd"/>
      <w:r w:rsidRPr="00C04BC8">
        <w:rPr>
          <w:rFonts w:ascii="Calibri" w:eastAsia="Calibri" w:hAnsi="Calibri" w:cs="Calibri"/>
          <w:color w:val="000000"/>
        </w:rPr>
        <w:t xml:space="preserve"> you visit</w:t>
      </w:r>
      <w:r w:rsidR="00C04BC8" w:rsidRPr="00C04BC8">
        <w:rPr>
          <w:rFonts w:ascii="Calibri" w:eastAsia="Calibri" w:hAnsi="Calibri" w:cs="Calibri"/>
          <w:color w:val="000000"/>
        </w:rPr>
        <w:t xml:space="preserve"> </w:t>
      </w:r>
      <w:hyperlink r:id="rId68" w:history="1">
        <w:r w:rsidR="00C04BC8" w:rsidRPr="00C04BC8">
          <w:rPr>
            <w:rStyle w:val="Hyperlink"/>
            <w:rFonts w:ascii="Calibri" w:eastAsia="Calibri" w:hAnsi="Calibri" w:cs="Calibri"/>
          </w:rPr>
          <w:t>www.whittlesea.vic.gov.au/emergency</w:t>
        </w:r>
      </w:hyperlink>
      <w:r w:rsidRPr="00C04BC8">
        <w:rPr>
          <w:rFonts w:ascii="Calibri" w:eastAsia="Calibri" w:hAnsi="Calibri" w:cs="Calibri"/>
          <w:color w:val="000000"/>
        </w:rPr>
        <w:t>.</w:t>
      </w:r>
      <w:r w:rsidR="00C04BC8" w:rsidRPr="00C04BC8">
        <w:rPr>
          <w:rFonts w:ascii="Calibri" w:eastAsia="Calibri" w:hAnsi="Calibri" w:cs="Calibri"/>
          <w:color w:val="000000"/>
        </w:rPr>
        <w:t xml:space="preserve"> </w:t>
      </w:r>
      <w:r w:rsidRPr="00C04BC8">
        <w:rPr>
          <w:rFonts w:ascii="Calibri" w:eastAsia="Calibri" w:hAnsi="Calibri" w:cs="Calibri"/>
          <w:color w:val="000000"/>
        </w:rPr>
        <w:t>This will provide you advice on what to prepare.</w:t>
      </w:r>
    </w:p>
    <w:p w14:paraId="4F8EA11B" w14:textId="4797550C" w:rsidR="00171893" w:rsidRPr="00C04BC8" w:rsidRDefault="00171893">
      <w:pPr>
        <w:spacing w:line="240" w:lineRule="atLeast"/>
        <w:rPr>
          <w:rFonts w:ascii="Calibri" w:eastAsia="Calibri" w:hAnsi="Calibri" w:cs="Calibri"/>
          <w:color w:val="000000"/>
        </w:rPr>
      </w:pPr>
    </w:p>
    <w:p w14:paraId="3D6913DE" w14:textId="28B0F6D0" w:rsidR="00171893" w:rsidRPr="00C04BC8" w:rsidRDefault="00143CA5">
      <w:pPr>
        <w:spacing w:line="240" w:lineRule="atLeast"/>
        <w:rPr>
          <w:rFonts w:ascii="Calibri" w:eastAsia="Calibri" w:hAnsi="Calibri" w:cs="Calibri"/>
          <w:color w:val="000000"/>
        </w:rPr>
      </w:pPr>
      <w:r w:rsidRPr="00C04BC8">
        <w:rPr>
          <w:rFonts w:ascii="Calibri" w:eastAsia="Calibri" w:hAnsi="Calibri" w:cs="Calibri"/>
          <w:color w:val="000000"/>
        </w:rPr>
        <w:t xml:space="preserve">On Tuesday 10 October there is an information session being held in Whittlesea Township; </w:t>
      </w:r>
      <w:proofErr w:type="spellStart"/>
      <w:r w:rsidRPr="00C04BC8">
        <w:rPr>
          <w:rFonts w:ascii="Calibri" w:eastAsia="Calibri" w:hAnsi="Calibri" w:cs="Calibri"/>
          <w:color w:val="000000"/>
        </w:rPr>
        <w:t>organised</w:t>
      </w:r>
      <w:proofErr w:type="spellEnd"/>
      <w:r w:rsidRPr="00C04BC8">
        <w:rPr>
          <w:rFonts w:ascii="Calibri" w:eastAsia="Calibri" w:hAnsi="Calibri" w:cs="Calibri"/>
          <w:color w:val="000000"/>
        </w:rPr>
        <w:t xml:space="preserve"> by the CFA, Whittlesea &amp; Surrounds Fireguard Group, the City of Whittlesea, and Department of Energy, Environment and Climate Action.</w:t>
      </w:r>
      <w:r w:rsidR="00C04BC8">
        <w:rPr>
          <w:rFonts w:ascii="Calibri" w:eastAsia="Calibri" w:hAnsi="Calibri" w:cs="Calibri"/>
          <w:color w:val="000000"/>
        </w:rPr>
        <w:t xml:space="preserve"> </w:t>
      </w:r>
      <w:r w:rsidRPr="00C04BC8">
        <w:rPr>
          <w:rFonts w:ascii="Calibri" w:eastAsia="Calibri" w:hAnsi="Calibri" w:cs="Calibri"/>
          <w:color w:val="000000"/>
        </w:rPr>
        <w:t xml:space="preserve">You can register for that event by visiting our website or calling our </w:t>
      </w:r>
      <w:r w:rsidR="0016726E">
        <w:rPr>
          <w:rFonts w:ascii="Calibri" w:eastAsia="Calibri" w:hAnsi="Calibri" w:cs="Calibri"/>
          <w:color w:val="000000"/>
        </w:rPr>
        <w:t>C</w:t>
      </w:r>
      <w:r w:rsidRPr="00C04BC8">
        <w:rPr>
          <w:rFonts w:ascii="Calibri" w:eastAsia="Calibri" w:hAnsi="Calibri" w:cs="Calibri"/>
          <w:color w:val="000000"/>
        </w:rPr>
        <w:t xml:space="preserve">ustomer </w:t>
      </w:r>
      <w:r w:rsidR="0016726E">
        <w:rPr>
          <w:rFonts w:ascii="Calibri" w:eastAsia="Calibri" w:hAnsi="Calibri" w:cs="Calibri"/>
          <w:color w:val="000000"/>
        </w:rPr>
        <w:t>S</w:t>
      </w:r>
      <w:r w:rsidRPr="00C04BC8">
        <w:rPr>
          <w:rFonts w:ascii="Calibri" w:eastAsia="Calibri" w:hAnsi="Calibri" w:cs="Calibri"/>
          <w:color w:val="000000"/>
        </w:rPr>
        <w:t>ervice</w:t>
      </w:r>
      <w:r w:rsidR="0016726E">
        <w:rPr>
          <w:rFonts w:ascii="Calibri" w:eastAsia="Calibri" w:hAnsi="Calibri" w:cs="Calibri"/>
          <w:color w:val="000000"/>
        </w:rPr>
        <w:t xml:space="preserve"> Team </w:t>
      </w:r>
      <w:r w:rsidRPr="00C04BC8">
        <w:rPr>
          <w:rFonts w:ascii="Calibri" w:eastAsia="Calibri" w:hAnsi="Calibri" w:cs="Calibri"/>
          <w:color w:val="000000"/>
        </w:rPr>
        <w:t>(9217 2170).</w:t>
      </w:r>
    </w:p>
    <w:p w14:paraId="032BF7A1" w14:textId="718AB3A1" w:rsidR="00171893" w:rsidRPr="00C04BC8" w:rsidRDefault="00171893">
      <w:pPr>
        <w:spacing w:line="240" w:lineRule="atLeast"/>
        <w:rPr>
          <w:rFonts w:ascii="Calibri" w:eastAsia="Calibri" w:hAnsi="Calibri" w:cs="Calibri"/>
          <w:color w:val="000000"/>
        </w:rPr>
      </w:pPr>
    </w:p>
    <w:p w14:paraId="48C79602" w14:textId="77777777" w:rsidR="00171893" w:rsidRPr="00C04BC8" w:rsidRDefault="00143CA5">
      <w:pPr>
        <w:spacing w:line="240" w:lineRule="atLeast"/>
        <w:rPr>
          <w:rFonts w:ascii="Calibri" w:eastAsia="Calibri" w:hAnsi="Calibri" w:cs="Calibri"/>
          <w:color w:val="000000"/>
        </w:rPr>
      </w:pPr>
      <w:r w:rsidRPr="00C04BC8">
        <w:rPr>
          <w:rFonts w:ascii="Calibri" w:eastAsia="Calibri" w:hAnsi="Calibri" w:cs="Calibri"/>
          <w:b/>
          <w:bCs/>
          <w:color w:val="000000"/>
        </w:rPr>
        <w:t>Community Leadership Program</w:t>
      </w:r>
    </w:p>
    <w:p w14:paraId="55E21D6B" w14:textId="166DE41C" w:rsidR="00C04BC8" w:rsidRDefault="00143CA5">
      <w:pPr>
        <w:spacing w:line="240" w:lineRule="atLeast"/>
        <w:rPr>
          <w:rFonts w:ascii="Calibri" w:eastAsia="Calibri" w:hAnsi="Calibri" w:cs="Calibri"/>
          <w:color w:val="000000"/>
        </w:rPr>
      </w:pPr>
      <w:r w:rsidRPr="00C04BC8">
        <w:rPr>
          <w:rFonts w:ascii="Calibri" w:eastAsia="Calibri" w:hAnsi="Calibri" w:cs="Calibri"/>
          <w:color w:val="000000"/>
        </w:rPr>
        <w:t xml:space="preserve">Expressions of interest for the City of Whittlesea's next intake of </w:t>
      </w:r>
      <w:r w:rsidR="0016726E">
        <w:rPr>
          <w:rFonts w:ascii="Calibri" w:eastAsia="Calibri" w:hAnsi="Calibri" w:cs="Calibri"/>
          <w:color w:val="000000"/>
        </w:rPr>
        <w:t xml:space="preserve">the </w:t>
      </w:r>
      <w:r w:rsidRPr="00C04BC8">
        <w:rPr>
          <w:rFonts w:ascii="Calibri" w:eastAsia="Calibri" w:hAnsi="Calibri" w:cs="Calibri"/>
          <w:color w:val="000000"/>
        </w:rPr>
        <w:t>Community Leadership Program are now open and they are running through until Tuesday 26 September.</w:t>
      </w:r>
    </w:p>
    <w:p w14:paraId="42824FFE" w14:textId="77777777" w:rsidR="00C04BC8" w:rsidRDefault="00C04BC8">
      <w:pPr>
        <w:spacing w:line="240" w:lineRule="atLeast"/>
        <w:rPr>
          <w:rFonts w:ascii="Calibri" w:eastAsia="Calibri" w:hAnsi="Calibri" w:cs="Calibri"/>
          <w:color w:val="000000"/>
        </w:rPr>
      </w:pPr>
    </w:p>
    <w:p w14:paraId="2BD29F40" w14:textId="5E8F8230" w:rsidR="00171893" w:rsidRPr="00C04BC8" w:rsidRDefault="00143CA5">
      <w:pPr>
        <w:spacing w:line="240" w:lineRule="atLeast"/>
        <w:rPr>
          <w:rFonts w:ascii="Calibri" w:eastAsia="Calibri" w:hAnsi="Calibri" w:cs="Calibri"/>
          <w:color w:val="000000"/>
        </w:rPr>
      </w:pPr>
      <w:r w:rsidRPr="00C04BC8">
        <w:rPr>
          <w:rFonts w:ascii="Calibri" w:eastAsia="Calibri" w:hAnsi="Calibri" w:cs="Calibri"/>
          <w:color w:val="000000"/>
        </w:rPr>
        <w:t>It is a free program endorsed by Council, which is designed for those wanting to lead community projects, establish personal and professional connections and learn more about government. You can register on our website.</w:t>
      </w:r>
    </w:p>
    <w:p w14:paraId="4A342088" w14:textId="1C4393F9" w:rsidR="00171893" w:rsidRPr="00C04BC8" w:rsidRDefault="00171893">
      <w:pPr>
        <w:spacing w:line="240" w:lineRule="atLeast"/>
        <w:rPr>
          <w:rFonts w:ascii="Calibri" w:eastAsia="Calibri" w:hAnsi="Calibri" w:cs="Calibri"/>
          <w:color w:val="000000"/>
        </w:rPr>
      </w:pPr>
    </w:p>
    <w:p w14:paraId="4CD0E9C8" w14:textId="77777777" w:rsidR="00171893" w:rsidRPr="00C04BC8" w:rsidRDefault="00143CA5">
      <w:pPr>
        <w:spacing w:line="240" w:lineRule="atLeast"/>
        <w:rPr>
          <w:rFonts w:ascii="Calibri" w:eastAsia="Calibri" w:hAnsi="Calibri" w:cs="Calibri"/>
          <w:color w:val="000000"/>
        </w:rPr>
      </w:pPr>
      <w:r w:rsidRPr="00C04BC8">
        <w:rPr>
          <w:rFonts w:ascii="Calibri" w:eastAsia="Calibri" w:hAnsi="Calibri" w:cs="Calibri"/>
          <w:b/>
          <w:bCs/>
          <w:color w:val="000000"/>
        </w:rPr>
        <w:t>Walking Thomastown</w:t>
      </w:r>
    </w:p>
    <w:p w14:paraId="7EC6BC6D" w14:textId="77777777" w:rsidR="00C04BC8" w:rsidRDefault="00143CA5">
      <w:pPr>
        <w:spacing w:line="240" w:lineRule="atLeast"/>
        <w:rPr>
          <w:rFonts w:ascii="Calibri" w:eastAsia="Calibri" w:hAnsi="Calibri" w:cs="Calibri"/>
          <w:color w:val="000000"/>
        </w:rPr>
      </w:pPr>
      <w:r w:rsidRPr="00C04BC8">
        <w:rPr>
          <w:rFonts w:ascii="Calibri" w:eastAsia="Calibri" w:hAnsi="Calibri" w:cs="Calibri"/>
          <w:color w:val="000000"/>
        </w:rPr>
        <w:t xml:space="preserve">We were pleased earlier this month to host the hugely successful Walking Thomastown event. We had thousands of people enjoying live performances, breathtaking light installations, sculptures, art, live music, </w:t>
      </w:r>
      <w:proofErr w:type="gramStart"/>
      <w:r w:rsidRPr="00C04BC8">
        <w:rPr>
          <w:rFonts w:ascii="Calibri" w:eastAsia="Calibri" w:hAnsi="Calibri" w:cs="Calibri"/>
          <w:color w:val="000000"/>
        </w:rPr>
        <w:t>magicians</w:t>
      </w:r>
      <w:proofErr w:type="gramEnd"/>
      <w:r w:rsidRPr="00C04BC8">
        <w:rPr>
          <w:rFonts w:ascii="Calibri" w:eastAsia="Calibri" w:hAnsi="Calibri" w:cs="Calibri"/>
          <w:color w:val="000000"/>
        </w:rPr>
        <w:t xml:space="preserve"> and a whole range of family entertainment.</w:t>
      </w:r>
    </w:p>
    <w:p w14:paraId="554FD257" w14:textId="77777777" w:rsidR="00C04BC8" w:rsidRDefault="00C04BC8">
      <w:pPr>
        <w:spacing w:line="240" w:lineRule="atLeast"/>
        <w:rPr>
          <w:rFonts w:ascii="Calibri" w:eastAsia="Calibri" w:hAnsi="Calibri" w:cs="Calibri"/>
          <w:color w:val="000000"/>
        </w:rPr>
      </w:pPr>
    </w:p>
    <w:p w14:paraId="05A57879" w14:textId="29379B5C" w:rsidR="00171893" w:rsidRPr="00C04BC8" w:rsidRDefault="00143CA5">
      <w:pPr>
        <w:spacing w:line="240" w:lineRule="atLeast"/>
        <w:rPr>
          <w:rFonts w:ascii="Calibri" w:eastAsia="Calibri" w:hAnsi="Calibri" w:cs="Calibri"/>
          <w:color w:val="000000"/>
        </w:rPr>
      </w:pPr>
      <w:r w:rsidRPr="00C04BC8">
        <w:rPr>
          <w:rFonts w:ascii="Calibri" w:eastAsia="Calibri" w:hAnsi="Calibri" w:cs="Calibri"/>
          <w:color w:val="000000"/>
        </w:rPr>
        <w:t>The event was a great success, the weather was good and got lots of people out and about learning about Thomastown in particular.</w:t>
      </w:r>
    </w:p>
    <w:p w14:paraId="380B7321" w14:textId="72453D1A" w:rsidR="00171893" w:rsidRPr="00C04BC8" w:rsidRDefault="00171893">
      <w:pPr>
        <w:spacing w:line="240" w:lineRule="atLeast"/>
        <w:rPr>
          <w:rFonts w:ascii="Calibri" w:eastAsia="Calibri" w:hAnsi="Calibri" w:cs="Calibri"/>
          <w:color w:val="000000"/>
        </w:rPr>
      </w:pPr>
    </w:p>
    <w:p w14:paraId="2A4C832B" w14:textId="77777777" w:rsidR="00171893" w:rsidRPr="00C04BC8" w:rsidRDefault="00143CA5">
      <w:pPr>
        <w:spacing w:line="240" w:lineRule="atLeast"/>
        <w:rPr>
          <w:rFonts w:ascii="Calibri" w:eastAsia="Calibri" w:hAnsi="Calibri" w:cs="Calibri"/>
          <w:color w:val="000000"/>
        </w:rPr>
      </w:pPr>
      <w:r w:rsidRPr="00C04BC8">
        <w:rPr>
          <w:rFonts w:ascii="Calibri" w:eastAsia="Calibri" w:hAnsi="Calibri" w:cs="Calibri"/>
          <w:b/>
          <w:bCs/>
          <w:color w:val="000000"/>
        </w:rPr>
        <w:t>Yan Yean Pipe Track Stages 1 and 2/</w:t>
      </w:r>
      <w:proofErr w:type="spellStart"/>
      <w:r w:rsidRPr="00C04BC8">
        <w:rPr>
          <w:rFonts w:ascii="Calibri" w:eastAsia="Calibri" w:hAnsi="Calibri" w:cs="Calibri"/>
          <w:b/>
          <w:bCs/>
          <w:color w:val="000000"/>
        </w:rPr>
        <w:t>Hendersons</w:t>
      </w:r>
      <w:proofErr w:type="spellEnd"/>
      <w:r w:rsidRPr="00C04BC8">
        <w:rPr>
          <w:rFonts w:ascii="Calibri" w:eastAsia="Calibri" w:hAnsi="Calibri" w:cs="Calibri"/>
          <w:b/>
          <w:bCs/>
          <w:color w:val="000000"/>
        </w:rPr>
        <w:t xml:space="preserve"> Creek TRAIL Stages 3, 4 and 5</w:t>
      </w:r>
    </w:p>
    <w:p w14:paraId="5450DBB7" w14:textId="210CEAAF" w:rsidR="00171893" w:rsidRPr="00C04BC8" w:rsidRDefault="00143CA5">
      <w:pPr>
        <w:spacing w:line="240" w:lineRule="atLeast"/>
        <w:rPr>
          <w:rFonts w:ascii="Calibri" w:eastAsia="Calibri" w:hAnsi="Calibri" w:cs="Calibri"/>
          <w:color w:val="000000"/>
        </w:rPr>
      </w:pPr>
      <w:r w:rsidRPr="00C04BC8">
        <w:rPr>
          <w:rFonts w:ascii="Calibri" w:eastAsia="Calibri" w:hAnsi="Calibri" w:cs="Calibri"/>
          <w:color w:val="000000"/>
        </w:rPr>
        <w:t xml:space="preserve">Representatives from the City of Whittlesea joined local </w:t>
      </w:r>
      <w:r w:rsidR="0016726E">
        <w:rPr>
          <w:rFonts w:ascii="Calibri" w:eastAsia="Calibri" w:hAnsi="Calibri" w:cs="Calibri"/>
          <w:color w:val="000000"/>
        </w:rPr>
        <w:t>S</w:t>
      </w:r>
      <w:r w:rsidRPr="00C04BC8">
        <w:rPr>
          <w:rFonts w:ascii="Calibri" w:eastAsia="Calibri" w:hAnsi="Calibri" w:cs="Calibri"/>
          <w:color w:val="000000"/>
        </w:rPr>
        <w:t xml:space="preserve">tate </w:t>
      </w:r>
      <w:r w:rsidR="0016726E">
        <w:rPr>
          <w:rFonts w:ascii="Calibri" w:eastAsia="Calibri" w:hAnsi="Calibri" w:cs="Calibri"/>
          <w:color w:val="000000"/>
        </w:rPr>
        <w:t>M</w:t>
      </w:r>
      <w:r w:rsidRPr="00C04BC8">
        <w:rPr>
          <w:rFonts w:ascii="Calibri" w:eastAsia="Calibri" w:hAnsi="Calibri" w:cs="Calibri"/>
          <w:color w:val="000000"/>
        </w:rPr>
        <w:t>ember for Mill Park Lily D’Ambrosio last week in visiting two recent additions to our shared path network. The first and second stages of the Yan Yean Pipe Track provide a 1.6km stretch of cycling and walking paths that connects the Darebin Creek Trail and Mernda rail line.</w:t>
      </w:r>
    </w:p>
    <w:p w14:paraId="3D09E62E" w14:textId="77777777" w:rsidR="00171893" w:rsidRPr="00C04BC8" w:rsidRDefault="00143CA5">
      <w:pPr>
        <w:spacing w:line="240" w:lineRule="atLeast"/>
        <w:rPr>
          <w:rFonts w:ascii="Calibri" w:eastAsia="Calibri" w:hAnsi="Calibri" w:cs="Calibri"/>
          <w:color w:val="000000"/>
        </w:rPr>
      </w:pPr>
      <w:r w:rsidRPr="00C04BC8">
        <w:rPr>
          <w:rFonts w:ascii="Calibri" w:eastAsia="Calibri" w:hAnsi="Calibri" w:cs="Calibri"/>
          <w:color w:val="000000"/>
        </w:rPr>
        <w:t> </w:t>
      </w:r>
    </w:p>
    <w:p w14:paraId="2BA9FAE7" w14:textId="77777777" w:rsidR="00441BA8" w:rsidRDefault="00143CA5">
      <w:pPr>
        <w:spacing w:line="240" w:lineRule="atLeast"/>
        <w:rPr>
          <w:rFonts w:ascii="Calibri" w:eastAsia="Calibri" w:hAnsi="Calibri" w:cs="Calibri"/>
          <w:color w:val="000000"/>
        </w:rPr>
      </w:pPr>
      <w:r w:rsidRPr="00C04BC8">
        <w:rPr>
          <w:rFonts w:ascii="Calibri" w:eastAsia="Calibri" w:hAnsi="Calibri" w:cs="Calibri"/>
          <w:color w:val="000000"/>
        </w:rPr>
        <w:t xml:space="preserve">We also visited stages 3, 4 and 5 of the </w:t>
      </w:r>
      <w:proofErr w:type="spellStart"/>
      <w:r w:rsidRPr="00C04BC8">
        <w:rPr>
          <w:rFonts w:ascii="Calibri" w:eastAsia="Calibri" w:hAnsi="Calibri" w:cs="Calibri"/>
          <w:color w:val="000000"/>
        </w:rPr>
        <w:t>Hendersons</w:t>
      </w:r>
      <w:proofErr w:type="spellEnd"/>
      <w:r w:rsidRPr="00C04BC8">
        <w:rPr>
          <w:rFonts w:ascii="Calibri" w:eastAsia="Calibri" w:hAnsi="Calibri" w:cs="Calibri"/>
          <w:color w:val="000000"/>
        </w:rPr>
        <w:t xml:space="preserve"> Creek Trail, and that’s a 2.6km shared path between McDonalds Road and Findon Road and Findon Road and Gordons Road. </w:t>
      </w:r>
    </w:p>
    <w:p w14:paraId="3FD03F5D" w14:textId="31DAA2F2" w:rsidR="00171893" w:rsidRPr="00C04BC8" w:rsidRDefault="00143CA5">
      <w:pPr>
        <w:spacing w:line="240" w:lineRule="atLeast"/>
        <w:rPr>
          <w:rFonts w:ascii="Calibri" w:eastAsia="Calibri" w:hAnsi="Calibri" w:cs="Calibri"/>
          <w:color w:val="000000"/>
        </w:rPr>
      </w:pPr>
      <w:proofErr w:type="gramStart"/>
      <w:r w:rsidRPr="00C04BC8">
        <w:rPr>
          <w:rFonts w:ascii="Calibri" w:eastAsia="Calibri" w:hAnsi="Calibri" w:cs="Calibri"/>
          <w:color w:val="000000"/>
        </w:rPr>
        <w:lastRenderedPageBreak/>
        <w:t>Both of th</w:t>
      </w:r>
      <w:r w:rsidR="0016726E">
        <w:rPr>
          <w:rFonts w:ascii="Calibri" w:eastAsia="Calibri" w:hAnsi="Calibri" w:cs="Calibri"/>
          <w:color w:val="000000"/>
        </w:rPr>
        <w:t>e</w:t>
      </w:r>
      <w:r w:rsidRPr="00C04BC8">
        <w:rPr>
          <w:rFonts w:ascii="Calibri" w:eastAsia="Calibri" w:hAnsi="Calibri" w:cs="Calibri"/>
          <w:color w:val="000000"/>
        </w:rPr>
        <w:t>se</w:t>
      </w:r>
      <w:proofErr w:type="gramEnd"/>
      <w:r w:rsidRPr="00C04BC8">
        <w:rPr>
          <w:rFonts w:ascii="Calibri" w:eastAsia="Calibri" w:hAnsi="Calibri" w:cs="Calibri"/>
          <w:color w:val="000000"/>
        </w:rPr>
        <w:t xml:space="preserve"> projects were made possible via funding from Council and two separate one-million-dollar grants from the Victorian Government’s Northern Metropolitan Trails Program for which we are very grateful.</w:t>
      </w:r>
    </w:p>
    <w:p w14:paraId="331BA5A8" w14:textId="77777777" w:rsidR="00171893" w:rsidRPr="00C04BC8" w:rsidRDefault="00143CA5">
      <w:pPr>
        <w:spacing w:line="240" w:lineRule="atLeast"/>
        <w:rPr>
          <w:rFonts w:ascii="Calibri" w:eastAsia="Calibri" w:hAnsi="Calibri" w:cs="Calibri"/>
          <w:color w:val="000000"/>
        </w:rPr>
      </w:pPr>
      <w:r w:rsidRPr="00C04BC8">
        <w:rPr>
          <w:rFonts w:ascii="Calibri" w:eastAsia="Calibri" w:hAnsi="Calibri" w:cs="Calibri"/>
          <w:color w:val="000000"/>
        </w:rPr>
        <w:t> </w:t>
      </w:r>
    </w:p>
    <w:p w14:paraId="46AEF3D3" w14:textId="77777777" w:rsidR="00171893" w:rsidRPr="00C04BC8" w:rsidRDefault="00143CA5">
      <w:pPr>
        <w:spacing w:line="240" w:lineRule="atLeast"/>
        <w:rPr>
          <w:rFonts w:ascii="Calibri" w:eastAsia="Calibri" w:hAnsi="Calibri" w:cs="Calibri"/>
          <w:color w:val="000000"/>
        </w:rPr>
      </w:pPr>
      <w:r w:rsidRPr="00C04BC8">
        <w:rPr>
          <w:rFonts w:ascii="Calibri" w:eastAsia="Calibri" w:hAnsi="Calibri" w:cs="Calibri"/>
          <w:b/>
          <w:bCs/>
          <w:color w:val="000000"/>
        </w:rPr>
        <w:t>Youth Fest</w:t>
      </w:r>
    </w:p>
    <w:p w14:paraId="40CCBEAB" w14:textId="7BF2DA03" w:rsidR="00171893" w:rsidRPr="00C04BC8" w:rsidRDefault="00143CA5">
      <w:pPr>
        <w:spacing w:line="240" w:lineRule="atLeast"/>
        <w:rPr>
          <w:rFonts w:ascii="Calibri" w:eastAsia="Calibri" w:hAnsi="Calibri" w:cs="Calibri"/>
          <w:color w:val="000000"/>
        </w:rPr>
      </w:pPr>
      <w:r w:rsidRPr="00C04BC8">
        <w:rPr>
          <w:rFonts w:ascii="Calibri" w:eastAsia="Calibri" w:hAnsi="Calibri" w:cs="Calibri"/>
          <w:color w:val="000000"/>
        </w:rPr>
        <w:t xml:space="preserve">This month we’re celebrating Victorian Youth Fest. It’s a </w:t>
      </w:r>
      <w:r w:rsidR="00C04BC8" w:rsidRPr="00C04BC8">
        <w:rPr>
          <w:rFonts w:ascii="Calibri" w:eastAsia="Calibri" w:hAnsi="Calibri" w:cs="Calibri"/>
          <w:color w:val="000000"/>
        </w:rPr>
        <w:t>month-long</w:t>
      </w:r>
      <w:r w:rsidRPr="00C04BC8">
        <w:rPr>
          <w:rFonts w:ascii="Calibri" w:eastAsia="Calibri" w:hAnsi="Calibri" w:cs="Calibri"/>
          <w:color w:val="000000"/>
        </w:rPr>
        <w:t xml:space="preserve"> festival </w:t>
      </w:r>
      <w:proofErr w:type="spellStart"/>
      <w:r w:rsidRPr="00C04BC8">
        <w:rPr>
          <w:rFonts w:ascii="Calibri" w:eastAsia="Calibri" w:hAnsi="Calibri" w:cs="Calibri"/>
          <w:color w:val="000000"/>
        </w:rPr>
        <w:t>recognising</w:t>
      </w:r>
      <w:proofErr w:type="spellEnd"/>
      <w:r w:rsidRPr="00C04BC8">
        <w:rPr>
          <w:rFonts w:ascii="Calibri" w:eastAsia="Calibri" w:hAnsi="Calibri" w:cs="Calibri"/>
          <w:color w:val="000000"/>
        </w:rPr>
        <w:t xml:space="preserve"> and celebrating the achievements of young people, showcasing the vibrant role that they play in our community much to Administrator Zahra’s comments earlier </w:t>
      </w:r>
      <w:r w:rsidR="0016726E">
        <w:rPr>
          <w:rFonts w:ascii="Calibri" w:eastAsia="Calibri" w:hAnsi="Calibri" w:cs="Calibri"/>
          <w:color w:val="000000"/>
        </w:rPr>
        <w:t>in the meeting</w:t>
      </w:r>
      <w:r w:rsidRPr="00C04BC8">
        <w:rPr>
          <w:rFonts w:ascii="Calibri" w:eastAsia="Calibri" w:hAnsi="Calibri" w:cs="Calibri"/>
          <w:color w:val="000000"/>
        </w:rPr>
        <w:t xml:space="preserve">. The City of Whittlesea is hosting a range </w:t>
      </w:r>
      <w:r w:rsidR="0016726E">
        <w:rPr>
          <w:rFonts w:ascii="Calibri" w:eastAsia="Calibri" w:hAnsi="Calibri" w:cs="Calibri"/>
          <w:color w:val="000000"/>
        </w:rPr>
        <w:t xml:space="preserve">of </w:t>
      </w:r>
      <w:r w:rsidRPr="00C04BC8">
        <w:rPr>
          <w:rFonts w:ascii="Calibri" w:eastAsia="Calibri" w:hAnsi="Calibri" w:cs="Calibri"/>
          <w:color w:val="000000"/>
        </w:rPr>
        <w:t xml:space="preserve">accessible and inclusive events for young people across the September school holidays, giving them the opportunity to connect with peers, and take part in new experiences. </w:t>
      </w:r>
      <w:proofErr w:type="gramStart"/>
      <w:r w:rsidR="0016726E">
        <w:rPr>
          <w:rFonts w:ascii="Calibri" w:eastAsia="Calibri" w:hAnsi="Calibri" w:cs="Calibri"/>
          <w:color w:val="000000"/>
        </w:rPr>
        <w:t>A</w:t>
      </w:r>
      <w:r w:rsidR="00A35E9B" w:rsidRPr="00C04BC8">
        <w:rPr>
          <w:rFonts w:ascii="Calibri" w:eastAsia="Calibri" w:hAnsi="Calibri" w:cs="Calibri"/>
          <w:color w:val="000000"/>
        </w:rPr>
        <w:t>gai</w:t>
      </w:r>
      <w:r w:rsidR="0016726E">
        <w:rPr>
          <w:rFonts w:ascii="Calibri" w:eastAsia="Calibri" w:hAnsi="Calibri" w:cs="Calibri"/>
          <w:color w:val="000000"/>
        </w:rPr>
        <w:t>n</w:t>
      </w:r>
      <w:proofErr w:type="gramEnd"/>
      <w:r w:rsidR="0016726E">
        <w:rPr>
          <w:rFonts w:ascii="Calibri" w:eastAsia="Calibri" w:hAnsi="Calibri" w:cs="Calibri"/>
          <w:color w:val="000000"/>
        </w:rPr>
        <w:t xml:space="preserve"> </w:t>
      </w:r>
      <w:r w:rsidRPr="00C04BC8">
        <w:rPr>
          <w:rFonts w:ascii="Calibri" w:eastAsia="Calibri" w:hAnsi="Calibri" w:cs="Calibri"/>
          <w:color w:val="000000"/>
        </w:rPr>
        <w:t>all the information</w:t>
      </w:r>
      <w:r w:rsidR="000C1AEC">
        <w:rPr>
          <w:rFonts w:ascii="Calibri" w:eastAsia="Calibri" w:hAnsi="Calibri" w:cs="Calibri"/>
          <w:color w:val="000000"/>
        </w:rPr>
        <w:t xml:space="preserve"> is available</w:t>
      </w:r>
      <w:r w:rsidRPr="00C04BC8">
        <w:rPr>
          <w:rFonts w:ascii="Calibri" w:eastAsia="Calibri" w:hAnsi="Calibri" w:cs="Calibri"/>
          <w:color w:val="000000"/>
        </w:rPr>
        <w:t xml:space="preserve"> on our website.</w:t>
      </w:r>
    </w:p>
    <w:p w14:paraId="09BB77DF" w14:textId="77777777" w:rsidR="00171893" w:rsidRPr="00C04BC8" w:rsidRDefault="00143CA5">
      <w:pPr>
        <w:spacing w:line="240" w:lineRule="atLeast"/>
        <w:rPr>
          <w:rFonts w:ascii="Calibri" w:eastAsia="Calibri" w:hAnsi="Calibri" w:cs="Calibri"/>
          <w:color w:val="000000"/>
        </w:rPr>
      </w:pPr>
      <w:r w:rsidRPr="00C04BC8">
        <w:rPr>
          <w:rFonts w:ascii="Calibri" w:eastAsia="Calibri" w:hAnsi="Calibri" w:cs="Calibri"/>
          <w:color w:val="000000"/>
        </w:rPr>
        <w:t> </w:t>
      </w:r>
    </w:p>
    <w:p w14:paraId="77F26001" w14:textId="77777777" w:rsidR="00171893" w:rsidRPr="00C04BC8" w:rsidRDefault="00143CA5">
      <w:pPr>
        <w:spacing w:line="240" w:lineRule="atLeast"/>
        <w:rPr>
          <w:rFonts w:ascii="Calibri" w:eastAsia="Calibri" w:hAnsi="Calibri" w:cs="Calibri"/>
          <w:color w:val="000000"/>
        </w:rPr>
      </w:pPr>
      <w:r w:rsidRPr="00C04BC8">
        <w:rPr>
          <w:rFonts w:ascii="Calibri" w:eastAsia="Calibri" w:hAnsi="Calibri" w:cs="Calibri"/>
          <w:b/>
          <w:bCs/>
          <w:color w:val="000000"/>
        </w:rPr>
        <w:t>Victorian Seniors Festival</w:t>
      </w:r>
    </w:p>
    <w:p w14:paraId="1E5F1595" w14:textId="1FC0B5EB" w:rsidR="00A11A83" w:rsidRDefault="00143CA5" w:rsidP="00C04BC8">
      <w:pPr>
        <w:spacing w:line="240" w:lineRule="atLeast"/>
        <w:rPr>
          <w:rFonts w:ascii="Calibri" w:eastAsia="Calibri" w:hAnsi="Calibri" w:cs="Calibri"/>
          <w:color w:val="000000"/>
        </w:rPr>
      </w:pPr>
      <w:r w:rsidRPr="00C04BC8">
        <w:rPr>
          <w:rFonts w:ascii="Calibri" w:eastAsia="Calibri" w:hAnsi="Calibri" w:cs="Calibri"/>
          <w:color w:val="000000"/>
        </w:rPr>
        <w:t>Finally, the Victorian Seniors Festival which runs through October and of course with 18% of our population aged 60 years and older it is a great opportunity for us to recognise and celebrate the contribution of our senior residents in our community. Throughout the month, older residents will be able to take part in a range of events whilst strengthening their social bonds through many exciting and free activities and workshops</w:t>
      </w:r>
      <w:r w:rsidR="000C1AEC">
        <w:rPr>
          <w:rFonts w:ascii="Calibri" w:eastAsia="Calibri" w:hAnsi="Calibri" w:cs="Calibri"/>
          <w:color w:val="000000"/>
        </w:rPr>
        <w:t>. D</w:t>
      </w:r>
      <w:r w:rsidRPr="00C04BC8">
        <w:rPr>
          <w:rFonts w:ascii="Calibri" w:eastAsia="Calibri" w:hAnsi="Calibri" w:cs="Calibri"/>
          <w:color w:val="000000"/>
        </w:rPr>
        <w:t xml:space="preserve">etails </w:t>
      </w:r>
      <w:r w:rsidR="000C1AEC">
        <w:rPr>
          <w:rFonts w:ascii="Calibri" w:eastAsia="Calibri" w:hAnsi="Calibri" w:cs="Calibri"/>
          <w:color w:val="000000"/>
        </w:rPr>
        <w:t xml:space="preserve">can be found </w:t>
      </w:r>
      <w:r w:rsidRPr="00C04BC8">
        <w:rPr>
          <w:rFonts w:ascii="Calibri" w:eastAsia="Calibri" w:hAnsi="Calibri" w:cs="Calibri"/>
          <w:color w:val="000000"/>
        </w:rPr>
        <w:t xml:space="preserve">on our website or by contacting our </w:t>
      </w:r>
      <w:r w:rsidR="000C1AEC">
        <w:rPr>
          <w:rFonts w:ascii="Calibri" w:eastAsia="Calibri" w:hAnsi="Calibri" w:cs="Calibri"/>
          <w:color w:val="000000"/>
        </w:rPr>
        <w:t>C</w:t>
      </w:r>
      <w:r w:rsidRPr="00C04BC8">
        <w:rPr>
          <w:rFonts w:ascii="Calibri" w:eastAsia="Calibri" w:hAnsi="Calibri" w:cs="Calibri"/>
          <w:color w:val="000000"/>
        </w:rPr>
        <w:t xml:space="preserve">ustomer </w:t>
      </w:r>
      <w:r w:rsidR="000C1AEC">
        <w:rPr>
          <w:rFonts w:ascii="Calibri" w:eastAsia="Calibri" w:hAnsi="Calibri" w:cs="Calibri"/>
          <w:color w:val="000000"/>
        </w:rPr>
        <w:t>S</w:t>
      </w:r>
      <w:r w:rsidRPr="00C04BC8">
        <w:rPr>
          <w:rFonts w:ascii="Calibri" w:eastAsia="Calibri" w:hAnsi="Calibri" w:cs="Calibri"/>
          <w:color w:val="000000"/>
        </w:rPr>
        <w:t>ervice</w:t>
      </w:r>
      <w:r w:rsidR="000C1AEC">
        <w:rPr>
          <w:rFonts w:ascii="Calibri" w:eastAsia="Calibri" w:hAnsi="Calibri" w:cs="Calibri"/>
          <w:color w:val="000000"/>
        </w:rPr>
        <w:t xml:space="preserve"> Team</w:t>
      </w:r>
      <w:r w:rsidRPr="00C04BC8">
        <w:rPr>
          <w:rFonts w:ascii="Calibri" w:eastAsia="Calibri" w:hAnsi="Calibri" w:cs="Calibri"/>
          <w:color w:val="000000"/>
        </w:rPr>
        <w:t xml:space="preserve"> both here and at the new Whittlesea </w:t>
      </w:r>
      <w:r w:rsidR="000C1AEC">
        <w:rPr>
          <w:rFonts w:ascii="Calibri" w:eastAsia="Calibri" w:hAnsi="Calibri" w:cs="Calibri"/>
          <w:color w:val="000000"/>
        </w:rPr>
        <w:t>H</w:t>
      </w:r>
      <w:r w:rsidRPr="00C04BC8">
        <w:rPr>
          <w:rFonts w:ascii="Calibri" w:eastAsia="Calibri" w:hAnsi="Calibri" w:cs="Calibri"/>
          <w:color w:val="000000"/>
        </w:rPr>
        <w:t>ub.</w:t>
      </w:r>
    </w:p>
    <w:p w14:paraId="6B80BC57" w14:textId="44C64F24" w:rsidR="00C35DFE" w:rsidRDefault="00C35DFE" w:rsidP="00C04BC8">
      <w:pPr>
        <w:spacing w:line="240" w:lineRule="atLeast"/>
        <w:rPr>
          <w:rFonts w:ascii="Calibri" w:eastAsia="Calibri" w:hAnsi="Calibri" w:cs="Calibri"/>
          <w:color w:val="000000"/>
        </w:rPr>
      </w:pPr>
    </w:p>
    <w:p w14:paraId="06D6E389" w14:textId="18C581CC" w:rsidR="00C35DFE" w:rsidRPr="00C35DFE" w:rsidRDefault="00C35DFE" w:rsidP="00C04BC8">
      <w:pPr>
        <w:spacing w:line="240" w:lineRule="atLeast"/>
        <w:rPr>
          <w:rFonts w:ascii="Calibri" w:eastAsia="Calibri" w:hAnsi="Calibri" w:cs="Calibri"/>
          <w:b/>
          <w:bCs/>
          <w:color w:val="000000"/>
        </w:rPr>
      </w:pPr>
      <w:r w:rsidRPr="00C35DFE">
        <w:rPr>
          <w:rFonts w:ascii="Calibri" w:eastAsia="Calibri" w:hAnsi="Calibri" w:cs="Calibri"/>
          <w:b/>
          <w:bCs/>
          <w:color w:val="000000"/>
        </w:rPr>
        <w:t>Administrator Duncan asked the following question in relation to the CEO report:</w:t>
      </w:r>
    </w:p>
    <w:p w14:paraId="6C112B6D" w14:textId="190F9E25" w:rsidR="00C35DFE" w:rsidRDefault="000C1AEC" w:rsidP="00C04BC8">
      <w:pPr>
        <w:spacing w:line="240" w:lineRule="atLeast"/>
        <w:rPr>
          <w:rFonts w:ascii="Calibri" w:eastAsia="Calibri" w:hAnsi="Calibri" w:cs="Calibri"/>
          <w:color w:val="000000"/>
        </w:rPr>
      </w:pPr>
      <w:r>
        <w:rPr>
          <w:rFonts w:ascii="Calibri" w:eastAsia="Calibri" w:hAnsi="Calibri" w:cs="Calibri"/>
          <w:color w:val="000000"/>
        </w:rPr>
        <w:t>‘</w:t>
      </w:r>
      <w:r w:rsidR="00C35DFE">
        <w:rPr>
          <w:rFonts w:ascii="Calibri" w:eastAsia="Calibri" w:hAnsi="Calibri" w:cs="Calibri"/>
          <w:color w:val="000000"/>
        </w:rPr>
        <w:t>The walking Thomastown event, was the amount of participation far greater than ever before?</w:t>
      </w:r>
      <w:r>
        <w:rPr>
          <w:rFonts w:ascii="Calibri" w:eastAsia="Calibri" w:hAnsi="Calibri" w:cs="Calibri"/>
          <w:color w:val="000000"/>
        </w:rPr>
        <w:t>’</w:t>
      </w:r>
    </w:p>
    <w:p w14:paraId="303C6E13" w14:textId="1957963D" w:rsidR="00C35DFE" w:rsidRDefault="00C35DFE" w:rsidP="00C04BC8">
      <w:pPr>
        <w:spacing w:line="240" w:lineRule="atLeast"/>
        <w:rPr>
          <w:rFonts w:ascii="Calibri" w:eastAsia="Calibri" w:hAnsi="Calibri" w:cs="Calibri"/>
          <w:color w:val="000000"/>
        </w:rPr>
      </w:pPr>
    </w:p>
    <w:p w14:paraId="4C43E4C5" w14:textId="77777777" w:rsidR="00C35DFE" w:rsidRDefault="00C35DFE" w:rsidP="00C04BC8">
      <w:pPr>
        <w:spacing w:line="240" w:lineRule="atLeast"/>
        <w:rPr>
          <w:rFonts w:ascii="Calibri" w:eastAsia="Calibri" w:hAnsi="Calibri" w:cs="Calibri"/>
          <w:b/>
          <w:bCs/>
          <w:color w:val="000000"/>
        </w:rPr>
      </w:pPr>
      <w:r w:rsidRPr="00C35DFE">
        <w:rPr>
          <w:rFonts w:ascii="Calibri" w:eastAsia="Calibri" w:hAnsi="Calibri" w:cs="Calibri"/>
          <w:b/>
          <w:bCs/>
          <w:color w:val="000000"/>
        </w:rPr>
        <w:t>Response</w:t>
      </w:r>
      <w:r>
        <w:rPr>
          <w:rFonts w:ascii="Calibri" w:eastAsia="Calibri" w:hAnsi="Calibri" w:cs="Calibri"/>
          <w:b/>
          <w:bCs/>
          <w:color w:val="000000"/>
        </w:rPr>
        <w:t xml:space="preserve"> from the Chief Executive Officer:</w:t>
      </w:r>
    </w:p>
    <w:p w14:paraId="502B52A3" w14:textId="0B6259BF" w:rsidR="00C35DFE" w:rsidRDefault="00C35DFE" w:rsidP="00C04BC8">
      <w:pPr>
        <w:spacing w:line="240" w:lineRule="atLeast"/>
        <w:rPr>
          <w:rFonts w:ascii="Calibri" w:eastAsia="Calibri" w:hAnsi="Calibri" w:cs="Calibri"/>
          <w:color w:val="000000"/>
        </w:rPr>
      </w:pPr>
      <w:r>
        <w:rPr>
          <w:rFonts w:ascii="Calibri" w:eastAsia="Calibri" w:hAnsi="Calibri" w:cs="Calibri"/>
          <w:color w:val="000000"/>
        </w:rPr>
        <w:t xml:space="preserve">Yes, my understanding was that it was higher than ever before, we think that might be in part, </w:t>
      </w:r>
      <w:proofErr w:type="gramStart"/>
      <w:r w:rsidR="000C1AEC">
        <w:rPr>
          <w:rFonts w:ascii="Calibri" w:eastAsia="Calibri" w:hAnsi="Calibri" w:cs="Calibri"/>
          <w:color w:val="000000"/>
        </w:rPr>
        <w:t xml:space="preserve">due to the fact </w:t>
      </w:r>
      <w:r>
        <w:rPr>
          <w:rFonts w:ascii="Calibri" w:eastAsia="Calibri" w:hAnsi="Calibri" w:cs="Calibri"/>
          <w:color w:val="000000"/>
        </w:rPr>
        <w:t>that</w:t>
      </w:r>
      <w:proofErr w:type="gramEnd"/>
      <w:r>
        <w:rPr>
          <w:rFonts w:ascii="Calibri" w:eastAsia="Calibri" w:hAnsi="Calibri" w:cs="Calibri"/>
          <w:color w:val="000000"/>
        </w:rPr>
        <w:t xml:space="preserve"> this was the first time it was held at a different time of the year</w:t>
      </w:r>
      <w:r w:rsidR="000C1AEC">
        <w:rPr>
          <w:rFonts w:ascii="Calibri" w:eastAsia="Calibri" w:hAnsi="Calibri" w:cs="Calibri"/>
          <w:color w:val="000000"/>
        </w:rPr>
        <w:t>.  T</w:t>
      </w:r>
      <w:r>
        <w:rPr>
          <w:rFonts w:ascii="Calibri" w:eastAsia="Calibri" w:hAnsi="Calibri" w:cs="Calibri"/>
          <w:color w:val="000000"/>
        </w:rPr>
        <w:t xml:space="preserve">he previous event was cancelled due to bad weather, the slightly warmer weather and the light of night might </w:t>
      </w:r>
      <w:r w:rsidR="000C1AEC">
        <w:rPr>
          <w:rFonts w:ascii="Calibri" w:eastAsia="Calibri" w:hAnsi="Calibri" w:cs="Calibri"/>
          <w:color w:val="000000"/>
        </w:rPr>
        <w:t>have</w:t>
      </w:r>
      <w:r>
        <w:rPr>
          <w:rFonts w:ascii="Calibri" w:eastAsia="Calibri" w:hAnsi="Calibri" w:cs="Calibri"/>
          <w:color w:val="000000"/>
        </w:rPr>
        <w:t xml:space="preserve"> increased </w:t>
      </w:r>
      <w:r w:rsidR="00BD70F0">
        <w:rPr>
          <w:rFonts w:ascii="Calibri" w:eastAsia="Calibri" w:hAnsi="Calibri" w:cs="Calibri"/>
          <w:color w:val="000000"/>
        </w:rPr>
        <w:t>participation,</w:t>
      </w:r>
      <w:r>
        <w:rPr>
          <w:rFonts w:ascii="Calibri" w:eastAsia="Calibri" w:hAnsi="Calibri" w:cs="Calibri"/>
          <w:color w:val="000000"/>
        </w:rPr>
        <w:t xml:space="preserve"> which was fantastic.</w:t>
      </w:r>
    </w:p>
    <w:p w14:paraId="25CC5589" w14:textId="2AFA41B6" w:rsidR="00C35DFE" w:rsidRDefault="00C35DFE" w:rsidP="00C04BC8">
      <w:pPr>
        <w:spacing w:line="240" w:lineRule="atLeast"/>
        <w:rPr>
          <w:rFonts w:ascii="Calibri" w:eastAsia="Calibri" w:hAnsi="Calibri" w:cs="Calibri"/>
          <w:color w:val="000000"/>
        </w:rPr>
      </w:pPr>
    </w:p>
    <w:p w14:paraId="5DB7ADE5" w14:textId="2FCDF8C6" w:rsidR="00C35DFE" w:rsidRPr="00C04BC8" w:rsidRDefault="00C35DFE" w:rsidP="00C04BC8">
      <w:pPr>
        <w:spacing w:line="240" w:lineRule="atLeast"/>
        <w:rPr>
          <w:rFonts w:ascii="Calibri" w:eastAsia="Calibri" w:hAnsi="Calibri" w:cs="Calibri"/>
          <w:color w:val="000000"/>
        </w:rPr>
      </w:pPr>
      <w:r>
        <w:rPr>
          <w:rFonts w:ascii="Calibri" w:eastAsia="Calibri" w:hAnsi="Calibri" w:cs="Calibri"/>
          <w:color w:val="000000"/>
        </w:rPr>
        <w:t xml:space="preserve">Administrator Duncan </w:t>
      </w:r>
      <w:r w:rsidR="000C1AEC">
        <w:rPr>
          <w:rFonts w:ascii="Calibri" w:eastAsia="Calibri" w:hAnsi="Calibri" w:cs="Calibri"/>
          <w:color w:val="000000"/>
        </w:rPr>
        <w:t xml:space="preserve">passed on her </w:t>
      </w:r>
      <w:r>
        <w:rPr>
          <w:rFonts w:ascii="Calibri" w:eastAsia="Calibri" w:hAnsi="Calibri" w:cs="Calibri"/>
          <w:color w:val="000000"/>
        </w:rPr>
        <w:t xml:space="preserve">congratulations and </w:t>
      </w:r>
      <w:r w:rsidR="000C1AEC">
        <w:rPr>
          <w:rFonts w:ascii="Calibri" w:eastAsia="Calibri" w:hAnsi="Calibri" w:cs="Calibri"/>
          <w:color w:val="000000"/>
        </w:rPr>
        <w:t>acknowledged</w:t>
      </w:r>
      <w:r>
        <w:rPr>
          <w:rFonts w:ascii="Calibri" w:eastAsia="Calibri" w:hAnsi="Calibri" w:cs="Calibri"/>
          <w:color w:val="000000"/>
        </w:rPr>
        <w:t xml:space="preserve"> that the shifting of the event has made a positive outcome on the event in relation to increased participation.</w:t>
      </w:r>
    </w:p>
    <w:p w14:paraId="40CBC48E" w14:textId="77777777" w:rsidR="00A77B3E" w:rsidRDefault="00143CA5">
      <w:pPr>
        <w:tabs>
          <w:tab w:val="left" w:pos="600"/>
        </w:tabs>
        <w:ind w:left="600" w:hanging="600"/>
        <w:rPr>
          <w:rFonts w:ascii="Calibri" w:eastAsia="Calibri" w:hAnsi="Calibri" w:cs="Calibri"/>
          <w:b/>
          <w:color w:val="000000"/>
          <w:sz w:val="28"/>
        </w:rPr>
      </w:pPr>
      <w:r>
        <w:rPr>
          <w:rFonts w:ascii="Calibri" w:eastAsia="Calibri" w:hAnsi="Calibri" w:cs="Calibri"/>
          <w:color w:val="FFFFFF"/>
          <w:sz w:val="4"/>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95" w:name="_Toc148521016"/>
      <w:r>
        <w:rPr>
          <w:rFonts w:ascii="Calibri" w:eastAsia="Calibri" w:hAnsi="Calibri" w:cs="Calibri"/>
          <w:color w:val="000000"/>
          <w:sz w:val="26"/>
        </w:rPr>
        <w:instrText>9</w:instrText>
      </w:r>
      <w:r>
        <w:rPr>
          <w:rFonts w:ascii="Calibri" w:eastAsia="Calibri" w:hAnsi="Calibri" w:cs="Calibri"/>
          <w:color w:val="000000"/>
          <w:sz w:val="26"/>
        </w:rPr>
        <w:tab/>
        <w:instrText>Confidential Business</w:instrText>
      </w:r>
      <w:bookmarkEnd w:id="95"/>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96" w:name="9__Confidential_Business"/>
      <w:r>
        <w:rPr>
          <w:rFonts w:ascii="Calibri" w:eastAsia="Calibri" w:hAnsi="Calibri" w:cs="Calibri"/>
          <w:b/>
          <w:color w:val="000000"/>
          <w:sz w:val="28"/>
        </w:rPr>
        <w:t>9</w:t>
      </w:r>
      <w:r>
        <w:rPr>
          <w:rFonts w:ascii="Calibri" w:eastAsia="Calibri" w:hAnsi="Calibri" w:cs="Calibri"/>
          <w:b/>
          <w:color w:val="000000"/>
          <w:sz w:val="28"/>
        </w:rPr>
        <w:tab/>
        <w:t>Confidential Business</w:t>
      </w:r>
    </w:p>
    <w:bookmarkEnd w:id="96"/>
    <w:p w14:paraId="644043BD" w14:textId="77777777" w:rsidR="00A77B3E" w:rsidRDefault="00143CA5">
      <w:pPr>
        <w:tabs>
          <w:tab w:val="left" w:pos="600"/>
        </w:tabs>
        <w:ind w:left="600" w:hanging="600"/>
        <w:rPr>
          <w:rFonts w:ascii="Calibri" w:eastAsia="Calibri" w:hAnsi="Calibri" w:cs="Calibri"/>
          <w:b/>
          <w:color w:val="000000"/>
        </w:rPr>
      </w:pPr>
      <w:r>
        <w:rPr>
          <w:rFonts w:ascii="Calibri" w:eastAsia="Calibri" w:hAnsi="Calibri" w:cs="Calibri"/>
          <w:b/>
          <w:color w:val="000000"/>
        </w:rPr>
        <w:t>9.0.0</w:t>
      </w:r>
      <w:r>
        <w:rPr>
          <w:rFonts w:ascii="Calibri" w:eastAsia="Calibri" w:hAnsi="Calibri" w:cs="Calibri"/>
          <w:b/>
          <w:color w:val="000000"/>
        </w:rPr>
        <w:tab/>
        <w:t>Close Meeting to the Public</w:t>
      </w:r>
    </w:p>
    <w:p w14:paraId="1073A6CB" w14:textId="620349EF" w:rsidR="00BA757B" w:rsidRDefault="00143CA5" w:rsidP="00097258">
      <w:pPr>
        <w:rPr>
          <w:rFonts w:ascii="Calibri" w:hAnsi="Calibri"/>
          <w:lang w:val="en-AU"/>
        </w:rPr>
      </w:pPr>
      <w:r w:rsidRPr="653CB7C7">
        <w:rPr>
          <w:rFonts w:ascii="Calibri" w:eastAsia="Calibri" w:hAnsi="Calibri"/>
          <w:color w:val="000000"/>
          <w:lang w:val="en-AU"/>
        </w:rPr>
        <w:t xml:space="preserve">Under section 66(2) of the </w:t>
      </w:r>
      <w:r w:rsidRPr="653CB7C7">
        <w:rPr>
          <w:rFonts w:ascii="Calibri" w:eastAsia="Calibri" w:hAnsi="Calibri"/>
          <w:i/>
          <w:iCs/>
          <w:color w:val="000000"/>
          <w:lang w:val="en-AU"/>
        </w:rPr>
        <w:t>Local Government Act 2020</w:t>
      </w:r>
      <w:r w:rsidRPr="653CB7C7">
        <w:rPr>
          <w:rFonts w:ascii="Calibri" w:eastAsia="Calibri" w:hAnsi="Calibri"/>
          <w:color w:val="000000"/>
          <w:lang w:val="en-AU"/>
        </w:rPr>
        <w:t xml:space="preserve"> a meeting considering confidential information may be closed to the public.</w:t>
      </w:r>
      <w:r w:rsidR="4750EB0A" w:rsidRPr="653CB7C7">
        <w:rPr>
          <w:rFonts w:ascii="Calibri" w:eastAsia="Calibri" w:hAnsi="Calibri"/>
          <w:color w:val="000000"/>
          <w:lang w:val="en-AU"/>
        </w:rPr>
        <w:t xml:space="preserve"> </w:t>
      </w:r>
      <w:r w:rsidRPr="653CB7C7">
        <w:rPr>
          <w:rFonts w:ascii="Calibri" w:eastAsia="Calibri" w:hAnsi="Calibri"/>
          <w:color w:val="000000"/>
          <w:lang w:val="en-AU"/>
        </w:rPr>
        <w:t xml:space="preserve">Pursuant to sections 3(1) and 66(5) of the </w:t>
      </w:r>
      <w:r w:rsidRPr="653CB7C7">
        <w:rPr>
          <w:rFonts w:ascii="Calibri" w:eastAsia="Calibri" w:hAnsi="Calibri"/>
          <w:i/>
          <w:iCs/>
          <w:color w:val="000000"/>
          <w:lang w:val="en-AU"/>
        </w:rPr>
        <w:t>Local Government Act 2020</w:t>
      </w:r>
      <w:r w:rsidRPr="653CB7C7">
        <w:rPr>
          <w:rFonts w:ascii="Calibri" w:eastAsia="Calibri" w:hAnsi="Calibri"/>
          <w:color w:val="000000"/>
          <w:lang w:val="en-AU"/>
        </w:rPr>
        <w:t>.</w:t>
      </w:r>
    </w:p>
    <w:p w14:paraId="3FD27A42" w14:textId="77777777" w:rsidR="00D74BFA" w:rsidRPr="00411959" w:rsidRDefault="00143CA5" w:rsidP="554C3420">
      <w:pPr>
        <w:keepNext/>
        <w:shd w:val="clear" w:color="auto" w:fill="003266"/>
        <w:spacing w:before="120" w:after="120"/>
        <w:outlineLvl w:val="0"/>
        <w:rPr>
          <w:rFonts w:ascii="Calibri" w:eastAsia="Calibri" w:hAnsi="Calibri"/>
          <w:b/>
          <w:color w:val="000000"/>
          <w:lang w:val="en-AU"/>
        </w:rPr>
      </w:pPr>
      <w:r w:rsidRPr="7E0AB897">
        <w:rPr>
          <w:rFonts w:ascii="Calibri" w:hAnsi="Calibri"/>
          <w:b/>
          <w:color w:val="FFFFFF"/>
          <w:lang w:val="en-AU"/>
        </w:rPr>
        <w:t>Recommendation</w:t>
      </w:r>
      <w:r w:rsidRPr="7E0AB897">
        <w:rPr>
          <w:rFonts w:ascii="Calibri" w:eastAsia="Calibri" w:hAnsi="Calibri"/>
          <w:b/>
          <w:color w:val="000000"/>
          <w:lang w:val="en-AU"/>
        </w:rPr>
        <w:t xml:space="preserve"> </w:t>
      </w:r>
    </w:p>
    <w:p w14:paraId="0FEAC304" w14:textId="77777777" w:rsidR="00C04BC8" w:rsidRDefault="00C04BC8" w:rsidP="00C04BC8">
      <w:pPr>
        <w:spacing w:line="240" w:lineRule="atLeast"/>
        <w:rPr>
          <w:rFonts w:ascii="Calibri" w:eastAsia="Calibri" w:hAnsi="Calibri" w:cs="Calibri"/>
          <w:color w:val="000000"/>
        </w:rPr>
      </w:pPr>
      <w:r>
        <w:rPr>
          <w:rFonts w:ascii="Calibri" w:eastAsia="Calibri" w:hAnsi="Calibri" w:cs="Calibri"/>
          <w:b/>
          <w:bCs/>
          <w:color w:val="000000"/>
        </w:rPr>
        <w:t>THAT the Chair of Council recommends that the meeting be closed to the public for the purpose of considering details relating to the following confidential matters in accordance with Section 66(2)(a) of the </w:t>
      </w:r>
      <w:r>
        <w:rPr>
          <w:rFonts w:ascii="Calibri" w:eastAsia="Calibri" w:hAnsi="Calibri" w:cs="Calibri"/>
          <w:b/>
          <w:bCs/>
          <w:i/>
          <w:iCs/>
          <w:color w:val="000000"/>
        </w:rPr>
        <w:t>Local Government Act 2020</w:t>
      </w:r>
      <w:r>
        <w:rPr>
          <w:rFonts w:ascii="Calibri" w:eastAsia="Calibri" w:hAnsi="Calibri" w:cs="Calibri"/>
          <w:b/>
          <w:bCs/>
          <w:color w:val="000000"/>
        </w:rPr>
        <w:t> as detailed.</w:t>
      </w:r>
    </w:p>
    <w:p w14:paraId="6A7768FE" w14:textId="77777777" w:rsidR="00171893" w:rsidRDefault="00171893">
      <w:pPr>
        <w:spacing w:line="240" w:lineRule="atLeast"/>
        <w:rPr>
          <w:rFonts w:ascii="Calibri" w:eastAsia="Calibri" w:hAnsi="Calibri" w:cs="Calibri"/>
          <w:color w:val="000000"/>
        </w:rPr>
      </w:pP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171893" w14:paraId="66A0687E"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0203CB71" w14:textId="77777777" w:rsidR="00171893" w:rsidRDefault="00143CA5">
            <w:pPr>
              <w:rPr>
                <w:rFonts w:ascii="Calibri" w:eastAsia="Calibri" w:hAnsi="Calibri" w:cs="Calibri"/>
                <w:color w:val="000000"/>
                <w:sz w:val="23"/>
                <w:szCs w:val="23"/>
              </w:rPr>
            </w:pPr>
            <w:r>
              <w:rPr>
                <w:rFonts w:ascii="Calibri" w:eastAsia="Calibri" w:hAnsi="Calibri" w:cs="Calibri"/>
                <w:b/>
                <w:bCs/>
                <w:color w:val="FFFFFF"/>
                <w:sz w:val="32"/>
                <w:szCs w:val="32"/>
              </w:rPr>
              <w:t>COUNCIL RESOLUTION</w:t>
            </w:r>
          </w:p>
        </w:tc>
      </w:tr>
      <w:tr w:rsidR="00171893" w14:paraId="0FF13665"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32D59DB1" w14:textId="77777777" w:rsidR="00171893" w:rsidRDefault="00143CA5">
            <w:pPr>
              <w:spacing w:before="120"/>
              <w:rPr>
                <w:rFonts w:ascii="Calibri" w:eastAsia="Calibri" w:hAnsi="Calibri" w:cs="Calibri"/>
                <w:color w:val="000000"/>
                <w:sz w:val="23"/>
                <w:szCs w:val="23"/>
              </w:rPr>
            </w:pPr>
            <w:r>
              <w:rPr>
                <w:rFonts w:ascii="Calibri" w:eastAsia="Calibri" w:hAnsi="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480F59B4" w14:textId="77777777" w:rsidR="00171893" w:rsidRDefault="00143CA5">
            <w:pPr>
              <w:spacing w:before="120"/>
              <w:rPr>
                <w:rFonts w:ascii="Calibri" w:eastAsia="Calibri" w:hAnsi="Calibri" w:cs="Calibri"/>
                <w:color w:val="000000"/>
                <w:sz w:val="23"/>
                <w:szCs w:val="23"/>
              </w:rPr>
            </w:pPr>
            <w:r>
              <w:rPr>
                <w:rFonts w:ascii="Calibri" w:eastAsia="Calibri" w:hAnsi="Calibri" w:cs="Calibri"/>
                <w:i/>
                <w:iCs/>
                <w:color w:val="000000"/>
              </w:rPr>
              <w:t>Administrator Christian Zahra</w:t>
            </w:r>
          </w:p>
        </w:tc>
      </w:tr>
      <w:tr w:rsidR="00171893" w14:paraId="69495313"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33C078AA" w14:textId="77777777" w:rsidR="00171893" w:rsidRDefault="00143CA5">
            <w:pPr>
              <w:rPr>
                <w:rFonts w:ascii="Calibri" w:eastAsia="Calibri" w:hAnsi="Calibri" w:cs="Calibri"/>
                <w:color w:val="000000"/>
                <w:sz w:val="23"/>
                <w:szCs w:val="23"/>
              </w:rPr>
            </w:pPr>
            <w:r>
              <w:rPr>
                <w:rFonts w:ascii="Calibri" w:eastAsia="Calibri" w:hAnsi="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79E1DF88" w14:textId="77777777" w:rsidR="00171893" w:rsidRDefault="00143CA5">
            <w:pPr>
              <w:rPr>
                <w:rFonts w:ascii="Calibri" w:eastAsia="Calibri" w:hAnsi="Calibri" w:cs="Calibri"/>
                <w:color w:val="000000"/>
                <w:sz w:val="23"/>
                <w:szCs w:val="23"/>
              </w:rPr>
            </w:pPr>
            <w:r>
              <w:rPr>
                <w:rFonts w:ascii="Calibri" w:eastAsia="Calibri" w:hAnsi="Calibri" w:cs="Calibri"/>
                <w:i/>
                <w:iCs/>
                <w:color w:val="000000"/>
              </w:rPr>
              <w:t>Administrator Peita Duncan</w:t>
            </w:r>
          </w:p>
        </w:tc>
      </w:tr>
    </w:tbl>
    <w:p w14:paraId="3D04E4AE" w14:textId="77777777" w:rsidR="00171893" w:rsidRDefault="00143CA5">
      <w:pPr>
        <w:spacing w:line="257" w:lineRule="auto"/>
        <w:rPr>
          <w:rFonts w:ascii="Calibri" w:eastAsia="Calibri" w:hAnsi="Calibri" w:cs="Calibri"/>
          <w:color w:val="000000"/>
          <w:sz w:val="23"/>
          <w:szCs w:val="23"/>
        </w:rPr>
      </w:pPr>
      <w:r>
        <w:rPr>
          <w:rFonts w:ascii="Calibri" w:eastAsia="Calibri" w:hAnsi="Calibri" w:cs="Calibri"/>
          <w:color w:val="000000"/>
        </w:rPr>
        <w:t> </w:t>
      </w:r>
    </w:p>
    <w:p w14:paraId="7FC5CCCF" w14:textId="72B9CBE0" w:rsidR="00171893" w:rsidRDefault="00143CA5">
      <w:pPr>
        <w:spacing w:after="160" w:line="257" w:lineRule="auto"/>
        <w:rPr>
          <w:rFonts w:ascii="Calibri" w:eastAsia="Calibri" w:hAnsi="Calibri" w:cs="Calibri"/>
          <w:color w:val="000000"/>
          <w:sz w:val="23"/>
          <w:szCs w:val="23"/>
        </w:rPr>
      </w:pPr>
      <w:r>
        <w:rPr>
          <w:rFonts w:ascii="Calibri" w:eastAsia="Calibri" w:hAnsi="Calibri" w:cs="Calibri"/>
          <w:b/>
          <w:bCs/>
          <w:color w:val="000000"/>
        </w:rPr>
        <w:t xml:space="preserve">THAT Council adopt the recommendation </w:t>
      </w:r>
      <w:r w:rsidR="00C21B99">
        <w:rPr>
          <w:rFonts w:ascii="Calibri" w:eastAsia="Calibri" w:hAnsi="Calibri" w:cs="Calibri"/>
          <w:b/>
          <w:bCs/>
          <w:color w:val="000000"/>
        </w:rPr>
        <w:t xml:space="preserve">to </w:t>
      </w:r>
      <w:r>
        <w:rPr>
          <w:rFonts w:ascii="Calibri" w:eastAsia="Calibri" w:hAnsi="Calibri" w:cs="Calibri"/>
          <w:b/>
          <w:bCs/>
          <w:color w:val="000000"/>
        </w:rPr>
        <w:t xml:space="preserve">Close </w:t>
      </w:r>
      <w:r w:rsidR="00C21B99">
        <w:rPr>
          <w:rFonts w:ascii="Calibri" w:eastAsia="Calibri" w:hAnsi="Calibri" w:cs="Calibri"/>
          <w:b/>
          <w:bCs/>
          <w:color w:val="000000"/>
        </w:rPr>
        <w:t xml:space="preserve">the </w:t>
      </w:r>
      <w:r>
        <w:rPr>
          <w:rFonts w:ascii="Calibri" w:eastAsia="Calibri" w:hAnsi="Calibri" w:cs="Calibri"/>
          <w:b/>
          <w:bCs/>
          <w:color w:val="000000"/>
        </w:rPr>
        <w:t>Meeting to the Public.</w:t>
      </w:r>
    </w:p>
    <w:p w14:paraId="624F2D17" w14:textId="77777777" w:rsidR="00171893" w:rsidRDefault="00143CA5">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4BCF96B7" w14:textId="77777777" w:rsidR="00326C02" w:rsidRDefault="00326C02" w:rsidP="00326C02">
      <w:pPr>
        <w:rPr>
          <w:rFonts w:ascii="Calibri" w:eastAsia="Calibri" w:hAnsi="Calibri" w:cs="Calibri"/>
          <w:color w:val="000000"/>
          <w:lang w:val="en-AU"/>
        </w:rPr>
      </w:pPr>
    </w:p>
    <w:p w14:paraId="75D5BD6C" w14:textId="77777777" w:rsidR="00A77B3E" w:rsidRDefault="00143CA5">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97" w:name="_Toc148521017"/>
      <w:r>
        <w:rPr>
          <w:rFonts w:ascii="Calibri" w:eastAsia="Calibri" w:hAnsi="Calibri" w:cs="Calibri"/>
          <w:color w:val="000000"/>
          <w:sz w:val="26"/>
        </w:rPr>
        <w:instrText>10</w:instrText>
      </w:r>
      <w:r>
        <w:rPr>
          <w:rFonts w:ascii="Calibri" w:eastAsia="Calibri" w:hAnsi="Calibri" w:cs="Calibri"/>
          <w:color w:val="000000"/>
          <w:sz w:val="26"/>
        </w:rPr>
        <w:tab/>
        <w:instrText>Closure</w:instrText>
      </w:r>
      <w:bookmarkEnd w:id="97"/>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98" w:name="10__Closure"/>
      <w:r>
        <w:rPr>
          <w:rFonts w:ascii="Calibri" w:eastAsia="Calibri" w:hAnsi="Calibri" w:cs="Calibri"/>
          <w:b/>
          <w:color w:val="000000"/>
          <w:sz w:val="28"/>
        </w:rPr>
        <w:t>10</w:t>
      </w:r>
      <w:r>
        <w:rPr>
          <w:rFonts w:ascii="Calibri" w:eastAsia="Calibri" w:hAnsi="Calibri" w:cs="Calibri"/>
          <w:b/>
          <w:color w:val="000000"/>
          <w:sz w:val="28"/>
        </w:rPr>
        <w:tab/>
        <w:t>Closure</w:t>
      </w:r>
    </w:p>
    <w:bookmarkEnd w:id="98"/>
    <w:p w14:paraId="23D0DB5C" w14:textId="1A2E19BE" w:rsidR="00171893" w:rsidRDefault="00143CA5">
      <w:pPr>
        <w:spacing w:line="240" w:lineRule="atLeast"/>
        <w:rPr>
          <w:rFonts w:ascii="Calibri" w:eastAsia="Calibri" w:hAnsi="Calibri" w:cs="Calibri"/>
          <w:color w:val="000000"/>
        </w:rPr>
      </w:pPr>
      <w:r>
        <w:rPr>
          <w:rFonts w:ascii="Calibri" w:eastAsia="Calibri" w:hAnsi="Calibri" w:cs="Calibri"/>
          <w:color w:val="000000"/>
        </w:rPr>
        <w:t xml:space="preserve">There being no further business the Chair of Council </w:t>
      </w:r>
      <w:r w:rsidR="00522889">
        <w:rPr>
          <w:rFonts w:ascii="Calibri" w:eastAsia="Calibri" w:hAnsi="Calibri" w:cs="Calibri"/>
          <w:color w:val="000000"/>
        </w:rPr>
        <w:t xml:space="preserve">formally </w:t>
      </w:r>
      <w:r>
        <w:rPr>
          <w:rFonts w:ascii="Calibri" w:eastAsia="Calibri" w:hAnsi="Calibri" w:cs="Calibri"/>
          <w:color w:val="000000"/>
        </w:rPr>
        <w:t xml:space="preserve">closed the </w:t>
      </w:r>
      <w:r w:rsidR="00522889">
        <w:rPr>
          <w:rFonts w:ascii="Calibri" w:eastAsia="Calibri" w:hAnsi="Calibri" w:cs="Calibri"/>
          <w:color w:val="000000"/>
        </w:rPr>
        <w:t>meeting at</w:t>
      </w:r>
      <w:r>
        <w:rPr>
          <w:rFonts w:ascii="Calibri" w:eastAsia="Calibri" w:hAnsi="Calibri" w:cs="Calibri"/>
          <w:color w:val="000000"/>
        </w:rPr>
        <w:t xml:space="preserve"> 8:</w:t>
      </w:r>
      <w:r w:rsidR="00522889">
        <w:rPr>
          <w:rFonts w:ascii="Calibri" w:eastAsia="Calibri" w:hAnsi="Calibri" w:cs="Calibri"/>
          <w:color w:val="000000"/>
        </w:rPr>
        <w:t>42</w:t>
      </w:r>
      <w:r>
        <w:rPr>
          <w:rFonts w:ascii="Calibri" w:eastAsia="Calibri" w:hAnsi="Calibri" w:cs="Calibri"/>
          <w:color w:val="000000"/>
        </w:rPr>
        <w:t xml:space="preserve"> pm.</w:t>
      </w:r>
    </w:p>
    <w:p w14:paraId="1E7C2D78" w14:textId="77777777" w:rsidR="00171893" w:rsidRDefault="00171893">
      <w:pPr>
        <w:spacing w:line="240" w:lineRule="atLeast"/>
        <w:rPr>
          <w:rFonts w:ascii="Calibri" w:eastAsia="Calibri" w:hAnsi="Calibri" w:cs="Calibri"/>
          <w:color w:val="000000"/>
        </w:rPr>
      </w:pPr>
    </w:p>
    <w:p w14:paraId="1CE90E4A" w14:textId="77777777" w:rsidR="00171893" w:rsidRDefault="00143CA5">
      <w:pPr>
        <w:spacing w:line="240" w:lineRule="atLeast"/>
        <w:rPr>
          <w:rFonts w:ascii="Calibri" w:eastAsia="Calibri" w:hAnsi="Calibri" w:cs="Calibri"/>
          <w:color w:val="000000"/>
        </w:rPr>
      </w:pPr>
      <w:r>
        <w:rPr>
          <w:rFonts w:ascii="Calibri" w:eastAsia="Calibri" w:hAnsi="Calibri" w:cs="Calibri"/>
          <w:color w:val="000000"/>
        </w:rPr>
        <w:t>Confirmed this 17th day of October 2023.</w:t>
      </w:r>
    </w:p>
    <w:p w14:paraId="33D6017A" w14:textId="77777777" w:rsidR="00171893" w:rsidRDefault="00171893">
      <w:pPr>
        <w:spacing w:line="240" w:lineRule="atLeast"/>
        <w:rPr>
          <w:rFonts w:ascii="Calibri" w:eastAsia="Calibri" w:hAnsi="Calibri" w:cs="Calibri"/>
          <w:color w:val="000000"/>
        </w:rPr>
      </w:pPr>
    </w:p>
    <w:p w14:paraId="340381EF" w14:textId="77777777" w:rsidR="00171893" w:rsidRDefault="00171893">
      <w:pPr>
        <w:spacing w:line="240" w:lineRule="atLeast"/>
        <w:rPr>
          <w:rFonts w:ascii="Calibri" w:eastAsia="Calibri" w:hAnsi="Calibri" w:cs="Calibri"/>
          <w:color w:val="000000"/>
        </w:rPr>
      </w:pPr>
    </w:p>
    <w:p w14:paraId="059C74C9" w14:textId="77777777" w:rsidR="00171893" w:rsidRDefault="00171893">
      <w:pPr>
        <w:spacing w:line="240" w:lineRule="atLeast"/>
        <w:rPr>
          <w:rFonts w:ascii="Calibri" w:eastAsia="Calibri" w:hAnsi="Calibri" w:cs="Calibri"/>
          <w:color w:val="000000"/>
        </w:rPr>
      </w:pPr>
    </w:p>
    <w:p w14:paraId="5E38F705" w14:textId="77777777" w:rsidR="00171893" w:rsidRDefault="00171893">
      <w:pPr>
        <w:spacing w:line="240" w:lineRule="atLeast"/>
        <w:rPr>
          <w:rFonts w:ascii="Calibri" w:eastAsia="Calibri" w:hAnsi="Calibri" w:cs="Calibri"/>
          <w:color w:val="000000"/>
        </w:rPr>
      </w:pPr>
    </w:p>
    <w:p w14:paraId="4A6956E7" w14:textId="77777777" w:rsidR="00171893" w:rsidRDefault="00143CA5">
      <w:pPr>
        <w:spacing w:line="240" w:lineRule="atLeast"/>
        <w:rPr>
          <w:rFonts w:ascii="Calibri" w:eastAsia="Calibri" w:hAnsi="Calibri" w:cs="Calibri"/>
          <w:color w:val="000000"/>
        </w:rPr>
      </w:pPr>
      <w:r>
        <w:rPr>
          <w:rFonts w:ascii="Calibri" w:eastAsia="Calibri" w:hAnsi="Calibri" w:cs="Calibri"/>
          <w:color w:val="000000"/>
        </w:rPr>
        <w:t>___________________________</w:t>
      </w:r>
    </w:p>
    <w:p w14:paraId="4637BED3" w14:textId="77777777" w:rsidR="00171893" w:rsidRDefault="00143CA5">
      <w:pPr>
        <w:spacing w:line="240" w:lineRule="atLeast"/>
        <w:rPr>
          <w:rFonts w:ascii="Calibri" w:eastAsia="Calibri" w:hAnsi="Calibri" w:cs="Calibri"/>
          <w:color w:val="000000"/>
        </w:rPr>
      </w:pPr>
      <w:r>
        <w:rPr>
          <w:rFonts w:ascii="Calibri" w:eastAsia="Calibri" w:hAnsi="Calibri" w:cs="Calibri"/>
          <w:color w:val="000000"/>
        </w:rPr>
        <w:t>Lydia Wilson</w:t>
      </w:r>
    </w:p>
    <w:p w14:paraId="63A07580" w14:textId="77777777" w:rsidR="00171893" w:rsidRDefault="00143CA5">
      <w:pPr>
        <w:spacing w:line="240" w:lineRule="atLeast"/>
        <w:rPr>
          <w:rFonts w:ascii="Calibri" w:eastAsia="Calibri" w:hAnsi="Calibri" w:cs="Calibri"/>
          <w:color w:val="000000"/>
        </w:rPr>
      </w:pPr>
      <w:r>
        <w:rPr>
          <w:rFonts w:ascii="Calibri" w:eastAsia="Calibri" w:hAnsi="Calibri" w:cs="Calibri"/>
          <w:color w:val="000000"/>
        </w:rPr>
        <w:t>Chair of Council</w:t>
      </w:r>
    </w:p>
    <w:p w14:paraId="1DC888F7" w14:textId="77777777" w:rsidR="00171893" w:rsidRDefault="00171893">
      <w:pPr>
        <w:spacing w:line="240" w:lineRule="atLeast"/>
        <w:rPr>
          <w:rFonts w:ascii="Calibri" w:eastAsia="Calibri" w:hAnsi="Calibri" w:cs="Calibri"/>
          <w:color w:val="000000"/>
        </w:rPr>
      </w:pPr>
    </w:p>
    <w:p w14:paraId="313B40ED" w14:textId="77777777" w:rsidR="00171893" w:rsidRDefault="00171893">
      <w:pPr>
        <w:spacing w:line="240" w:lineRule="atLeast"/>
        <w:rPr>
          <w:rFonts w:ascii="Calibri" w:eastAsia="Calibri" w:hAnsi="Calibri" w:cs="Calibri"/>
          <w:color w:val="000000"/>
        </w:rPr>
      </w:pPr>
    </w:p>
    <w:p w14:paraId="49368BBB" w14:textId="77777777" w:rsidR="00A11A83" w:rsidRPr="00163BE0" w:rsidRDefault="00A11A83" w:rsidP="00163BE0">
      <w:pPr>
        <w:rPr>
          <w:rFonts w:ascii="Calibri" w:hAnsi="Calibri"/>
          <w:lang w:val="en-AU"/>
        </w:rPr>
      </w:pPr>
    </w:p>
    <w:p w14:paraId="4C9B5149" w14:textId="77777777" w:rsidR="00A77B3E" w:rsidRDefault="00A77B3E">
      <w:pPr>
        <w:tabs>
          <w:tab w:val="left" w:pos="600"/>
        </w:tabs>
        <w:ind w:left="600" w:hanging="600"/>
        <w:rPr>
          <w:rFonts w:ascii="Calibri" w:eastAsia="Calibri" w:hAnsi="Calibri" w:cs="Calibri"/>
          <w:b/>
          <w:color w:val="000000"/>
          <w:sz w:val="28"/>
        </w:rPr>
      </w:pPr>
    </w:p>
    <w:sectPr w:rsidR="00A77B3E" w:rsidSect="009274B9">
      <w:headerReference w:type="even" r:id="rId69"/>
      <w:headerReference w:type="default" r:id="rId70"/>
      <w:footerReference w:type="default" r:id="rId71"/>
      <w:headerReference w:type="first" r:id="rId72"/>
      <w:pgSz w:w="11906" w:h="16838"/>
      <w:pgMar w:top="1440" w:right="1440" w:bottom="1440" w:left="1440" w:header="454" w:footer="454"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CC25EF" w14:textId="77777777" w:rsidR="001062A0" w:rsidRDefault="00143CA5">
      <w:r>
        <w:separator/>
      </w:r>
    </w:p>
  </w:endnote>
  <w:endnote w:type="continuationSeparator" w:id="0">
    <w:p w14:paraId="7A4A90A7" w14:textId="77777777" w:rsidR="001062A0" w:rsidRDefault="00143C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7EC2B" w14:textId="77777777" w:rsidR="00C976C6" w:rsidRDefault="00C976C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171893" w14:paraId="5B44283B" w14:textId="77777777">
      <w:tc>
        <w:tcPr>
          <w:tcW w:w="1650" w:type="pct"/>
        </w:tcPr>
        <w:p w14:paraId="442A6F4F" w14:textId="77777777" w:rsidR="00171893" w:rsidRDefault="00171893">
          <w:pPr>
            <w:rPr>
              <w:rFonts w:ascii="Calibri" w:eastAsia="Calibri" w:hAnsi="Calibri" w:cs="Calibri"/>
              <w:color w:val="003366"/>
            </w:rPr>
          </w:pPr>
        </w:p>
      </w:tc>
      <w:tc>
        <w:tcPr>
          <w:tcW w:w="1650" w:type="pct"/>
        </w:tcPr>
        <w:p w14:paraId="2AFD0D21" w14:textId="316AF9CF" w:rsidR="00171893" w:rsidRDefault="00171893">
          <w:pPr>
            <w:jc w:val="center"/>
            <w:rPr>
              <w:rFonts w:ascii="Calibri" w:eastAsia="Calibri" w:hAnsi="Calibri" w:cs="Calibri"/>
              <w:color w:val="003366"/>
            </w:rPr>
          </w:pPr>
        </w:p>
      </w:tc>
      <w:tc>
        <w:tcPr>
          <w:tcW w:w="1650" w:type="pct"/>
        </w:tcPr>
        <w:p w14:paraId="48ED8640" w14:textId="77777777" w:rsidR="00171893" w:rsidRDefault="00143CA5">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22</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39</w:t>
          </w:r>
          <w:r>
            <w:rPr>
              <w:rFonts w:ascii="Calibri" w:eastAsia="Calibri" w:hAnsi="Calibri" w:cs="Calibri"/>
              <w:color w:val="003366"/>
            </w:rPr>
            <w:fldChar w:fldCharType="end"/>
          </w: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171893" w14:paraId="0060CB55" w14:textId="77777777">
      <w:tc>
        <w:tcPr>
          <w:tcW w:w="1650" w:type="pct"/>
        </w:tcPr>
        <w:p w14:paraId="62AFDC51" w14:textId="77777777" w:rsidR="00171893" w:rsidRDefault="00171893">
          <w:pPr>
            <w:rPr>
              <w:rFonts w:ascii="Calibri" w:eastAsia="Calibri" w:hAnsi="Calibri" w:cs="Calibri"/>
              <w:color w:val="003366"/>
            </w:rPr>
          </w:pPr>
        </w:p>
      </w:tc>
      <w:tc>
        <w:tcPr>
          <w:tcW w:w="1650" w:type="pct"/>
        </w:tcPr>
        <w:p w14:paraId="0FA3EBF7" w14:textId="6FFE4D98" w:rsidR="00171893" w:rsidRDefault="00171893">
          <w:pPr>
            <w:jc w:val="center"/>
            <w:rPr>
              <w:rFonts w:ascii="Calibri" w:eastAsia="Calibri" w:hAnsi="Calibri" w:cs="Calibri"/>
              <w:color w:val="003366"/>
            </w:rPr>
          </w:pPr>
        </w:p>
      </w:tc>
      <w:tc>
        <w:tcPr>
          <w:tcW w:w="1650" w:type="pct"/>
        </w:tcPr>
        <w:p w14:paraId="1EA022B9" w14:textId="77777777" w:rsidR="00171893" w:rsidRDefault="00143CA5">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23</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39</w:t>
          </w:r>
          <w:r>
            <w:rPr>
              <w:rFonts w:ascii="Calibri" w:eastAsia="Calibri" w:hAnsi="Calibri" w:cs="Calibri"/>
              <w:color w:val="003366"/>
            </w:rPr>
            <w:fldChar w:fldCharType="end"/>
          </w: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171893" w14:paraId="66FF108B" w14:textId="77777777">
      <w:tc>
        <w:tcPr>
          <w:tcW w:w="1650" w:type="pct"/>
        </w:tcPr>
        <w:p w14:paraId="4AB6833F" w14:textId="77777777" w:rsidR="00171893" w:rsidRDefault="00171893">
          <w:pPr>
            <w:rPr>
              <w:rFonts w:ascii="Calibri" w:eastAsia="Calibri" w:hAnsi="Calibri" w:cs="Calibri"/>
              <w:color w:val="003366"/>
            </w:rPr>
          </w:pPr>
        </w:p>
      </w:tc>
      <w:tc>
        <w:tcPr>
          <w:tcW w:w="1650" w:type="pct"/>
        </w:tcPr>
        <w:p w14:paraId="56D5F31C" w14:textId="09F3A06E" w:rsidR="00171893" w:rsidRDefault="00171893">
          <w:pPr>
            <w:jc w:val="center"/>
            <w:rPr>
              <w:rFonts w:ascii="Calibri" w:eastAsia="Calibri" w:hAnsi="Calibri" w:cs="Calibri"/>
              <w:color w:val="003366"/>
            </w:rPr>
          </w:pPr>
        </w:p>
      </w:tc>
      <w:tc>
        <w:tcPr>
          <w:tcW w:w="1650" w:type="pct"/>
        </w:tcPr>
        <w:p w14:paraId="68DC503D" w14:textId="77777777" w:rsidR="00171893" w:rsidRDefault="00143CA5">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24</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39</w:t>
          </w:r>
          <w:r>
            <w:rPr>
              <w:rFonts w:ascii="Calibri" w:eastAsia="Calibri" w:hAnsi="Calibri" w:cs="Calibri"/>
              <w:color w:val="003366"/>
            </w:rPr>
            <w:fldChar w:fldCharType="end"/>
          </w: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171893" w14:paraId="517F7F16" w14:textId="77777777">
      <w:tc>
        <w:tcPr>
          <w:tcW w:w="1650" w:type="pct"/>
        </w:tcPr>
        <w:p w14:paraId="53228A49" w14:textId="77777777" w:rsidR="00171893" w:rsidRDefault="00171893">
          <w:pPr>
            <w:rPr>
              <w:rFonts w:ascii="Calibri" w:eastAsia="Calibri" w:hAnsi="Calibri" w:cs="Calibri"/>
              <w:color w:val="003366"/>
            </w:rPr>
          </w:pPr>
        </w:p>
      </w:tc>
      <w:tc>
        <w:tcPr>
          <w:tcW w:w="1650" w:type="pct"/>
        </w:tcPr>
        <w:p w14:paraId="6F1FFE30" w14:textId="625E5820" w:rsidR="00171893" w:rsidRDefault="00171893">
          <w:pPr>
            <w:jc w:val="center"/>
            <w:rPr>
              <w:rFonts w:ascii="Calibri" w:eastAsia="Calibri" w:hAnsi="Calibri" w:cs="Calibri"/>
              <w:color w:val="003366"/>
            </w:rPr>
          </w:pPr>
        </w:p>
      </w:tc>
      <w:tc>
        <w:tcPr>
          <w:tcW w:w="1650" w:type="pct"/>
        </w:tcPr>
        <w:p w14:paraId="39677851" w14:textId="77777777" w:rsidR="00171893" w:rsidRDefault="00143CA5">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29</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39</w:t>
          </w:r>
          <w:r>
            <w:rPr>
              <w:rFonts w:ascii="Calibri" w:eastAsia="Calibri" w:hAnsi="Calibri" w:cs="Calibri"/>
              <w:color w:val="003366"/>
            </w:rPr>
            <w:fldChar w:fldCharType="end"/>
          </w: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171893" w14:paraId="4A69B4BC" w14:textId="77777777">
      <w:tc>
        <w:tcPr>
          <w:tcW w:w="1650" w:type="pct"/>
        </w:tcPr>
        <w:p w14:paraId="261222D5" w14:textId="77777777" w:rsidR="00171893" w:rsidRDefault="00171893">
          <w:pPr>
            <w:rPr>
              <w:rFonts w:ascii="Calibri" w:eastAsia="Calibri" w:hAnsi="Calibri" w:cs="Calibri"/>
              <w:color w:val="003366"/>
            </w:rPr>
          </w:pPr>
        </w:p>
      </w:tc>
      <w:tc>
        <w:tcPr>
          <w:tcW w:w="1650" w:type="pct"/>
        </w:tcPr>
        <w:p w14:paraId="20CF0332" w14:textId="77777777" w:rsidR="00171893" w:rsidRDefault="00143CA5">
          <w:pPr>
            <w:jc w:val="center"/>
            <w:rPr>
              <w:rFonts w:ascii="Calibri" w:eastAsia="Calibri" w:hAnsi="Calibri" w:cs="Calibri"/>
              <w:color w:val="003366"/>
            </w:rPr>
          </w:pPr>
          <w:r>
            <w:rPr>
              <w:rFonts w:ascii="Calibri" w:eastAsia="Calibri" w:hAnsi="Calibri" w:cs="Calibri"/>
              <w:color w:val="003366"/>
            </w:rPr>
            <w:t>5.5.2</w:t>
          </w:r>
        </w:p>
      </w:tc>
      <w:tc>
        <w:tcPr>
          <w:tcW w:w="1650" w:type="pct"/>
        </w:tcPr>
        <w:p w14:paraId="40BA6962" w14:textId="77777777" w:rsidR="00171893" w:rsidRDefault="00143CA5">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30</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39</w:t>
          </w:r>
          <w:r>
            <w:rPr>
              <w:rFonts w:ascii="Calibri" w:eastAsia="Calibri" w:hAnsi="Calibri" w:cs="Calibri"/>
              <w:color w:val="003366"/>
            </w:rPr>
            <w:fldChar w:fldCharType="end"/>
          </w: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171893" w14:paraId="5C64950E" w14:textId="77777777">
      <w:tc>
        <w:tcPr>
          <w:tcW w:w="1650" w:type="pct"/>
        </w:tcPr>
        <w:p w14:paraId="07879184" w14:textId="77777777" w:rsidR="00171893" w:rsidRDefault="00171893">
          <w:pPr>
            <w:rPr>
              <w:rFonts w:ascii="Calibri" w:eastAsia="Calibri" w:hAnsi="Calibri" w:cs="Calibri"/>
              <w:color w:val="003366"/>
            </w:rPr>
          </w:pPr>
        </w:p>
      </w:tc>
      <w:tc>
        <w:tcPr>
          <w:tcW w:w="1650" w:type="pct"/>
        </w:tcPr>
        <w:p w14:paraId="76E634F0" w14:textId="77777777" w:rsidR="00171893" w:rsidRDefault="00171893">
          <w:pPr>
            <w:jc w:val="center"/>
            <w:rPr>
              <w:rFonts w:ascii="Calibri" w:eastAsia="Calibri" w:hAnsi="Calibri" w:cs="Calibri"/>
              <w:color w:val="003366"/>
            </w:rPr>
          </w:pPr>
        </w:p>
      </w:tc>
      <w:tc>
        <w:tcPr>
          <w:tcW w:w="1650" w:type="pct"/>
        </w:tcPr>
        <w:p w14:paraId="7889E008" w14:textId="77777777" w:rsidR="00171893" w:rsidRDefault="00143CA5">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33</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39</w:t>
          </w:r>
          <w:r>
            <w:rPr>
              <w:rFonts w:ascii="Calibri" w:eastAsia="Calibri" w:hAnsi="Calibri" w:cs="Calibri"/>
              <w:color w:val="003366"/>
            </w:rPr>
            <w:fldChar w:fldCharType="end"/>
          </w: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171893" w14:paraId="238075D9" w14:textId="77777777">
      <w:tc>
        <w:tcPr>
          <w:tcW w:w="1650" w:type="pct"/>
        </w:tcPr>
        <w:p w14:paraId="1C4232DC" w14:textId="77777777" w:rsidR="00171893" w:rsidRDefault="00171893">
          <w:pPr>
            <w:rPr>
              <w:rFonts w:ascii="Calibri" w:eastAsia="Calibri" w:hAnsi="Calibri" w:cs="Calibri"/>
              <w:color w:val="003366"/>
            </w:rPr>
          </w:pPr>
        </w:p>
      </w:tc>
      <w:tc>
        <w:tcPr>
          <w:tcW w:w="1650" w:type="pct"/>
        </w:tcPr>
        <w:p w14:paraId="32A5ECC7" w14:textId="5867BE5B" w:rsidR="00171893" w:rsidRDefault="00171893">
          <w:pPr>
            <w:jc w:val="center"/>
            <w:rPr>
              <w:rFonts w:ascii="Calibri" w:eastAsia="Calibri" w:hAnsi="Calibri" w:cs="Calibri"/>
              <w:color w:val="003366"/>
            </w:rPr>
          </w:pPr>
        </w:p>
      </w:tc>
      <w:tc>
        <w:tcPr>
          <w:tcW w:w="1650" w:type="pct"/>
        </w:tcPr>
        <w:p w14:paraId="22795361" w14:textId="77777777" w:rsidR="00171893" w:rsidRDefault="00143CA5">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34</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39</w:t>
          </w:r>
          <w:r>
            <w:rPr>
              <w:rFonts w:ascii="Calibri" w:eastAsia="Calibri" w:hAnsi="Calibri" w:cs="Calibri"/>
              <w:color w:val="003366"/>
            </w:rPr>
            <w:fldChar w:fldCharType="end"/>
          </w: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171893" w14:paraId="41EFAD0F" w14:textId="77777777">
      <w:tc>
        <w:tcPr>
          <w:tcW w:w="1650" w:type="pct"/>
        </w:tcPr>
        <w:p w14:paraId="018F62D1" w14:textId="77777777" w:rsidR="00171893" w:rsidRDefault="00171893">
          <w:pPr>
            <w:rPr>
              <w:rFonts w:ascii="Calibri" w:eastAsia="Calibri" w:hAnsi="Calibri" w:cs="Calibri"/>
              <w:color w:val="003366"/>
            </w:rPr>
          </w:pPr>
        </w:p>
      </w:tc>
      <w:tc>
        <w:tcPr>
          <w:tcW w:w="1650" w:type="pct"/>
        </w:tcPr>
        <w:p w14:paraId="74CE95F5" w14:textId="77777777" w:rsidR="00171893" w:rsidRDefault="00171893">
          <w:pPr>
            <w:jc w:val="center"/>
            <w:rPr>
              <w:rFonts w:ascii="Calibri" w:eastAsia="Calibri" w:hAnsi="Calibri" w:cs="Calibri"/>
              <w:color w:val="003366"/>
            </w:rPr>
          </w:pPr>
        </w:p>
      </w:tc>
      <w:tc>
        <w:tcPr>
          <w:tcW w:w="1650" w:type="pct"/>
        </w:tcPr>
        <w:p w14:paraId="345BD463" w14:textId="77777777" w:rsidR="00171893" w:rsidRDefault="00143CA5">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39</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39</w:t>
          </w:r>
          <w:r>
            <w:rPr>
              <w:rFonts w:ascii="Calibri" w:eastAsia="Calibri" w:hAnsi="Calibri" w:cs="Calibri"/>
              <w:color w:val="003366"/>
            </w:rPr>
            <w:fldChar w:fldCharType="end"/>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449"/>
      <w:gridCol w:w="3449"/>
      <w:gridCol w:w="3450"/>
    </w:tblGrid>
    <w:tr w:rsidR="00171893" w14:paraId="6F187A99" w14:textId="77777777">
      <w:tc>
        <w:tcPr>
          <w:tcW w:w="1650" w:type="pct"/>
        </w:tcPr>
        <w:p w14:paraId="2B9B8B1D" w14:textId="77777777" w:rsidR="009C20EE" w:rsidRPr="009D6D87" w:rsidRDefault="009C20EE" w:rsidP="009D6D87">
          <w:pPr>
            <w:pStyle w:val="Footer"/>
            <w:pBdr>
              <w:top w:val="none" w:sz="0" w:space="0" w:color="auto"/>
            </w:pBdr>
            <w:rPr>
              <w:rFonts w:eastAsia="Calibri" w:cs="Calibri"/>
              <w:b w:val="0"/>
              <w:color w:val="003366"/>
              <w:sz w:val="24"/>
            </w:rPr>
          </w:pPr>
        </w:p>
      </w:tc>
      <w:tc>
        <w:tcPr>
          <w:tcW w:w="1650" w:type="pct"/>
        </w:tcPr>
        <w:p w14:paraId="0934A41E" w14:textId="77777777" w:rsidR="009C20EE" w:rsidRPr="009D6D87" w:rsidRDefault="009C20EE" w:rsidP="009D6D87">
          <w:pPr>
            <w:pStyle w:val="Footer"/>
            <w:pBdr>
              <w:top w:val="none" w:sz="0" w:space="0" w:color="auto"/>
            </w:pBdr>
            <w:jc w:val="center"/>
            <w:rPr>
              <w:rFonts w:eastAsia="Calibri" w:cs="Calibri"/>
              <w:b w:val="0"/>
              <w:color w:val="003366"/>
              <w:sz w:val="24"/>
            </w:rPr>
          </w:pPr>
        </w:p>
      </w:tc>
      <w:tc>
        <w:tcPr>
          <w:tcW w:w="1650" w:type="pct"/>
        </w:tcPr>
        <w:p w14:paraId="4388B870" w14:textId="41F16A95" w:rsidR="009C20EE" w:rsidRPr="009D6D87" w:rsidRDefault="00143CA5" w:rsidP="009D6D87">
          <w:pPr>
            <w:pStyle w:val="Footer"/>
            <w:pBdr>
              <w:top w:val="none" w:sz="0" w:space="0" w:color="auto"/>
            </w:pBdr>
            <w:jc w:val="right"/>
            <w:rPr>
              <w:rFonts w:eastAsia="Calibri" w:cs="Calibri"/>
              <w:b w:val="0"/>
              <w:color w:val="003366"/>
              <w:sz w:val="24"/>
            </w:rPr>
          </w:pPr>
          <w:r w:rsidRPr="009D6D87">
            <w:rPr>
              <w:rFonts w:eastAsia="Calibri" w:cs="Calibri"/>
              <w:b w:val="0"/>
              <w:color w:val="003366"/>
              <w:sz w:val="24"/>
            </w:rPr>
            <w:fldChar w:fldCharType="begin"/>
          </w:r>
          <w:r w:rsidRPr="009D6D87">
            <w:rPr>
              <w:rFonts w:eastAsia="Calibri" w:cs="Calibri"/>
              <w:b w:val="0"/>
              <w:color w:val="003366"/>
              <w:sz w:val="24"/>
            </w:rPr>
            <w:instrText>PAGE</w:instrText>
          </w:r>
          <w:r w:rsidR="004405B2">
            <w:rPr>
              <w:rFonts w:eastAsia="Calibri" w:cs="Calibri"/>
              <w:b w:val="0"/>
              <w:color w:val="003366"/>
              <w:sz w:val="24"/>
            </w:rPr>
            <w:fldChar w:fldCharType="separate"/>
          </w:r>
          <w:r w:rsidRPr="009D6D87">
            <w:rPr>
              <w:rFonts w:eastAsia="Calibri" w:cs="Calibri"/>
              <w:b w:val="0"/>
              <w:color w:val="003366"/>
              <w:sz w:val="24"/>
            </w:rPr>
            <w:fldChar w:fldCharType="end"/>
          </w:r>
          <w:r w:rsidRPr="009D6D87">
            <w:rPr>
              <w:rFonts w:eastAsia="Calibri" w:cs="Calibri"/>
              <w:b w:val="0"/>
              <w:color w:val="003366"/>
              <w:sz w:val="24"/>
            </w:rPr>
            <w:t xml:space="preserve"> | </w:t>
          </w:r>
          <w:r w:rsidRPr="009D6D87">
            <w:rPr>
              <w:rFonts w:eastAsia="Calibri" w:cs="Calibri"/>
              <w:b w:val="0"/>
              <w:color w:val="003366"/>
              <w:sz w:val="24"/>
            </w:rPr>
            <w:fldChar w:fldCharType="begin"/>
          </w:r>
          <w:r w:rsidRPr="009D6D87">
            <w:rPr>
              <w:rFonts w:eastAsia="Calibri" w:cs="Calibri"/>
              <w:b w:val="0"/>
              <w:color w:val="003366"/>
              <w:sz w:val="24"/>
            </w:rPr>
            <w:instrText>NUMPAGES</w:instrText>
          </w:r>
          <w:r w:rsidRPr="009D6D87">
            <w:rPr>
              <w:rFonts w:eastAsia="Calibri" w:cs="Calibri"/>
              <w:b w:val="0"/>
              <w:color w:val="003366"/>
              <w:sz w:val="24"/>
            </w:rPr>
            <w:fldChar w:fldCharType="separate"/>
          </w:r>
          <w:r w:rsidR="00866CBA">
            <w:rPr>
              <w:rFonts w:eastAsia="Calibri" w:cs="Calibri"/>
              <w:b w:val="0"/>
              <w:color w:val="003366"/>
              <w:sz w:val="24"/>
            </w:rPr>
            <w:t>39</w:t>
          </w:r>
          <w:r w:rsidRPr="009D6D87">
            <w:rPr>
              <w:rFonts w:eastAsia="Calibri" w:cs="Calibri"/>
              <w:b w:val="0"/>
              <w:color w:val="003366"/>
              <w:sz w:val="24"/>
            </w:rPr>
            <w:fldChar w:fldCharType="end"/>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A9973" w14:textId="77777777" w:rsidR="00C976C6" w:rsidRDefault="00C976C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9"/>
      <w:gridCol w:w="3009"/>
      <w:gridCol w:w="3009"/>
    </w:tblGrid>
    <w:tr w:rsidR="00171893" w14:paraId="731A32FD" w14:textId="77777777">
      <w:tc>
        <w:tcPr>
          <w:tcW w:w="1650" w:type="pct"/>
        </w:tcPr>
        <w:p w14:paraId="68FE3D33" w14:textId="77777777" w:rsidR="009C20EE" w:rsidRPr="009D6D87" w:rsidRDefault="009C20EE" w:rsidP="009D6D87">
          <w:pPr>
            <w:pStyle w:val="Footer"/>
            <w:pBdr>
              <w:top w:val="none" w:sz="0" w:space="0" w:color="auto"/>
            </w:pBdr>
            <w:rPr>
              <w:rFonts w:eastAsia="Calibri" w:cs="Calibri"/>
              <w:b w:val="0"/>
              <w:color w:val="003366"/>
              <w:sz w:val="24"/>
            </w:rPr>
          </w:pPr>
        </w:p>
      </w:tc>
      <w:tc>
        <w:tcPr>
          <w:tcW w:w="1650" w:type="pct"/>
        </w:tcPr>
        <w:p w14:paraId="7C7EB17A" w14:textId="77777777" w:rsidR="009C20EE" w:rsidRPr="009D6D87" w:rsidRDefault="009C20EE" w:rsidP="009D6D87">
          <w:pPr>
            <w:pStyle w:val="Footer"/>
            <w:pBdr>
              <w:top w:val="none" w:sz="0" w:space="0" w:color="auto"/>
            </w:pBdr>
            <w:jc w:val="center"/>
            <w:rPr>
              <w:rFonts w:eastAsia="Calibri" w:cs="Calibri"/>
              <w:b w:val="0"/>
              <w:color w:val="003366"/>
              <w:sz w:val="24"/>
            </w:rPr>
          </w:pPr>
        </w:p>
      </w:tc>
      <w:tc>
        <w:tcPr>
          <w:tcW w:w="1650" w:type="pct"/>
        </w:tcPr>
        <w:p w14:paraId="236BA15D" w14:textId="77777777" w:rsidR="009C20EE" w:rsidRPr="009D6D87" w:rsidRDefault="00143CA5" w:rsidP="009D6D87">
          <w:pPr>
            <w:pStyle w:val="Footer"/>
            <w:pBdr>
              <w:top w:val="none" w:sz="0" w:space="0" w:color="auto"/>
            </w:pBdr>
            <w:jc w:val="right"/>
            <w:rPr>
              <w:rFonts w:eastAsia="Calibri" w:cs="Calibri"/>
              <w:b w:val="0"/>
              <w:color w:val="003366"/>
              <w:sz w:val="24"/>
            </w:rPr>
          </w:pPr>
          <w:r w:rsidRPr="009D6D87">
            <w:rPr>
              <w:rFonts w:eastAsia="Calibri" w:cs="Calibri"/>
              <w:b w:val="0"/>
              <w:color w:val="003366"/>
              <w:sz w:val="24"/>
            </w:rPr>
            <w:fldChar w:fldCharType="begin"/>
          </w:r>
          <w:r w:rsidRPr="009D6D87">
            <w:rPr>
              <w:rFonts w:eastAsia="Calibri" w:cs="Calibri"/>
              <w:b w:val="0"/>
              <w:color w:val="003366"/>
              <w:sz w:val="24"/>
            </w:rPr>
            <w:instrText>PAGE</w:instrText>
          </w:r>
          <w:r w:rsidRPr="009D6D87">
            <w:rPr>
              <w:rFonts w:eastAsia="Calibri" w:cs="Calibri"/>
              <w:b w:val="0"/>
              <w:color w:val="003366"/>
              <w:sz w:val="24"/>
            </w:rPr>
            <w:fldChar w:fldCharType="separate"/>
          </w:r>
          <w:r w:rsidRPr="009D6D87">
            <w:rPr>
              <w:rFonts w:eastAsia="Calibri" w:cs="Calibri"/>
              <w:b w:val="0"/>
              <w:color w:val="003366"/>
              <w:sz w:val="24"/>
            </w:rPr>
            <w:t>10</w:t>
          </w:r>
          <w:r w:rsidRPr="009D6D87">
            <w:rPr>
              <w:rFonts w:eastAsia="Calibri" w:cs="Calibri"/>
              <w:b w:val="0"/>
              <w:color w:val="003366"/>
              <w:sz w:val="24"/>
            </w:rPr>
            <w:fldChar w:fldCharType="end"/>
          </w:r>
          <w:r w:rsidRPr="009D6D87">
            <w:rPr>
              <w:rFonts w:eastAsia="Calibri" w:cs="Calibri"/>
              <w:b w:val="0"/>
              <w:color w:val="003366"/>
              <w:sz w:val="24"/>
            </w:rPr>
            <w:t xml:space="preserve"> | </w:t>
          </w:r>
          <w:r w:rsidRPr="009D6D87">
            <w:rPr>
              <w:rFonts w:eastAsia="Calibri" w:cs="Calibri"/>
              <w:b w:val="0"/>
              <w:color w:val="003366"/>
              <w:sz w:val="24"/>
            </w:rPr>
            <w:fldChar w:fldCharType="begin"/>
          </w:r>
          <w:r w:rsidRPr="009D6D87">
            <w:rPr>
              <w:rFonts w:eastAsia="Calibri" w:cs="Calibri"/>
              <w:b w:val="0"/>
              <w:color w:val="003366"/>
              <w:sz w:val="24"/>
            </w:rPr>
            <w:instrText>NUMPAGES</w:instrText>
          </w:r>
          <w:r w:rsidRPr="009D6D87">
            <w:rPr>
              <w:rFonts w:eastAsia="Calibri" w:cs="Calibri"/>
              <w:b w:val="0"/>
              <w:color w:val="003366"/>
              <w:sz w:val="24"/>
            </w:rPr>
            <w:fldChar w:fldCharType="separate"/>
          </w:r>
          <w:r w:rsidRPr="009D6D87">
            <w:rPr>
              <w:rFonts w:eastAsia="Calibri" w:cs="Calibri"/>
              <w:b w:val="0"/>
              <w:color w:val="003366"/>
              <w:sz w:val="24"/>
            </w:rPr>
            <w:t>39</w:t>
          </w:r>
          <w:r w:rsidRPr="009D6D87">
            <w:rPr>
              <w:rFonts w:eastAsia="Calibri" w:cs="Calibri"/>
              <w:b w:val="0"/>
              <w:color w:val="003366"/>
              <w:sz w:val="24"/>
            </w:rPr>
            <w:fldChar w:fldCharType="end"/>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171893" w14:paraId="324F6CF2" w14:textId="77777777">
      <w:tc>
        <w:tcPr>
          <w:tcW w:w="1650" w:type="pct"/>
        </w:tcPr>
        <w:p w14:paraId="27825163" w14:textId="77777777" w:rsidR="00171893" w:rsidRDefault="00171893">
          <w:pPr>
            <w:rPr>
              <w:rFonts w:ascii="Calibri" w:eastAsia="Calibri" w:hAnsi="Calibri" w:cs="Calibri"/>
              <w:color w:val="003366"/>
            </w:rPr>
          </w:pPr>
        </w:p>
      </w:tc>
      <w:tc>
        <w:tcPr>
          <w:tcW w:w="1650" w:type="pct"/>
        </w:tcPr>
        <w:p w14:paraId="4D78FBAF" w14:textId="6BA17351" w:rsidR="00171893" w:rsidRDefault="00171893">
          <w:pPr>
            <w:jc w:val="center"/>
            <w:rPr>
              <w:rFonts w:ascii="Calibri" w:eastAsia="Calibri" w:hAnsi="Calibri" w:cs="Calibri"/>
              <w:color w:val="003366"/>
            </w:rPr>
          </w:pPr>
        </w:p>
      </w:tc>
      <w:tc>
        <w:tcPr>
          <w:tcW w:w="1650" w:type="pct"/>
        </w:tcPr>
        <w:p w14:paraId="355C55AC" w14:textId="77777777" w:rsidR="00171893" w:rsidRDefault="00143CA5">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16</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39</w:t>
          </w:r>
          <w:r>
            <w:rPr>
              <w:rFonts w:ascii="Calibri" w:eastAsia="Calibri" w:hAnsi="Calibri" w:cs="Calibri"/>
              <w:color w:val="003366"/>
            </w:rPr>
            <w:fldChar w:fldCharType="end"/>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171893" w14:paraId="6EBA8D35" w14:textId="77777777">
      <w:tc>
        <w:tcPr>
          <w:tcW w:w="1650" w:type="pct"/>
        </w:tcPr>
        <w:p w14:paraId="3736AB22" w14:textId="77777777" w:rsidR="00171893" w:rsidRDefault="00171893">
          <w:pPr>
            <w:rPr>
              <w:rFonts w:ascii="Calibri" w:eastAsia="Calibri" w:hAnsi="Calibri" w:cs="Calibri"/>
              <w:color w:val="003366"/>
            </w:rPr>
          </w:pPr>
        </w:p>
      </w:tc>
      <w:tc>
        <w:tcPr>
          <w:tcW w:w="1650" w:type="pct"/>
        </w:tcPr>
        <w:p w14:paraId="474FF89D" w14:textId="77777777" w:rsidR="00171893" w:rsidRDefault="00171893">
          <w:pPr>
            <w:jc w:val="center"/>
            <w:rPr>
              <w:rFonts w:ascii="Calibri" w:eastAsia="Calibri" w:hAnsi="Calibri" w:cs="Calibri"/>
              <w:color w:val="003366"/>
            </w:rPr>
          </w:pPr>
        </w:p>
      </w:tc>
      <w:tc>
        <w:tcPr>
          <w:tcW w:w="1650" w:type="pct"/>
        </w:tcPr>
        <w:p w14:paraId="620180E4" w14:textId="77777777" w:rsidR="00171893" w:rsidRDefault="00143CA5">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17</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39</w:t>
          </w:r>
          <w:r>
            <w:rPr>
              <w:rFonts w:ascii="Calibri" w:eastAsia="Calibri" w:hAnsi="Calibri" w:cs="Calibri"/>
              <w:color w:val="003366"/>
            </w:rPr>
            <w:fldChar w:fldCharType="end"/>
          </w: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171893" w14:paraId="4A77A8AC" w14:textId="77777777">
      <w:tc>
        <w:tcPr>
          <w:tcW w:w="1650" w:type="pct"/>
        </w:tcPr>
        <w:p w14:paraId="23A8D5AB" w14:textId="77777777" w:rsidR="00171893" w:rsidRDefault="00171893">
          <w:pPr>
            <w:rPr>
              <w:rFonts w:ascii="Calibri" w:eastAsia="Calibri" w:hAnsi="Calibri" w:cs="Calibri"/>
              <w:color w:val="003366"/>
            </w:rPr>
          </w:pPr>
        </w:p>
      </w:tc>
      <w:tc>
        <w:tcPr>
          <w:tcW w:w="1650" w:type="pct"/>
        </w:tcPr>
        <w:p w14:paraId="1F19D0EC" w14:textId="342AF439" w:rsidR="00171893" w:rsidRDefault="00171893">
          <w:pPr>
            <w:jc w:val="center"/>
            <w:rPr>
              <w:rFonts w:ascii="Calibri" w:eastAsia="Calibri" w:hAnsi="Calibri" w:cs="Calibri"/>
              <w:color w:val="003366"/>
            </w:rPr>
          </w:pPr>
        </w:p>
      </w:tc>
      <w:tc>
        <w:tcPr>
          <w:tcW w:w="1650" w:type="pct"/>
        </w:tcPr>
        <w:p w14:paraId="3C70B25F" w14:textId="77777777" w:rsidR="00171893" w:rsidRDefault="00143CA5">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18</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39</w:t>
          </w:r>
          <w:r>
            <w:rPr>
              <w:rFonts w:ascii="Calibri" w:eastAsia="Calibri" w:hAnsi="Calibri" w:cs="Calibri"/>
              <w:color w:val="003366"/>
            </w:rPr>
            <w:fldChar w:fldCharType="end"/>
          </w: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171893" w14:paraId="74BAD69F" w14:textId="77777777">
      <w:tc>
        <w:tcPr>
          <w:tcW w:w="1650" w:type="pct"/>
        </w:tcPr>
        <w:p w14:paraId="60661E75" w14:textId="77777777" w:rsidR="00171893" w:rsidRDefault="00171893">
          <w:pPr>
            <w:rPr>
              <w:rFonts w:ascii="Calibri" w:eastAsia="Calibri" w:hAnsi="Calibri" w:cs="Calibri"/>
              <w:color w:val="003366"/>
            </w:rPr>
          </w:pPr>
        </w:p>
      </w:tc>
      <w:tc>
        <w:tcPr>
          <w:tcW w:w="1650" w:type="pct"/>
        </w:tcPr>
        <w:p w14:paraId="48AB47E5" w14:textId="62A0F1D5" w:rsidR="00171893" w:rsidRDefault="00171893">
          <w:pPr>
            <w:jc w:val="center"/>
            <w:rPr>
              <w:rFonts w:ascii="Calibri" w:eastAsia="Calibri" w:hAnsi="Calibri" w:cs="Calibri"/>
              <w:color w:val="003366"/>
            </w:rPr>
          </w:pPr>
        </w:p>
      </w:tc>
      <w:tc>
        <w:tcPr>
          <w:tcW w:w="1650" w:type="pct"/>
        </w:tcPr>
        <w:p w14:paraId="6DF1EA6A" w14:textId="77777777" w:rsidR="00171893" w:rsidRDefault="00143CA5">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19</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39</w:t>
          </w:r>
          <w:r>
            <w:rPr>
              <w:rFonts w:ascii="Calibri" w:eastAsia="Calibri" w:hAnsi="Calibri" w:cs="Calibri"/>
              <w:color w:val="003366"/>
            </w:rPr>
            <w:fldChar w:fldCharType="end"/>
          </w: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171893" w14:paraId="7CF7309A" w14:textId="77777777">
      <w:tc>
        <w:tcPr>
          <w:tcW w:w="1650" w:type="pct"/>
        </w:tcPr>
        <w:p w14:paraId="3ED11FDA" w14:textId="77777777" w:rsidR="00171893" w:rsidRDefault="00171893">
          <w:pPr>
            <w:rPr>
              <w:rFonts w:ascii="Calibri" w:eastAsia="Calibri" w:hAnsi="Calibri" w:cs="Calibri"/>
              <w:color w:val="003366"/>
            </w:rPr>
          </w:pPr>
        </w:p>
      </w:tc>
      <w:tc>
        <w:tcPr>
          <w:tcW w:w="1650" w:type="pct"/>
        </w:tcPr>
        <w:p w14:paraId="77BFD5F8" w14:textId="536A55D0" w:rsidR="00171893" w:rsidRDefault="00171893">
          <w:pPr>
            <w:jc w:val="center"/>
            <w:rPr>
              <w:rFonts w:ascii="Calibri" w:eastAsia="Calibri" w:hAnsi="Calibri" w:cs="Calibri"/>
              <w:color w:val="003366"/>
            </w:rPr>
          </w:pPr>
        </w:p>
      </w:tc>
      <w:tc>
        <w:tcPr>
          <w:tcW w:w="1650" w:type="pct"/>
        </w:tcPr>
        <w:p w14:paraId="15807AE4" w14:textId="77777777" w:rsidR="00171893" w:rsidRDefault="00143CA5">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20</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39</w:t>
          </w:r>
          <w:r>
            <w:rPr>
              <w:rFonts w:ascii="Calibri" w:eastAsia="Calibri" w:hAnsi="Calibri" w:cs="Calibri"/>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BF790B" w14:textId="77777777" w:rsidR="001062A0" w:rsidRDefault="00143CA5">
      <w:r>
        <w:separator/>
      </w:r>
    </w:p>
  </w:footnote>
  <w:footnote w:type="continuationSeparator" w:id="0">
    <w:p w14:paraId="6D894EDB" w14:textId="77777777" w:rsidR="001062A0" w:rsidRDefault="00143C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8F238" w14:textId="1C13EBFF" w:rsidR="004215D5" w:rsidRDefault="004215D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5986" w14:textId="7D53ED49" w:rsidR="004215D5" w:rsidRDefault="004215D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9975"/>
      <w:gridCol w:w="373"/>
    </w:tblGrid>
    <w:tr w:rsidR="00171893" w14:paraId="41407418" w14:textId="77777777">
      <w:tc>
        <w:tcPr>
          <w:tcW w:w="0" w:type="auto"/>
        </w:tcPr>
        <w:p w14:paraId="79D7DBC7" w14:textId="77777777" w:rsidR="00171893" w:rsidRDefault="00143CA5">
          <w:pPr>
            <w:rPr>
              <w:rFonts w:ascii="Calibri" w:eastAsia="Calibri" w:hAnsi="Calibri" w:cs="Calibri"/>
              <w:color w:val="003366"/>
            </w:rPr>
          </w:pPr>
          <w:r>
            <w:rPr>
              <w:rFonts w:ascii="Calibri" w:eastAsia="Calibri" w:hAnsi="Calibri" w:cs="Calibri"/>
              <w:color w:val="003366"/>
            </w:rPr>
            <w:t>MINUTES - Scheduled Council Meeting 19 September 2023</w:t>
          </w:r>
        </w:p>
      </w:tc>
      <w:tc>
        <w:tcPr>
          <w:tcW w:w="0" w:type="auto"/>
        </w:tcPr>
        <w:p w14:paraId="69176311" w14:textId="77777777" w:rsidR="00171893" w:rsidRDefault="00143CA5">
          <w:pPr>
            <w:jc w:val="right"/>
            <w:rPr>
              <w:rFonts w:ascii="Calibri" w:eastAsia="Calibri" w:hAnsi="Calibri" w:cs="Calibri"/>
              <w:color w:val="003366"/>
            </w:rPr>
          </w:pPr>
          <w:r>
            <w:rPr>
              <w:rFonts w:ascii="Calibri" w:eastAsia="Calibri" w:hAnsi="Calibri" w:cs="Calibri"/>
              <w:color w:val="003366"/>
            </w:rPr>
            <w:t xml:space="preserve"> </w:t>
          </w:r>
        </w:p>
      </w:tc>
    </w:tr>
  </w:tbl>
  <w:p w14:paraId="60B28C4A" w14:textId="17C2F259" w:rsidR="00171893" w:rsidRDefault="00143CA5">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62336" behindDoc="1" locked="0" layoutInCell="1" allowOverlap="1" wp14:anchorId="5F29B29D" wp14:editId="5DB607E0">
          <wp:simplePos x="0" y="0"/>
          <wp:positionH relativeFrom="page">
            <wp:posOffset>0</wp:posOffset>
          </wp:positionH>
          <wp:positionV relativeFrom="page">
            <wp:posOffset>0</wp:posOffset>
          </wp:positionV>
          <wp:extent cx="7560310" cy="772911"/>
          <wp:effectExtent l="0" t="0" r="0" b="0"/>
          <wp:wrapNone/>
          <wp:docPr id="100009" name="Picture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7A9AE" w14:textId="68A0D68E" w:rsidR="004215D5" w:rsidRDefault="004215D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FAFF9" w14:textId="745D961C" w:rsidR="004215D5" w:rsidRDefault="004215D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9975"/>
      <w:gridCol w:w="373"/>
    </w:tblGrid>
    <w:tr w:rsidR="00171893" w14:paraId="787B535E" w14:textId="77777777">
      <w:tc>
        <w:tcPr>
          <w:tcW w:w="0" w:type="auto"/>
        </w:tcPr>
        <w:p w14:paraId="68291DAB" w14:textId="77777777" w:rsidR="00171893" w:rsidRDefault="00143CA5">
          <w:pPr>
            <w:rPr>
              <w:rFonts w:ascii="Calibri" w:eastAsia="Calibri" w:hAnsi="Calibri" w:cs="Calibri"/>
              <w:color w:val="003366"/>
            </w:rPr>
          </w:pPr>
          <w:r>
            <w:rPr>
              <w:rFonts w:ascii="Calibri" w:eastAsia="Calibri" w:hAnsi="Calibri" w:cs="Calibri"/>
              <w:color w:val="003366"/>
            </w:rPr>
            <w:t>MINUTES - Scheduled Council Meeting 19 September 2023</w:t>
          </w:r>
        </w:p>
      </w:tc>
      <w:tc>
        <w:tcPr>
          <w:tcW w:w="0" w:type="auto"/>
        </w:tcPr>
        <w:p w14:paraId="0C64220F" w14:textId="77777777" w:rsidR="00171893" w:rsidRDefault="00143CA5">
          <w:pPr>
            <w:jc w:val="right"/>
            <w:rPr>
              <w:rFonts w:ascii="Calibri" w:eastAsia="Calibri" w:hAnsi="Calibri" w:cs="Calibri"/>
              <w:color w:val="003366"/>
            </w:rPr>
          </w:pPr>
          <w:r>
            <w:rPr>
              <w:rFonts w:ascii="Calibri" w:eastAsia="Calibri" w:hAnsi="Calibri" w:cs="Calibri"/>
              <w:color w:val="003366"/>
            </w:rPr>
            <w:t xml:space="preserve"> </w:t>
          </w:r>
        </w:p>
      </w:tc>
    </w:tr>
  </w:tbl>
  <w:p w14:paraId="2E3A26A6" w14:textId="45549ED7" w:rsidR="00171893" w:rsidRDefault="00143CA5">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63360" behindDoc="1" locked="0" layoutInCell="1" allowOverlap="1" wp14:anchorId="2B590A39" wp14:editId="11E9EB20">
          <wp:simplePos x="0" y="0"/>
          <wp:positionH relativeFrom="page">
            <wp:posOffset>0</wp:posOffset>
          </wp:positionH>
          <wp:positionV relativeFrom="page">
            <wp:posOffset>0</wp:posOffset>
          </wp:positionV>
          <wp:extent cx="7560310" cy="772911"/>
          <wp:effectExtent l="0" t="0" r="0" b="0"/>
          <wp:wrapNone/>
          <wp:docPr id="100011" name="Picture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62ED8" w14:textId="2CD7F84E" w:rsidR="004215D5" w:rsidRDefault="004215D5">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E31C1" w14:textId="76CFFDB4" w:rsidR="004215D5" w:rsidRDefault="004215D5">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9975"/>
      <w:gridCol w:w="373"/>
    </w:tblGrid>
    <w:tr w:rsidR="00171893" w14:paraId="14359572" w14:textId="77777777">
      <w:tc>
        <w:tcPr>
          <w:tcW w:w="0" w:type="auto"/>
        </w:tcPr>
        <w:p w14:paraId="5D185016" w14:textId="77777777" w:rsidR="00171893" w:rsidRDefault="00143CA5">
          <w:pPr>
            <w:rPr>
              <w:rFonts w:ascii="Calibri" w:eastAsia="Calibri" w:hAnsi="Calibri" w:cs="Calibri"/>
              <w:color w:val="003366"/>
            </w:rPr>
          </w:pPr>
          <w:r>
            <w:rPr>
              <w:rFonts w:ascii="Calibri" w:eastAsia="Calibri" w:hAnsi="Calibri" w:cs="Calibri"/>
              <w:color w:val="003366"/>
            </w:rPr>
            <w:t>MINUTES - Scheduled Council Meeting 19 September 2023</w:t>
          </w:r>
        </w:p>
      </w:tc>
      <w:tc>
        <w:tcPr>
          <w:tcW w:w="0" w:type="auto"/>
        </w:tcPr>
        <w:p w14:paraId="08C54D5D" w14:textId="77777777" w:rsidR="00171893" w:rsidRDefault="00143CA5">
          <w:pPr>
            <w:jc w:val="right"/>
            <w:rPr>
              <w:rFonts w:ascii="Calibri" w:eastAsia="Calibri" w:hAnsi="Calibri" w:cs="Calibri"/>
              <w:color w:val="003366"/>
            </w:rPr>
          </w:pPr>
          <w:r>
            <w:rPr>
              <w:rFonts w:ascii="Calibri" w:eastAsia="Calibri" w:hAnsi="Calibri" w:cs="Calibri"/>
              <w:color w:val="003366"/>
            </w:rPr>
            <w:t xml:space="preserve"> </w:t>
          </w:r>
        </w:p>
      </w:tc>
    </w:tr>
  </w:tbl>
  <w:p w14:paraId="66B2F3C7" w14:textId="2444C7EC" w:rsidR="00171893" w:rsidRDefault="00143CA5">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64384" behindDoc="1" locked="0" layoutInCell="1" allowOverlap="1" wp14:anchorId="55EDE9DD" wp14:editId="2331A8D1">
          <wp:simplePos x="0" y="0"/>
          <wp:positionH relativeFrom="page">
            <wp:posOffset>0</wp:posOffset>
          </wp:positionH>
          <wp:positionV relativeFrom="page">
            <wp:posOffset>0</wp:posOffset>
          </wp:positionV>
          <wp:extent cx="7560310" cy="772911"/>
          <wp:effectExtent l="0" t="0" r="0" b="0"/>
          <wp:wrapNone/>
          <wp:docPr id="100013" name="Picture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3C04F" w14:textId="5A5E82E2" w:rsidR="004215D5" w:rsidRDefault="004215D5">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773E8" w14:textId="58B44D03" w:rsidR="004215D5" w:rsidRDefault="004215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9975"/>
      <w:gridCol w:w="373"/>
    </w:tblGrid>
    <w:tr w:rsidR="00171893" w14:paraId="7350D42A" w14:textId="77777777">
      <w:tc>
        <w:tcPr>
          <w:tcW w:w="0" w:type="auto"/>
        </w:tcPr>
        <w:p w14:paraId="1F69C76B" w14:textId="77777777" w:rsidR="009C20EE" w:rsidRDefault="00143CA5" w:rsidP="008B5FE2">
          <w:pPr>
            <w:pStyle w:val="Header"/>
            <w:jc w:val="left"/>
            <w:rPr>
              <w:rFonts w:eastAsia="Calibri" w:cs="Calibri"/>
              <w:b w:val="0"/>
              <w:color w:val="003366"/>
              <w:sz w:val="24"/>
            </w:rPr>
          </w:pPr>
          <w:r>
            <w:rPr>
              <w:rFonts w:eastAsia="Calibri" w:cs="Calibri"/>
              <w:b w:val="0"/>
              <w:color w:val="003366"/>
              <w:sz w:val="24"/>
            </w:rPr>
            <w:t>MINUTES - Scheduled Council Meeting 19 September 2023</w:t>
          </w:r>
        </w:p>
      </w:tc>
      <w:tc>
        <w:tcPr>
          <w:tcW w:w="0" w:type="auto"/>
        </w:tcPr>
        <w:p w14:paraId="381406AC" w14:textId="77777777" w:rsidR="009C20EE" w:rsidRDefault="00143CA5" w:rsidP="008B5FE2">
          <w:pPr>
            <w:pStyle w:val="Header"/>
            <w:jc w:val="right"/>
            <w:rPr>
              <w:rFonts w:eastAsia="Calibri" w:cs="Calibri"/>
              <w:b w:val="0"/>
              <w:color w:val="003366"/>
              <w:sz w:val="24"/>
            </w:rPr>
          </w:pPr>
          <w:r>
            <w:rPr>
              <w:rFonts w:eastAsia="Calibri" w:cs="Calibri"/>
              <w:b w:val="0"/>
              <w:color w:val="003366"/>
              <w:sz w:val="24"/>
            </w:rPr>
            <w:t xml:space="preserve"> </w:t>
          </w:r>
        </w:p>
      </w:tc>
    </w:tr>
  </w:tbl>
  <w:p w14:paraId="7EE84DBC" w14:textId="43514F2F" w:rsidR="009C20EE" w:rsidRDefault="00143CA5" w:rsidP="008B5FE2">
    <w:pPr>
      <w:pStyle w:val="Header"/>
      <w:jc w:val="left"/>
      <w:rPr>
        <w:rFonts w:eastAsia="Calibri" w:cs="Calibri"/>
        <w:b w:val="0"/>
        <w:color w:val="003366"/>
        <w:sz w:val="24"/>
      </w:rPr>
    </w:pPr>
    <w:r>
      <w:rPr>
        <w:rFonts w:eastAsia="Calibri" w:cs="Calibri"/>
        <w:b w:val="0"/>
        <w:color w:val="003366"/>
        <w:sz w:val="24"/>
      </w:rPr>
      <w:drawing>
        <wp:anchor distT="0" distB="0" distL="114300" distR="114300" simplePos="0" relativeHeight="251658240" behindDoc="1" locked="0" layoutInCell="1" allowOverlap="1" wp14:anchorId="164A7C61" wp14:editId="429244D1">
          <wp:simplePos x="0" y="0"/>
          <wp:positionH relativeFrom="page">
            <wp:posOffset>0</wp:posOffset>
          </wp:positionH>
          <wp:positionV relativeFrom="page">
            <wp:posOffset>0</wp:posOffset>
          </wp:positionV>
          <wp:extent cx="7560945" cy="772976"/>
          <wp:effectExtent l="0" t="0" r="0" b="0"/>
          <wp:wrapNone/>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1"/>
                  <a:stretch>
                    <a:fillRect/>
                  </a:stretch>
                </pic:blipFill>
                <pic:spPr>
                  <a:xfrm>
                    <a:off x="0" y="0"/>
                    <a:ext cx="7560945" cy="772976"/>
                  </a:xfrm>
                  <a:prstGeom prst="rect">
                    <a:avLst/>
                  </a:prstGeom>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9975"/>
      <w:gridCol w:w="373"/>
    </w:tblGrid>
    <w:tr w:rsidR="00171893" w14:paraId="3422D202" w14:textId="77777777">
      <w:tc>
        <w:tcPr>
          <w:tcW w:w="0" w:type="auto"/>
        </w:tcPr>
        <w:p w14:paraId="2D839A46" w14:textId="77777777" w:rsidR="00171893" w:rsidRDefault="00143CA5">
          <w:pPr>
            <w:rPr>
              <w:rFonts w:ascii="Calibri" w:eastAsia="Calibri" w:hAnsi="Calibri" w:cs="Calibri"/>
              <w:color w:val="003366"/>
            </w:rPr>
          </w:pPr>
          <w:r>
            <w:rPr>
              <w:rFonts w:ascii="Calibri" w:eastAsia="Calibri" w:hAnsi="Calibri" w:cs="Calibri"/>
              <w:color w:val="003366"/>
            </w:rPr>
            <w:t>MINUTES - Scheduled Council Meeting 19 September 2023</w:t>
          </w:r>
        </w:p>
      </w:tc>
      <w:tc>
        <w:tcPr>
          <w:tcW w:w="0" w:type="auto"/>
        </w:tcPr>
        <w:p w14:paraId="2CC246CC" w14:textId="77777777" w:rsidR="00171893" w:rsidRDefault="00143CA5">
          <w:pPr>
            <w:jc w:val="right"/>
            <w:rPr>
              <w:rFonts w:ascii="Calibri" w:eastAsia="Calibri" w:hAnsi="Calibri" w:cs="Calibri"/>
              <w:color w:val="003366"/>
            </w:rPr>
          </w:pPr>
          <w:r>
            <w:rPr>
              <w:rFonts w:ascii="Calibri" w:eastAsia="Calibri" w:hAnsi="Calibri" w:cs="Calibri"/>
              <w:color w:val="003366"/>
            </w:rPr>
            <w:t xml:space="preserve"> </w:t>
          </w:r>
        </w:p>
      </w:tc>
    </w:tr>
  </w:tbl>
  <w:p w14:paraId="36DF5EA9" w14:textId="17FB4A6D" w:rsidR="00171893" w:rsidRDefault="00143CA5">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65408" behindDoc="1" locked="0" layoutInCell="1" allowOverlap="1" wp14:anchorId="4326121F" wp14:editId="269211F2">
          <wp:simplePos x="0" y="0"/>
          <wp:positionH relativeFrom="page">
            <wp:posOffset>0</wp:posOffset>
          </wp:positionH>
          <wp:positionV relativeFrom="page">
            <wp:posOffset>0</wp:posOffset>
          </wp:positionV>
          <wp:extent cx="7560310" cy="772911"/>
          <wp:effectExtent l="0" t="0" r="0" b="0"/>
          <wp:wrapNone/>
          <wp:docPr id="100015" name="Picture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96AAB" w14:textId="7DB66101" w:rsidR="004215D5" w:rsidRDefault="004215D5">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146A5" w14:textId="57D1FC2E" w:rsidR="004215D5" w:rsidRDefault="004215D5">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9975"/>
      <w:gridCol w:w="373"/>
    </w:tblGrid>
    <w:tr w:rsidR="00171893" w14:paraId="126251A3" w14:textId="77777777">
      <w:tc>
        <w:tcPr>
          <w:tcW w:w="0" w:type="auto"/>
        </w:tcPr>
        <w:p w14:paraId="3BDEB7D4" w14:textId="77777777" w:rsidR="00171893" w:rsidRDefault="00143CA5">
          <w:pPr>
            <w:rPr>
              <w:rFonts w:ascii="Calibri" w:eastAsia="Calibri" w:hAnsi="Calibri" w:cs="Calibri"/>
              <w:color w:val="003366"/>
            </w:rPr>
          </w:pPr>
          <w:r>
            <w:rPr>
              <w:rFonts w:ascii="Calibri" w:eastAsia="Calibri" w:hAnsi="Calibri" w:cs="Calibri"/>
              <w:color w:val="003366"/>
            </w:rPr>
            <w:t>MINUTES - Scheduled Council Meeting 19 September 2023</w:t>
          </w:r>
        </w:p>
      </w:tc>
      <w:tc>
        <w:tcPr>
          <w:tcW w:w="0" w:type="auto"/>
        </w:tcPr>
        <w:p w14:paraId="6A3F1DAC" w14:textId="77777777" w:rsidR="00171893" w:rsidRDefault="00143CA5">
          <w:pPr>
            <w:jc w:val="right"/>
            <w:rPr>
              <w:rFonts w:ascii="Calibri" w:eastAsia="Calibri" w:hAnsi="Calibri" w:cs="Calibri"/>
              <w:color w:val="003366"/>
            </w:rPr>
          </w:pPr>
          <w:r>
            <w:rPr>
              <w:rFonts w:ascii="Calibri" w:eastAsia="Calibri" w:hAnsi="Calibri" w:cs="Calibri"/>
              <w:color w:val="003366"/>
            </w:rPr>
            <w:t xml:space="preserve"> </w:t>
          </w:r>
        </w:p>
      </w:tc>
    </w:tr>
  </w:tbl>
  <w:p w14:paraId="60E2A13F" w14:textId="2DC4556A" w:rsidR="00171893" w:rsidRDefault="00143CA5">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66432" behindDoc="1" locked="0" layoutInCell="1" allowOverlap="1" wp14:anchorId="4CC72CDB" wp14:editId="1010B364">
          <wp:simplePos x="0" y="0"/>
          <wp:positionH relativeFrom="page">
            <wp:posOffset>0</wp:posOffset>
          </wp:positionH>
          <wp:positionV relativeFrom="page">
            <wp:posOffset>0</wp:posOffset>
          </wp:positionV>
          <wp:extent cx="7560310" cy="772911"/>
          <wp:effectExtent l="0" t="0" r="0" b="0"/>
          <wp:wrapNone/>
          <wp:docPr id="100017" name="Picture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77940" w14:textId="1E630560" w:rsidR="004215D5" w:rsidRDefault="004215D5">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F6ED1" w14:textId="061228BB" w:rsidR="004215D5" w:rsidRDefault="004215D5">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9975"/>
      <w:gridCol w:w="373"/>
    </w:tblGrid>
    <w:tr w:rsidR="00171893" w14:paraId="4A7A94A4" w14:textId="77777777">
      <w:tc>
        <w:tcPr>
          <w:tcW w:w="0" w:type="auto"/>
        </w:tcPr>
        <w:p w14:paraId="7BFC6797" w14:textId="77777777" w:rsidR="00171893" w:rsidRDefault="00143CA5">
          <w:pPr>
            <w:rPr>
              <w:rFonts w:ascii="Calibri" w:eastAsia="Calibri" w:hAnsi="Calibri" w:cs="Calibri"/>
              <w:color w:val="003366"/>
            </w:rPr>
          </w:pPr>
          <w:r>
            <w:rPr>
              <w:rFonts w:ascii="Calibri" w:eastAsia="Calibri" w:hAnsi="Calibri" w:cs="Calibri"/>
              <w:color w:val="003366"/>
            </w:rPr>
            <w:t>MINUTES - Scheduled Council Meeting 19 September 2023</w:t>
          </w:r>
        </w:p>
      </w:tc>
      <w:tc>
        <w:tcPr>
          <w:tcW w:w="0" w:type="auto"/>
        </w:tcPr>
        <w:p w14:paraId="1D1F07CA" w14:textId="77777777" w:rsidR="00171893" w:rsidRDefault="00143CA5">
          <w:pPr>
            <w:jc w:val="right"/>
            <w:rPr>
              <w:rFonts w:ascii="Calibri" w:eastAsia="Calibri" w:hAnsi="Calibri" w:cs="Calibri"/>
              <w:color w:val="003366"/>
            </w:rPr>
          </w:pPr>
          <w:r>
            <w:rPr>
              <w:rFonts w:ascii="Calibri" w:eastAsia="Calibri" w:hAnsi="Calibri" w:cs="Calibri"/>
              <w:color w:val="003366"/>
            </w:rPr>
            <w:t xml:space="preserve"> </w:t>
          </w:r>
        </w:p>
      </w:tc>
    </w:tr>
  </w:tbl>
  <w:p w14:paraId="5BA543A0" w14:textId="01B145C2" w:rsidR="00171893" w:rsidRDefault="00143CA5">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67456" behindDoc="1" locked="0" layoutInCell="1" allowOverlap="1" wp14:anchorId="6BBEB108" wp14:editId="0D9A7878">
          <wp:simplePos x="0" y="0"/>
          <wp:positionH relativeFrom="page">
            <wp:posOffset>0</wp:posOffset>
          </wp:positionH>
          <wp:positionV relativeFrom="page">
            <wp:posOffset>0</wp:posOffset>
          </wp:positionV>
          <wp:extent cx="7560310" cy="772911"/>
          <wp:effectExtent l="0" t="0" r="0" b="0"/>
          <wp:wrapNone/>
          <wp:docPr id="100019" name="Picture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2F5D5" w14:textId="600DA224" w:rsidR="004215D5" w:rsidRDefault="004215D5">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528CF" w14:textId="5D966AF9" w:rsidR="004215D5" w:rsidRDefault="004215D5">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9975"/>
      <w:gridCol w:w="373"/>
    </w:tblGrid>
    <w:tr w:rsidR="00171893" w14:paraId="11C2FCC5" w14:textId="77777777">
      <w:tc>
        <w:tcPr>
          <w:tcW w:w="0" w:type="auto"/>
        </w:tcPr>
        <w:p w14:paraId="711E647F" w14:textId="77777777" w:rsidR="00171893" w:rsidRDefault="00143CA5">
          <w:pPr>
            <w:rPr>
              <w:rFonts w:ascii="Calibri" w:eastAsia="Calibri" w:hAnsi="Calibri" w:cs="Calibri"/>
              <w:color w:val="003366"/>
            </w:rPr>
          </w:pPr>
          <w:r>
            <w:rPr>
              <w:rFonts w:ascii="Calibri" w:eastAsia="Calibri" w:hAnsi="Calibri" w:cs="Calibri"/>
              <w:color w:val="003366"/>
            </w:rPr>
            <w:t>MINUTES - Scheduled Council Meeting 19 September 2023</w:t>
          </w:r>
        </w:p>
      </w:tc>
      <w:tc>
        <w:tcPr>
          <w:tcW w:w="0" w:type="auto"/>
        </w:tcPr>
        <w:p w14:paraId="36024FFA" w14:textId="77777777" w:rsidR="00171893" w:rsidRDefault="00143CA5">
          <w:pPr>
            <w:jc w:val="right"/>
            <w:rPr>
              <w:rFonts w:ascii="Calibri" w:eastAsia="Calibri" w:hAnsi="Calibri" w:cs="Calibri"/>
              <w:color w:val="003366"/>
            </w:rPr>
          </w:pPr>
          <w:r>
            <w:rPr>
              <w:rFonts w:ascii="Calibri" w:eastAsia="Calibri" w:hAnsi="Calibri" w:cs="Calibri"/>
              <w:color w:val="003366"/>
            </w:rPr>
            <w:t xml:space="preserve"> </w:t>
          </w:r>
        </w:p>
      </w:tc>
    </w:tr>
  </w:tbl>
  <w:p w14:paraId="0067C7F8" w14:textId="6E92CD67" w:rsidR="00171893" w:rsidRDefault="00143CA5">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68480" behindDoc="1" locked="0" layoutInCell="1" allowOverlap="1" wp14:anchorId="7A0C511B" wp14:editId="45907DE2">
          <wp:simplePos x="0" y="0"/>
          <wp:positionH relativeFrom="page">
            <wp:posOffset>0</wp:posOffset>
          </wp:positionH>
          <wp:positionV relativeFrom="page">
            <wp:posOffset>0</wp:posOffset>
          </wp:positionV>
          <wp:extent cx="7560310" cy="772911"/>
          <wp:effectExtent l="0" t="0" r="0" b="0"/>
          <wp:wrapNone/>
          <wp:docPr id="100021" name="Picture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AF1F0" w14:textId="48D7DBB1" w:rsidR="004215D5" w:rsidRDefault="004215D5">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071F7" w14:textId="08CDE352" w:rsidR="004215D5" w:rsidRDefault="004215D5">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AA8C4" w14:textId="50AEE308" w:rsidR="004215D5" w:rsidRDefault="004215D5">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9975"/>
      <w:gridCol w:w="373"/>
    </w:tblGrid>
    <w:tr w:rsidR="00171893" w14:paraId="4F7195FF" w14:textId="77777777">
      <w:tc>
        <w:tcPr>
          <w:tcW w:w="0" w:type="auto"/>
        </w:tcPr>
        <w:p w14:paraId="2855B9B2" w14:textId="77777777" w:rsidR="00171893" w:rsidRDefault="00143CA5">
          <w:pPr>
            <w:rPr>
              <w:rFonts w:ascii="Calibri" w:eastAsia="Calibri" w:hAnsi="Calibri" w:cs="Calibri"/>
              <w:color w:val="003366"/>
            </w:rPr>
          </w:pPr>
          <w:r>
            <w:rPr>
              <w:rFonts w:ascii="Calibri" w:eastAsia="Calibri" w:hAnsi="Calibri" w:cs="Calibri"/>
              <w:color w:val="003366"/>
            </w:rPr>
            <w:t>MINUTES - Scheduled Council Meeting 19 September 2023</w:t>
          </w:r>
        </w:p>
      </w:tc>
      <w:tc>
        <w:tcPr>
          <w:tcW w:w="0" w:type="auto"/>
        </w:tcPr>
        <w:p w14:paraId="7BC1A8B1" w14:textId="77777777" w:rsidR="00171893" w:rsidRDefault="00143CA5">
          <w:pPr>
            <w:jc w:val="right"/>
            <w:rPr>
              <w:rFonts w:ascii="Calibri" w:eastAsia="Calibri" w:hAnsi="Calibri" w:cs="Calibri"/>
              <w:color w:val="003366"/>
            </w:rPr>
          </w:pPr>
          <w:r>
            <w:rPr>
              <w:rFonts w:ascii="Calibri" w:eastAsia="Calibri" w:hAnsi="Calibri" w:cs="Calibri"/>
              <w:color w:val="003366"/>
            </w:rPr>
            <w:t xml:space="preserve"> </w:t>
          </w:r>
        </w:p>
      </w:tc>
    </w:tr>
  </w:tbl>
  <w:p w14:paraId="53942FAD" w14:textId="604880F9" w:rsidR="00171893" w:rsidRDefault="00143CA5">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70528" behindDoc="1" locked="0" layoutInCell="1" allowOverlap="1" wp14:anchorId="48634DD7" wp14:editId="24ADFE35">
          <wp:simplePos x="0" y="0"/>
          <wp:positionH relativeFrom="page">
            <wp:posOffset>0</wp:posOffset>
          </wp:positionH>
          <wp:positionV relativeFrom="page">
            <wp:posOffset>0</wp:posOffset>
          </wp:positionV>
          <wp:extent cx="7560310" cy="772911"/>
          <wp:effectExtent l="0" t="0" r="0" b="0"/>
          <wp:wrapNone/>
          <wp:docPr id="100025" name="Picture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61F87" w14:textId="10DEDC1C" w:rsidR="004215D5" w:rsidRDefault="004215D5">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E3E7A" w14:textId="0E5BB2E3" w:rsidR="004215D5" w:rsidRDefault="004215D5">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9975"/>
      <w:gridCol w:w="373"/>
    </w:tblGrid>
    <w:tr w:rsidR="00171893" w14:paraId="7F1281FD" w14:textId="77777777">
      <w:tc>
        <w:tcPr>
          <w:tcW w:w="0" w:type="auto"/>
        </w:tcPr>
        <w:p w14:paraId="348583A1" w14:textId="77777777" w:rsidR="00171893" w:rsidRDefault="00143CA5">
          <w:pPr>
            <w:rPr>
              <w:rFonts w:ascii="Calibri" w:eastAsia="Calibri" w:hAnsi="Calibri" w:cs="Calibri"/>
              <w:color w:val="003366"/>
            </w:rPr>
          </w:pPr>
          <w:r>
            <w:rPr>
              <w:rFonts w:ascii="Calibri" w:eastAsia="Calibri" w:hAnsi="Calibri" w:cs="Calibri"/>
              <w:color w:val="003366"/>
            </w:rPr>
            <w:t>MINUTES - Scheduled Council Meeting 19 September 2023</w:t>
          </w:r>
        </w:p>
      </w:tc>
      <w:tc>
        <w:tcPr>
          <w:tcW w:w="0" w:type="auto"/>
        </w:tcPr>
        <w:p w14:paraId="011789EA" w14:textId="77777777" w:rsidR="00171893" w:rsidRDefault="00143CA5">
          <w:pPr>
            <w:jc w:val="right"/>
            <w:rPr>
              <w:rFonts w:ascii="Calibri" w:eastAsia="Calibri" w:hAnsi="Calibri" w:cs="Calibri"/>
              <w:color w:val="003366"/>
            </w:rPr>
          </w:pPr>
          <w:r>
            <w:rPr>
              <w:rFonts w:ascii="Calibri" w:eastAsia="Calibri" w:hAnsi="Calibri" w:cs="Calibri"/>
              <w:color w:val="003366"/>
            </w:rPr>
            <w:t xml:space="preserve"> </w:t>
          </w:r>
        </w:p>
      </w:tc>
    </w:tr>
  </w:tbl>
  <w:p w14:paraId="0411B8A8" w14:textId="6EEA6ED3" w:rsidR="00171893" w:rsidRDefault="00143CA5">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71552" behindDoc="1" locked="0" layoutInCell="1" allowOverlap="1" wp14:anchorId="41FE0D92" wp14:editId="4A5B7D78">
          <wp:simplePos x="0" y="0"/>
          <wp:positionH relativeFrom="page">
            <wp:posOffset>0</wp:posOffset>
          </wp:positionH>
          <wp:positionV relativeFrom="page">
            <wp:posOffset>0</wp:posOffset>
          </wp:positionV>
          <wp:extent cx="7560310" cy="772911"/>
          <wp:effectExtent l="0" t="0" r="0" b="0"/>
          <wp:wrapNone/>
          <wp:docPr id="100027" name="Picture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97CD2" w14:textId="5888ACD8" w:rsidR="004215D5" w:rsidRDefault="004215D5">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EB5E2" w14:textId="55488570" w:rsidR="004215D5" w:rsidRDefault="004215D5">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9975"/>
      <w:gridCol w:w="373"/>
    </w:tblGrid>
    <w:tr w:rsidR="00171893" w14:paraId="3131DAF3" w14:textId="77777777">
      <w:tc>
        <w:tcPr>
          <w:tcW w:w="0" w:type="auto"/>
        </w:tcPr>
        <w:p w14:paraId="5301AF69" w14:textId="77777777" w:rsidR="00171893" w:rsidRDefault="00143CA5">
          <w:pPr>
            <w:rPr>
              <w:rFonts w:ascii="Calibri" w:eastAsia="Calibri" w:hAnsi="Calibri" w:cs="Calibri"/>
              <w:color w:val="003366"/>
            </w:rPr>
          </w:pPr>
          <w:r>
            <w:rPr>
              <w:rFonts w:ascii="Calibri" w:eastAsia="Calibri" w:hAnsi="Calibri" w:cs="Calibri"/>
              <w:color w:val="003366"/>
            </w:rPr>
            <w:t>MINUTES - Scheduled Council Meeting 19 September 2023</w:t>
          </w:r>
        </w:p>
      </w:tc>
      <w:tc>
        <w:tcPr>
          <w:tcW w:w="0" w:type="auto"/>
        </w:tcPr>
        <w:p w14:paraId="02B33CD8" w14:textId="77777777" w:rsidR="00171893" w:rsidRDefault="00143CA5">
          <w:pPr>
            <w:jc w:val="right"/>
            <w:rPr>
              <w:rFonts w:ascii="Calibri" w:eastAsia="Calibri" w:hAnsi="Calibri" w:cs="Calibri"/>
              <w:color w:val="003366"/>
            </w:rPr>
          </w:pPr>
          <w:r>
            <w:rPr>
              <w:rFonts w:ascii="Calibri" w:eastAsia="Calibri" w:hAnsi="Calibri" w:cs="Calibri"/>
              <w:color w:val="003366"/>
            </w:rPr>
            <w:t xml:space="preserve"> </w:t>
          </w:r>
        </w:p>
      </w:tc>
    </w:tr>
  </w:tbl>
  <w:p w14:paraId="60A963C2" w14:textId="5A340FEC" w:rsidR="00171893" w:rsidRDefault="00143CA5">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72576" behindDoc="1" locked="0" layoutInCell="1" allowOverlap="1" wp14:anchorId="32E93FDC" wp14:editId="3943978A">
          <wp:simplePos x="0" y="0"/>
          <wp:positionH relativeFrom="page">
            <wp:posOffset>0</wp:posOffset>
          </wp:positionH>
          <wp:positionV relativeFrom="page">
            <wp:posOffset>0</wp:posOffset>
          </wp:positionV>
          <wp:extent cx="7560310" cy="772911"/>
          <wp:effectExtent l="0" t="0" r="0" b="0"/>
          <wp:wrapNone/>
          <wp:docPr id="100029" name="Picture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4103C" w14:textId="32AA95FB" w:rsidR="004215D5" w:rsidRDefault="004215D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79A59" w14:textId="358BDECA" w:rsidR="004215D5" w:rsidRDefault="004215D5">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A97A0" w14:textId="1A61316F" w:rsidR="004215D5" w:rsidRDefault="004215D5">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9975"/>
      <w:gridCol w:w="373"/>
    </w:tblGrid>
    <w:tr w:rsidR="00171893" w14:paraId="46C2DC5B" w14:textId="77777777">
      <w:tc>
        <w:tcPr>
          <w:tcW w:w="0" w:type="auto"/>
        </w:tcPr>
        <w:p w14:paraId="22755AE3" w14:textId="77777777" w:rsidR="00171893" w:rsidRDefault="00143CA5">
          <w:pPr>
            <w:rPr>
              <w:rFonts w:ascii="Calibri" w:eastAsia="Calibri" w:hAnsi="Calibri" w:cs="Calibri"/>
              <w:color w:val="003366"/>
            </w:rPr>
          </w:pPr>
          <w:r>
            <w:rPr>
              <w:rFonts w:ascii="Calibri" w:eastAsia="Calibri" w:hAnsi="Calibri" w:cs="Calibri"/>
              <w:color w:val="003366"/>
            </w:rPr>
            <w:t>MINUTES - Scheduled Council Meeting 19 September 2023</w:t>
          </w:r>
        </w:p>
      </w:tc>
      <w:tc>
        <w:tcPr>
          <w:tcW w:w="0" w:type="auto"/>
        </w:tcPr>
        <w:p w14:paraId="0B2C8A50" w14:textId="77777777" w:rsidR="00171893" w:rsidRDefault="00143CA5">
          <w:pPr>
            <w:jc w:val="right"/>
            <w:rPr>
              <w:rFonts w:ascii="Calibri" w:eastAsia="Calibri" w:hAnsi="Calibri" w:cs="Calibri"/>
              <w:color w:val="003366"/>
            </w:rPr>
          </w:pPr>
          <w:r>
            <w:rPr>
              <w:rFonts w:ascii="Calibri" w:eastAsia="Calibri" w:hAnsi="Calibri" w:cs="Calibri"/>
              <w:color w:val="003366"/>
            </w:rPr>
            <w:t xml:space="preserve"> </w:t>
          </w:r>
        </w:p>
      </w:tc>
    </w:tr>
  </w:tbl>
  <w:p w14:paraId="3C8C58DD" w14:textId="1DB23216" w:rsidR="00171893" w:rsidRDefault="00143CA5">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73600" behindDoc="1" locked="0" layoutInCell="1" allowOverlap="1" wp14:anchorId="711960F2" wp14:editId="75A91F9E">
          <wp:simplePos x="0" y="0"/>
          <wp:positionH relativeFrom="page">
            <wp:posOffset>0</wp:posOffset>
          </wp:positionH>
          <wp:positionV relativeFrom="page">
            <wp:posOffset>0</wp:posOffset>
          </wp:positionV>
          <wp:extent cx="7560310" cy="772911"/>
          <wp:effectExtent l="0" t="0" r="0" b="0"/>
          <wp:wrapNone/>
          <wp:docPr id="100031" name="Picture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A48DA" w14:textId="1A53C2B4" w:rsidR="004215D5" w:rsidRDefault="004215D5">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B99FD" w14:textId="02729A88" w:rsidR="004215D5" w:rsidRDefault="004215D5">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9975"/>
      <w:gridCol w:w="373"/>
    </w:tblGrid>
    <w:tr w:rsidR="00171893" w14:paraId="02AFEF67" w14:textId="77777777">
      <w:tc>
        <w:tcPr>
          <w:tcW w:w="0" w:type="auto"/>
        </w:tcPr>
        <w:p w14:paraId="365A0C19" w14:textId="77777777" w:rsidR="00171893" w:rsidRDefault="00143CA5">
          <w:pPr>
            <w:rPr>
              <w:rFonts w:ascii="Calibri" w:eastAsia="Calibri" w:hAnsi="Calibri" w:cs="Calibri"/>
              <w:color w:val="003366"/>
            </w:rPr>
          </w:pPr>
          <w:r>
            <w:rPr>
              <w:rFonts w:ascii="Calibri" w:eastAsia="Calibri" w:hAnsi="Calibri" w:cs="Calibri"/>
              <w:color w:val="003366"/>
            </w:rPr>
            <w:t>MINUTES - Scheduled Council Meeting 19 September 2023</w:t>
          </w:r>
        </w:p>
      </w:tc>
      <w:tc>
        <w:tcPr>
          <w:tcW w:w="0" w:type="auto"/>
        </w:tcPr>
        <w:p w14:paraId="378EF73F" w14:textId="77777777" w:rsidR="00171893" w:rsidRDefault="00143CA5">
          <w:pPr>
            <w:jc w:val="right"/>
            <w:rPr>
              <w:rFonts w:ascii="Calibri" w:eastAsia="Calibri" w:hAnsi="Calibri" w:cs="Calibri"/>
              <w:color w:val="003366"/>
            </w:rPr>
          </w:pPr>
          <w:r>
            <w:rPr>
              <w:rFonts w:ascii="Calibri" w:eastAsia="Calibri" w:hAnsi="Calibri" w:cs="Calibri"/>
              <w:color w:val="003366"/>
            </w:rPr>
            <w:t xml:space="preserve"> </w:t>
          </w:r>
        </w:p>
      </w:tc>
    </w:tr>
  </w:tbl>
  <w:p w14:paraId="327FE8C8" w14:textId="019EFAF9" w:rsidR="00171893" w:rsidRDefault="00143CA5">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74624" behindDoc="1" locked="0" layoutInCell="1" allowOverlap="1" wp14:anchorId="742EEC67" wp14:editId="47301CEF">
          <wp:simplePos x="0" y="0"/>
          <wp:positionH relativeFrom="page">
            <wp:posOffset>0</wp:posOffset>
          </wp:positionH>
          <wp:positionV relativeFrom="page">
            <wp:posOffset>0</wp:posOffset>
          </wp:positionV>
          <wp:extent cx="7560310" cy="772911"/>
          <wp:effectExtent l="0" t="0" r="0" b="0"/>
          <wp:wrapNone/>
          <wp:docPr id="100033" name="Picture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33FD7" w14:textId="583849C3" w:rsidR="004215D5" w:rsidRDefault="004215D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9975"/>
      <w:gridCol w:w="373"/>
    </w:tblGrid>
    <w:tr w:rsidR="00171893" w14:paraId="5DE3E92C" w14:textId="77777777">
      <w:tc>
        <w:tcPr>
          <w:tcW w:w="0" w:type="auto"/>
        </w:tcPr>
        <w:p w14:paraId="1E81D5D6" w14:textId="77777777" w:rsidR="009C20EE" w:rsidRDefault="00143CA5" w:rsidP="008B5FE2">
          <w:pPr>
            <w:pStyle w:val="Header"/>
            <w:jc w:val="left"/>
            <w:rPr>
              <w:rFonts w:eastAsia="Calibri" w:cs="Calibri"/>
              <w:b w:val="0"/>
              <w:color w:val="003366"/>
              <w:sz w:val="24"/>
            </w:rPr>
          </w:pPr>
          <w:r>
            <w:rPr>
              <w:rFonts w:eastAsia="Calibri" w:cs="Calibri"/>
              <w:b w:val="0"/>
              <w:color w:val="003366"/>
              <w:sz w:val="24"/>
            </w:rPr>
            <w:t>MINUTES - Scheduled Council Meeting 19 September 2023</w:t>
          </w:r>
        </w:p>
      </w:tc>
      <w:tc>
        <w:tcPr>
          <w:tcW w:w="0" w:type="auto"/>
        </w:tcPr>
        <w:p w14:paraId="75F5484F" w14:textId="77777777" w:rsidR="009C20EE" w:rsidRDefault="00143CA5" w:rsidP="008B5FE2">
          <w:pPr>
            <w:pStyle w:val="Header"/>
            <w:jc w:val="right"/>
            <w:rPr>
              <w:rFonts w:eastAsia="Calibri" w:cs="Calibri"/>
              <w:b w:val="0"/>
              <w:color w:val="003366"/>
              <w:sz w:val="24"/>
            </w:rPr>
          </w:pPr>
          <w:r>
            <w:rPr>
              <w:rFonts w:eastAsia="Calibri" w:cs="Calibri"/>
              <w:b w:val="0"/>
              <w:color w:val="003366"/>
              <w:sz w:val="24"/>
            </w:rPr>
            <w:t xml:space="preserve"> </w:t>
          </w:r>
        </w:p>
      </w:tc>
    </w:tr>
  </w:tbl>
  <w:p w14:paraId="0B751B2C" w14:textId="51EEB197" w:rsidR="009C20EE" w:rsidRDefault="00143CA5" w:rsidP="008B5FE2">
    <w:pPr>
      <w:pStyle w:val="Header"/>
      <w:jc w:val="left"/>
      <w:rPr>
        <w:rFonts w:eastAsia="Calibri" w:cs="Calibri"/>
        <w:b w:val="0"/>
        <w:color w:val="003366"/>
        <w:sz w:val="24"/>
      </w:rPr>
    </w:pPr>
    <w:r>
      <w:rPr>
        <w:rFonts w:eastAsia="Calibri" w:cs="Calibri"/>
        <w:b w:val="0"/>
        <w:color w:val="003366"/>
        <w:sz w:val="24"/>
      </w:rPr>
      <w:drawing>
        <wp:anchor distT="0" distB="0" distL="114300" distR="114300" simplePos="0" relativeHeight="251659264" behindDoc="1" locked="0" layoutInCell="1" allowOverlap="1" wp14:anchorId="0066ECE2" wp14:editId="079A3D3F">
          <wp:simplePos x="0" y="0"/>
          <wp:positionH relativeFrom="page">
            <wp:posOffset>0</wp:posOffset>
          </wp:positionH>
          <wp:positionV relativeFrom="page">
            <wp:posOffset>0</wp:posOffset>
          </wp:positionV>
          <wp:extent cx="7560945" cy="772976"/>
          <wp:effectExtent l="0" t="0" r="0" b="0"/>
          <wp:wrapNone/>
          <wp:docPr id="100003" name="Picture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
                  <a:stretch>
                    <a:fillRect/>
                  </a:stretch>
                </pic:blipFill>
                <pic:spPr>
                  <a:xfrm>
                    <a:off x="0" y="0"/>
                    <a:ext cx="7560945" cy="772976"/>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08BAA" w14:textId="215784BC" w:rsidR="004215D5" w:rsidRDefault="004215D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5DC42" w14:textId="585F1C46" w:rsidR="004215D5" w:rsidRDefault="004215D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9975"/>
      <w:gridCol w:w="373"/>
    </w:tblGrid>
    <w:tr w:rsidR="00171893" w14:paraId="746AC463" w14:textId="77777777">
      <w:tc>
        <w:tcPr>
          <w:tcW w:w="0" w:type="auto"/>
        </w:tcPr>
        <w:p w14:paraId="49A385D8" w14:textId="77777777" w:rsidR="00171893" w:rsidRDefault="00143CA5">
          <w:pPr>
            <w:rPr>
              <w:rFonts w:ascii="Calibri" w:eastAsia="Calibri" w:hAnsi="Calibri" w:cs="Calibri"/>
              <w:color w:val="003366"/>
            </w:rPr>
          </w:pPr>
          <w:r>
            <w:rPr>
              <w:rFonts w:ascii="Calibri" w:eastAsia="Calibri" w:hAnsi="Calibri" w:cs="Calibri"/>
              <w:color w:val="003366"/>
            </w:rPr>
            <w:t>MINUTES - Scheduled Council Meeting 19 September 2023</w:t>
          </w:r>
        </w:p>
      </w:tc>
      <w:tc>
        <w:tcPr>
          <w:tcW w:w="0" w:type="auto"/>
        </w:tcPr>
        <w:p w14:paraId="21527BF9" w14:textId="77777777" w:rsidR="00171893" w:rsidRDefault="00143CA5">
          <w:pPr>
            <w:jc w:val="right"/>
            <w:rPr>
              <w:rFonts w:ascii="Calibri" w:eastAsia="Calibri" w:hAnsi="Calibri" w:cs="Calibri"/>
              <w:color w:val="003366"/>
            </w:rPr>
          </w:pPr>
          <w:r>
            <w:rPr>
              <w:rFonts w:ascii="Calibri" w:eastAsia="Calibri" w:hAnsi="Calibri" w:cs="Calibri"/>
              <w:color w:val="003366"/>
            </w:rPr>
            <w:t xml:space="preserve"> </w:t>
          </w:r>
        </w:p>
      </w:tc>
    </w:tr>
  </w:tbl>
  <w:p w14:paraId="3EFD0E5D" w14:textId="53CC8896" w:rsidR="00171893" w:rsidRDefault="00143CA5">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61312" behindDoc="1" locked="0" layoutInCell="1" allowOverlap="1" wp14:anchorId="1CF39E73" wp14:editId="491253E7">
          <wp:simplePos x="0" y="0"/>
          <wp:positionH relativeFrom="page">
            <wp:posOffset>0</wp:posOffset>
          </wp:positionH>
          <wp:positionV relativeFrom="page">
            <wp:posOffset>0</wp:posOffset>
          </wp:positionV>
          <wp:extent cx="7560310" cy="772911"/>
          <wp:effectExtent l="0" t="0" r="0" b="0"/>
          <wp:wrapNone/>
          <wp:docPr id="100007" name="Picture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BD4AB" w14:textId="4D1FCF43" w:rsidR="004215D5" w:rsidRDefault="004215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hybridMultilevel"/>
    <w:tmpl w:val="00000002"/>
    <w:lvl w:ilvl="0" w:tplc="1CE83882">
      <w:start w:val="1"/>
      <w:numFmt w:val="bullet"/>
      <w:lvlText w:val=""/>
      <w:lvlJc w:val="left"/>
      <w:pPr>
        <w:ind w:left="720" w:hanging="360"/>
      </w:pPr>
      <w:rPr>
        <w:rFonts w:ascii="Symbol" w:hAnsi="Symbol"/>
      </w:rPr>
    </w:lvl>
    <w:lvl w:ilvl="1" w:tplc="2D2EC9E6">
      <w:start w:val="1"/>
      <w:numFmt w:val="bullet"/>
      <w:lvlText w:val="o"/>
      <w:lvlJc w:val="left"/>
      <w:pPr>
        <w:tabs>
          <w:tab w:val="num" w:pos="1440"/>
        </w:tabs>
        <w:ind w:left="1440" w:hanging="360"/>
      </w:pPr>
      <w:rPr>
        <w:rFonts w:ascii="Courier New" w:hAnsi="Courier New"/>
      </w:rPr>
    </w:lvl>
    <w:lvl w:ilvl="2" w:tplc="F29C0B60">
      <w:start w:val="1"/>
      <w:numFmt w:val="bullet"/>
      <w:lvlText w:val=""/>
      <w:lvlJc w:val="left"/>
      <w:pPr>
        <w:tabs>
          <w:tab w:val="num" w:pos="2160"/>
        </w:tabs>
        <w:ind w:left="2160" w:hanging="360"/>
      </w:pPr>
      <w:rPr>
        <w:rFonts w:ascii="Wingdings" w:hAnsi="Wingdings"/>
      </w:rPr>
    </w:lvl>
    <w:lvl w:ilvl="3" w:tplc="E47AA976">
      <w:start w:val="1"/>
      <w:numFmt w:val="bullet"/>
      <w:lvlText w:val=""/>
      <w:lvlJc w:val="left"/>
      <w:pPr>
        <w:tabs>
          <w:tab w:val="num" w:pos="2880"/>
        </w:tabs>
        <w:ind w:left="2880" w:hanging="360"/>
      </w:pPr>
      <w:rPr>
        <w:rFonts w:ascii="Symbol" w:hAnsi="Symbol"/>
      </w:rPr>
    </w:lvl>
    <w:lvl w:ilvl="4" w:tplc="8056CF28">
      <w:start w:val="1"/>
      <w:numFmt w:val="bullet"/>
      <w:lvlText w:val="o"/>
      <w:lvlJc w:val="left"/>
      <w:pPr>
        <w:tabs>
          <w:tab w:val="num" w:pos="3600"/>
        </w:tabs>
        <w:ind w:left="3600" w:hanging="360"/>
      </w:pPr>
      <w:rPr>
        <w:rFonts w:ascii="Courier New" w:hAnsi="Courier New"/>
      </w:rPr>
    </w:lvl>
    <w:lvl w:ilvl="5" w:tplc="EA1CC242">
      <w:start w:val="1"/>
      <w:numFmt w:val="bullet"/>
      <w:lvlText w:val=""/>
      <w:lvlJc w:val="left"/>
      <w:pPr>
        <w:tabs>
          <w:tab w:val="num" w:pos="4320"/>
        </w:tabs>
        <w:ind w:left="4320" w:hanging="360"/>
      </w:pPr>
      <w:rPr>
        <w:rFonts w:ascii="Wingdings" w:hAnsi="Wingdings"/>
      </w:rPr>
    </w:lvl>
    <w:lvl w:ilvl="6" w:tplc="E38884BE">
      <w:start w:val="1"/>
      <w:numFmt w:val="bullet"/>
      <w:lvlText w:val=""/>
      <w:lvlJc w:val="left"/>
      <w:pPr>
        <w:tabs>
          <w:tab w:val="num" w:pos="5040"/>
        </w:tabs>
        <w:ind w:left="5040" w:hanging="360"/>
      </w:pPr>
      <w:rPr>
        <w:rFonts w:ascii="Symbol" w:hAnsi="Symbol"/>
      </w:rPr>
    </w:lvl>
    <w:lvl w:ilvl="7" w:tplc="CFAC7E14">
      <w:start w:val="1"/>
      <w:numFmt w:val="bullet"/>
      <w:lvlText w:val="o"/>
      <w:lvlJc w:val="left"/>
      <w:pPr>
        <w:tabs>
          <w:tab w:val="num" w:pos="5760"/>
        </w:tabs>
        <w:ind w:left="5760" w:hanging="360"/>
      </w:pPr>
      <w:rPr>
        <w:rFonts w:ascii="Courier New" w:hAnsi="Courier New"/>
      </w:rPr>
    </w:lvl>
    <w:lvl w:ilvl="8" w:tplc="32BEF920">
      <w:start w:val="1"/>
      <w:numFmt w:val="bullet"/>
      <w:lvlText w:val=""/>
      <w:lvlJc w:val="left"/>
      <w:pPr>
        <w:tabs>
          <w:tab w:val="num" w:pos="6480"/>
        </w:tabs>
        <w:ind w:left="6480" w:hanging="360"/>
      </w:pPr>
      <w:rPr>
        <w:rFonts w:ascii="Wingdings" w:hAnsi="Wingdings"/>
      </w:rPr>
    </w:lvl>
  </w:abstractNum>
  <w:abstractNum w:abstractNumId="1" w15:restartNumberingAfterBreak="0">
    <w:nsid w:val="00000004"/>
    <w:multiLevelType w:val="hybridMultilevel"/>
    <w:tmpl w:val="00000004"/>
    <w:lvl w:ilvl="0" w:tplc="94BC9064">
      <w:start w:val="1"/>
      <w:numFmt w:val="bullet"/>
      <w:lvlText w:val=""/>
      <w:lvlJc w:val="left"/>
      <w:pPr>
        <w:ind w:left="720" w:hanging="360"/>
      </w:pPr>
      <w:rPr>
        <w:rFonts w:ascii="Symbol" w:hAnsi="Symbol"/>
      </w:rPr>
    </w:lvl>
    <w:lvl w:ilvl="1" w:tplc="DEB0B58C">
      <w:start w:val="1"/>
      <w:numFmt w:val="bullet"/>
      <w:lvlText w:val="o"/>
      <w:lvlJc w:val="left"/>
      <w:pPr>
        <w:tabs>
          <w:tab w:val="num" w:pos="1440"/>
        </w:tabs>
        <w:ind w:left="1440" w:hanging="360"/>
      </w:pPr>
      <w:rPr>
        <w:rFonts w:ascii="Courier New" w:hAnsi="Courier New"/>
      </w:rPr>
    </w:lvl>
    <w:lvl w:ilvl="2" w:tplc="599418E4">
      <w:start w:val="1"/>
      <w:numFmt w:val="bullet"/>
      <w:lvlText w:val=""/>
      <w:lvlJc w:val="left"/>
      <w:pPr>
        <w:tabs>
          <w:tab w:val="num" w:pos="2160"/>
        </w:tabs>
        <w:ind w:left="2160" w:hanging="360"/>
      </w:pPr>
      <w:rPr>
        <w:rFonts w:ascii="Wingdings" w:hAnsi="Wingdings"/>
      </w:rPr>
    </w:lvl>
    <w:lvl w:ilvl="3" w:tplc="6B8AF6B6">
      <w:start w:val="1"/>
      <w:numFmt w:val="bullet"/>
      <w:lvlText w:val=""/>
      <w:lvlJc w:val="left"/>
      <w:pPr>
        <w:tabs>
          <w:tab w:val="num" w:pos="2880"/>
        </w:tabs>
        <w:ind w:left="2880" w:hanging="360"/>
      </w:pPr>
      <w:rPr>
        <w:rFonts w:ascii="Symbol" w:hAnsi="Symbol"/>
      </w:rPr>
    </w:lvl>
    <w:lvl w:ilvl="4" w:tplc="29425582">
      <w:start w:val="1"/>
      <w:numFmt w:val="bullet"/>
      <w:lvlText w:val="o"/>
      <w:lvlJc w:val="left"/>
      <w:pPr>
        <w:tabs>
          <w:tab w:val="num" w:pos="3600"/>
        </w:tabs>
        <w:ind w:left="3600" w:hanging="360"/>
      </w:pPr>
      <w:rPr>
        <w:rFonts w:ascii="Courier New" w:hAnsi="Courier New"/>
      </w:rPr>
    </w:lvl>
    <w:lvl w:ilvl="5" w:tplc="CDB8959C">
      <w:start w:val="1"/>
      <w:numFmt w:val="bullet"/>
      <w:lvlText w:val=""/>
      <w:lvlJc w:val="left"/>
      <w:pPr>
        <w:tabs>
          <w:tab w:val="num" w:pos="4320"/>
        </w:tabs>
        <w:ind w:left="4320" w:hanging="360"/>
      </w:pPr>
      <w:rPr>
        <w:rFonts w:ascii="Wingdings" w:hAnsi="Wingdings"/>
      </w:rPr>
    </w:lvl>
    <w:lvl w:ilvl="6" w:tplc="F828D164">
      <w:start w:val="1"/>
      <w:numFmt w:val="bullet"/>
      <w:lvlText w:val=""/>
      <w:lvlJc w:val="left"/>
      <w:pPr>
        <w:tabs>
          <w:tab w:val="num" w:pos="5040"/>
        </w:tabs>
        <w:ind w:left="5040" w:hanging="360"/>
      </w:pPr>
      <w:rPr>
        <w:rFonts w:ascii="Symbol" w:hAnsi="Symbol"/>
      </w:rPr>
    </w:lvl>
    <w:lvl w:ilvl="7" w:tplc="982C574A">
      <w:start w:val="1"/>
      <w:numFmt w:val="bullet"/>
      <w:lvlText w:val="o"/>
      <w:lvlJc w:val="left"/>
      <w:pPr>
        <w:tabs>
          <w:tab w:val="num" w:pos="5760"/>
        </w:tabs>
        <w:ind w:left="5760" w:hanging="360"/>
      </w:pPr>
      <w:rPr>
        <w:rFonts w:ascii="Courier New" w:hAnsi="Courier New"/>
      </w:rPr>
    </w:lvl>
    <w:lvl w:ilvl="8" w:tplc="36E2FC6E">
      <w:start w:val="1"/>
      <w:numFmt w:val="bullet"/>
      <w:lvlText w:val=""/>
      <w:lvlJc w:val="left"/>
      <w:pPr>
        <w:tabs>
          <w:tab w:val="num" w:pos="6480"/>
        </w:tabs>
        <w:ind w:left="6480" w:hanging="360"/>
      </w:pPr>
      <w:rPr>
        <w:rFonts w:ascii="Wingdings" w:hAnsi="Wingdings"/>
      </w:rPr>
    </w:lvl>
  </w:abstractNum>
  <w:abstractNum w:abstractNumId="2" w15:restartNumberingAfterBreak="0">
    <w:nsid w:val="01CC2E3C"/>
    <w:multiLevelType w:val="hybridMultilevel"/>
    <w:tmpl w:val="E62A7262"/>
    <w:lvl w:ilvl="0" w:tplc="4A5410C0">
      <w:start w:val="1"/>
      <w:numFmt w:val="bullet"/>
      <w:lvlText w:val=""/>
      <w:lvlJc w:val="left"/>
      <w:pPr>
        <w:ind w:left="772" w:hanging="360"/>
      </w:pPr>
      <w:rPr>
        <w:rFonts w:ascii="Symbol" w:hAnsi="Symbol" w:hint="default"/>
      </w:rPr>
    </w:lvl>
    <w:lvl w:ilvl="1" w:tplc="E03AA17C" w:tentative="1">
      <w:start w:val="1"/>
      <w:numFmt w:val="bullet"/>
      <w:lvlText w:val="o"/>
      <w:lvlJc w:val="left"/>
      <w:pPr>
        <w:ind w:left="1492" w:hanging="360"/>
      </w:pPr>
      <w:rPr>
        <w:rFonts w:ascii="Courier New" w:hAnsi="Courier New" w:cs="Courier New" w:hint="default"/>
      </w:rPr>
    </w:lvl>
    <w:lvl w:ilvl="2" w:tplc="997E0EDE" w:tentative="1">
      <w:start w:val="1"/>
      <w:numFmt w:val="bullet"/>
      <w:lvlText w:val=""/>
      <w:lvlJc w:val="left"/>
      <w:pPr>
        <w:ind w:left="2212" w:hanging="360"/>
      </w:pPr>
      <w:rPr>
        <w:rFonts w:ascii="Wingdings" w:hAnsi="Wingdings" w:hint="default"/>
      </w:rPr>
    </w:lvl>
    <w:lvl w:ilvl="3" w:tplc="D196F382" w:tentative="1">
      <w:start w:val="1"/>
      <w:numFmt w:val="bullet"/>
      <w:lvlText w:val=""/>
      <w:lvlJc w:val="left"/>
      <w:pPr>
        <w:ind w:left="2932" w:hanging="360"/>
      </w:pPr>
      <w:rPr>
        <w:rFonts w:ascii="Symbol" w:hAnsi="Symbol" w:hint="default"/>
      </w:rPr>
    </w:lvl>
    <w:lvl w:ilvl="4" w:tplc="89B216CA" w:tentative="1">
      <w:start w:val="1"/>
      <w:numFmt w:val="bullet"/>
      <w:lvlText w:val="o"/>
      <w:lvlJc w:val="left"/>
      <w:pPr>
        <w:ind w:left="3652" w:hanging="360"/>
      </w:pPr>
      <w:rPr>
        <w:rFonts w:ascii="Courier New" w:hAnsi="Courier New" w:cs="Courier New" w:hint="default"/>
      </w:rPr>
    </w:lvl>
    <w:lvl w:ilvl="5" w:tplc="A16E830C" w:tentative="1">
      <w:start w:val="1"/>
      <w:numFmt w:val="bullet"/>
      <w:lvlText w:val=""/>
      <w:lvlJc w:val="left"/>
      <w:pPr>
        <w:ind w:left="4372" w:hanging="360"/>
      </w:pPr>
      <w:rPr>
        <w:rFonts w:ascii="Wingdings" w:hAnsi="Wingdings" w:hint="default"/>
      </w:rPr>
    </w:lvl>
    <w:lvl w:ilvl="6" w:tplc="D97A9E12" w:tentative="1">
      <w:start w:val="1"/>
      <w:numFmt w:val="bullet"/>
      <w:lvlText w:val=""/>
      <w:lvlJc w:val="left"/>
      <w:pPr>
        <w:ind w:left="5092" w:hanging="360"/>
      </w:pPr>
      <w:rPr>
        <w:rFonts w:ascii="Symbol" w:hAnsi="Symbol" w:hint="default"/>
      </w:rPr>
    </w:lvl>
    <w:lvl w:ilvl="7" w:tplc="9B94FF5A" w:tentative="1">
      <w:start w:val="1"/>
      <w:numFmt w:val="bullet"/>
      <w:lvlText w:val="o"/>
      <w:lvlJc w:val="left"/>
      <w:pPr>
        <w:ind w:left="5812" w:hanging="360"/>
      </w:pPr>
      <w:rPr>
        <w:rFonts w:ascii="Courier New" w:hAnsi="Courier New" w:cs="Courier New" w:hint="default"/>
      </w:rPr>
    </w:lvl>
    <w:lvl w:ilvl="8" w:tplc="DF24F6B4" w:tentative="1">
      <w:start w:val="1"/>
      <w:numFmt w:val="bullet"/>
      <w:lvlText w:val=""/>
      <w:lvlJc w:val="left"/>
      <w:pPr>
        <w:ind w:left="6532" w:hanging="360"/>
      </w:pPr>
      <w:rPr>
        <w:rFonts w:ascii="Wingdings" w:hAnsi="Wingdings" w:hint="default"/>
      </w:rPr>
    </w:lvl>
  </w:abstractNum>
  <w:abstractNum w:abstractNumId="3" w15:restartNumberingAfterBreak="0">
    <w:nsid w:val="07B7E3DC"/>
    <w:multiLevelType w:val="hybridMultilevel"/>
    <w:tmpl w:val="3ABE0616"/>
    <w:lvl w:ilvl="0" w:tplc="07E41B1A">
      <w:start w:val="1"/>
      <w:numFmt w:val="bullet"/>
      <w:lvlText w:val=""/>
      <w:lvlJc w:val="left"/>
      <w:pPr>
        <w:ind w:left="720" w:hanging="360"/>
      </w:pPr>
      <w:rPr>
        <w:rFonts w:ascii="Symbol" w:hAnsi="Symbol" w:hint="default"/>
      </w:rPr>
    </w:lvl>
    <w:lvl w:ilvl="1" w:tplc="30048B86">
      <w:start w:val="1"/>
      <w:numFmt w:val="bullet"/>
      <w:lvlText w:val="o"/>
      <w:lvlJc w:val="left"/>
      <w:pPr>
        <w:ind w:left="1440" w:hanging="360"/>
      </w:pPr>
      <w:rPr>
        <w:rFonts w:ascii="Courier New" w:hAnsi="Courier New" w:hint="default"/>
      </w:rPr>
    </w:lvl>
    <w:lvl w:ilvl="2" w:tplc="3B34A836">
      <w:start w:val="1"/>
      <w:numFmt w:val="bullet"/>
      <w:lvlText w:val=""/>
      <w:lvlJc w:val="left"/>
      <w:pPr>
        <w:ind w:left="2160" w:hanging="360"/>
      </w:pPr>
      <w:rPr>
        <w:rFonts w:ascii="Wingdings" w:hAnsi="Wingdings" w:hint="default"/>
      </w:rPr>
    </w:lvl>
    <w:lvl w:ilvl="3" w:tplc="B38C9712">
      <w:start w:val="1"/>
      <w:numFmt w:val="bullet"/>
      <w:lvlText w:val=""/>
      <w:lvlJc w:val="left"/>
      <w:pPr>
        <w:ind w:left="2880" w:hanging="360"/>
      </w:pPr>
      <w:rPr>
        <w:rFonts w:ascii="Symbol" w:hAnsi="Symbol" w:hint="default"/>
      </w:rPr>
    </w:lvl>
    <w:lvl w:ilvl="4" w:tplc="08447928">
      <w:start w:val="1"/>
      <w:numFmt w:val="bullet"/>
      <w:lvlText w:val="o"/>
      <w:lvlJc w:val="left"/>
      <w:pPr>
        <w:ind w:left="3600" w:hanging="360"/>
      </w:pPr>
      <w:rPr>
        <w:rFonts w:ascii="Courier New" w:hAnsi="Courier New" w:hint="default"/>
      </w:rPr>
    </w:lvl>
    <w:lvl w:ilvl="5" w:tplc="6E147470">
      <w:start w:val="1"/>
      <w:numFmt w:val="bullet"/>
      <w:lvlText w:val=""/>
      <w:lvlJc w:val="left"/>
      <w:pPr>
        <w:ind w:left="4320" w:hanging="360"/>
      </w:pPr>
      <w:rPr>
        <w:rFonts w:ascii="Wingdings" w:hAnsi="Wingdings" w:hint="default"/>
      </w:rPr>
    </w:lvl>
    <w:lvl w:ilvl="6" w:tplc="54965B98">
      <w:start w:val="1"/>
      <w:numFmt w:val="bullet"/>
      <w:lvlText w:val=""/>
      <w:lvlJc w:val="left"/>
      <w:pPr>
        <w:ind w:left="5040" w:hanging="360"/>
      </w:pPr>
      <w:rPr>
        <w:rFonts w:ascii="Symbol" w:hAnsi="Symbol" w:hint="default"/>
      </w:rPr>
    </w:lvl>
    <w:lvl w:ilvl="7" w:tplc="61F6782E">
      <w:start w:val="1"/>
      <w:numFmt w:val="bullet"/>
      <w:lvlText w:val="o"/>
      <w:lvlJc w:val="left"/>
      <w:pPr>
        <w:ind w:left="5760" w:hanging="360"/>
      </w:pPr>
      <w:rPr>
        <w:rFonts w:ascii="Courier New" w:hAnsi="Courier New" w:hint="default"/>
      </w:rPr>
    </w:lvl>
    <w:lvl w:ilvl="8" w:tplc="FE48B406">
      <w:start w:val="1"/>
      <w:numFmt w:val="bullet"/>
      <w:lvlText w:val=""/>
      <w:lvlJc w:val="left"/>
      <w:pPr>
        <w:ind w:left="6480" w:hanging="360"/>
      </w:pPr>
      <w:rPr>
        <w:rFonts w:ascii="Wingdings" w:hAnsi="Wingdings" w:hint="default"/>
      </w:rPr>
    </w:lvl>
  </w:abstractNum>
  <w:abstractNum w:abstractNumId="4" w15:restartNumberingAfterBreak="0">
    <w:nsid w:val="0EBE8143"/>
    <w:multiLevelType w:val="multilevel"/>
    <w:tmpl w:val="79EF0EB2"/>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1A5268F4"/>
    <w:multiLevelType w:val="multilevel"/>
    <w:tmpl w:val="79EF0EB2"/>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3758709E"/>
    <w:multiLevelType w:val="hybridMultilevel"/>
    <w:tmpl w:val="00000002"/>
    <w:lvl w:ilvl="0" w:tplc="68586A26">
      <w:start w:val="1"/>
      <w:numFmt w:val="bullet"/>
      <w:lvlText w:val=""/>
      <w:lvlJc w:val="left"/>
      <w:pPr>
        <w:ind w:left="720" w:hanging="360"/>
      </w:pPr>
      <w:rPr>
        <w:rFonts w:ascii="Symbol" w:hAnsi="Symbol"/>
      </w:rPr>
    </w:lvl>
    <w:lvl w:ilvl="1" w:tplc="A28EBC24">
      <w:start w:val="1"/>
      <w:numFmt w:val="bullet"/>
      <w:lvlText w:val="o"/>
      <w:lvlJc w:val="left"/>
      <w:pPr>
        <w:tabs>
          <w:tab w:val="num" w:pos="1440"/>
        </w:tabs>
        <w:ind w:left="1440" w:hanging="360"/>
      </w:pPr>
      <w:rPr>
        <w:rFonts w:ascii="Courier New" w:hAnsi="Courier New"/>
      </w:rPr>
    </w:lvl>
    <w:lvl w:ilvl="2" w:tplc="40402AFE">
      <w:start w:val="1"/>
      <w:numFmt w:val="bullet"/>
      <w:lvlText w:val=""/>
      <w:lvlJc w:val="left"/>
      <w:pPr>
        <w:tabs>
          <w:tab w:val="num" w:pos="2160"/>
        </w:tabs>
        <w:ind w:left="2160" w:hanging="360"/>
      </w:pPr>
      <w:rPr>
        <w:rFonts w:ascii="Wingdings" w:hAnsi="Wingdings"/>
      </w:rPr>
    </w:lvl>
    <w:lvl w:ilvl="3" w:tplc="B832FE3E">
      <w:start w:val="1"/>
      <w:numFmt w:val="bullet"/>
      <w:lvlText w:val=""/>
      <w:lvlJc w:val="left"/>
      <w:pPr>
        <w:tabs>
          <w:tab w:val="num" w:pos="2880"/>
        </w:tabs>
        <w:ind w:left="2880" w:hanging="360"/>
      </w:pPr>
      <w:rPr>
        <w:rFonts w:ascii="Symbol" w:hAnsi="Symbol"/>
      </w:rPr>
    </w:lvl>
    <w:lvl w:ilvl="4" w:tplc="4B74339E">
      <w:start w:val="1"/>
      <w:numFmt w:val="bullet"/>
      <w:lvlText w:val="o"/>
      <w:lvlJc w:val="left"/>
      <w:pPr>
        <w:tabs>
          <w:tab w:val="num" w:pos="3600"/>
        </w:tabs>
        <w:ind w:left="3600" w:hanging="360"/>
      </w:pPr>
      <w:rPr>
        <w:rFonts w:ascii="Courier New" w:hAnsi="Courier New"/>
      </w:rPr>
    </w:lvl>
    <w:lvl w:ilvl="5" w:tplc="8A28C852">
      <w:start w:val="1"/>
      <w:numFmt w:val="bullet"/>
      <w:lvlText w:val=""/>
      <w:lvlJc w:val="left"/>
      <w:pPr>
        <w:tabs>
          <w:tab w:val="num" w:pos="4320"/>
        </w:tabs>
        <w:ind w:left="4320" w:hanging="360"/>
      </w:pPr>
      <w:rPr>
        <w:rFonts w:ascii="Wingdings" w:hAnsi="Wingdings"/>
      </w:rPr>
    </w:lvl>
    <w:lvl w:ilvl="6" w:tplc="AA1803E4">
      <w:start w:val="1"/>
      <w:numFmt w:val="bullet"/>
      <w:lvlText w:val=""/>
      <w:lvlJc w:val="left"/>
      <w:pPr>
        <w:tabs>
          <w:tab w:val="num" w:pos="5040"/>
        </w:tabs>
        <w:ind w:left="5040" w:hanging="360"/>
      </w:pPr>
      <w:rPr>
        <w:rFonts w:ascii="Symbol" w:hAnsi="Symbol"/>
      </w:rPr>
    </w:lvl>
    <w:lvl w:ilvl="7" w:tplc="AE7EBD22">
      <w:start w:val="1"/>
      <w:numFmt w:val="bullet"/>
      <w:lvlText w:val="o"/>
      <w:lvlJc w:val="left"/>
      <w:pPr>
        <w:tabs>
          <w:tab w:val="num" w:pos="5760"/>
        </w:tabs>
        <w:ind w:left="5760" w:hanging="360"/>
      </w:pPr>
      <w:rPr>
        <w:rFonts w:ascii="Courier New" w:hAnsi="Courier New"/>
      </w:rPr>
    </w:lvl>
    <w:lvl w:ilvl="8" w:tplc="74C89E40">
      <w:start w:val="1"/>
      <w:numFmt w:val="bullet"/>
      <w:lvlText w:val=""/>
      <w:lvlJc w:val="left"/>
      <w:pPr>
        <w:tabs>
          <w:tab w:val="num" w:pos="6480"/>
        </w:tabs>
        <w:ind w:left="6480" w:hanging="360"/>
      </w:pPr>
      <w:rPr>
        <w:rFonts w:ascii="Wingdings" w:hAnsi="Wingdings"/>
      </w:rPr>
    </w:lvl>
  </w:abstractNum>
  <w:abstractNum w:abstractNumId="7" w15:restartNumberingAfterBreak="0">
    <w:nsid w:val="3ABF62B2"/>
    <w:multiLevelType w:val="multilevel"/>
    <w:tmpl w:val="79EF0EB0"/>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3B7F492A"/>
    <w:multiLevelType w:val="hybridMultilevel"/>
    <w:tmpl w:val="5BBCCD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E2C0FB0"/>
    <w:multiLevelType w:val="multilevel"/>
    <w:tmpl w:val="79EF0EB2"/>
    <w:lvl w:ilvl="0">
      <w:start w:val="2"/>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460E3D56"/>
    <w:multiLevelType w:val="hybridMultilevel"/>
    <w:tmpl w:val="A642CAAA"/>
    <w:lvl w:ilvl="0" w:tplc="B108177A">
      <w:start w:val="1"/>
      <w:numFmt w:val="bullet"/>
      <w:lvlText w:val=""/>
      <w:lvlJc w:val="left"/>
      <w:pPr>
        <w:ind w:left="772" w:hanging="360"/>
      </w:pPr>
      <w:rPr>
        <w:rFonts w:ascii="Symbol" w:hAnsi="Symbol" w:hint="default"/>
      </w:rPr>
    </w:lvl>
    <w:lvl w:ilvl="1" w:tplc="FF8EB926" w:tentative="1">
      <w:start w:val="1"/>
      <w:numFmt w:val="bullet"/>
      <w:lvlText w:val="o"/>
      <w:lvlJc w:val="left"/>
      <w:pPr>
        <w:ind w:left="1492" w:hanging="360"/>
      </w:pPr>
      <w:rPr>
        <w:rFonts w:ascii="Courier New" w:hAnsi="Courier New" w:cs="Courier New" w:hint="default"/>
      </w:rPr>
    </w:lvl>
    <w:lvl w:ilvl="2" w:tplc="67B4CAF8" w:tentative="1">
      <w:start w:val="1"/>
      <w:numFmt w:val="bullet"/>
      <w:lvlText w:val=""/>
      <w:lvlJc w:val="left"/>
      <w:pPr>
        <w:ind w:left="2212" w:hanging="360"/>
      </w:pPr>
      <w:rPr>
        <w:rFonts w:ascii="Wingdings" w:hAnsi="Wingdings" w:hint="default"/>
      </w:rPr>
    </w:lvl>
    <w:lvl w:ilvl="3" w:tplc="02E0CCCC" w:tentative="1">
      <w:start w:val="1"/>
      <w:numFmt w:val="bullet"/>
      <w:lvlText w:val=""/>
      <w:lvlJc w:val="left"/>
      <w:pPr>
        <w:ind w:left="2932" w:hanging="360"/>
      </w:pPr>
      <w:rPr>
        <w:rFonts w:ascii="Symbol" w:hAnsi="Symbol" w:hint="default"/>
      </w:rPr>
    </w:lvl>
    <w:lvl w:ilvl="4" w:tplc="3CAE493C" w:tentative="1">
      <w:start w:val="1"/>
      <w:numFmt w:val="bullet"/>
      <w:lvlText w:val="o"/>
      <w:lvlJc w:val="left"/>
      <w:pPr>
        <w:ind w:left="3652" w:hanging="360"/>
      </w:pPr>
      <w:rPr>
        <w:rFonts w:ascii="Courier New" w:hAnsi="Courier New" w:cs="Courier New" w:hint="default"/>
      </w:rPr>
    </w:lvl>
    <w:lvl w:ilvl="5" w:tplc="F7B2FC86" w:tentative="1">
      <w:start w:val="1"/>
      <w:numFmt w:val="bullet"/>
      <w:lvlText w:val=""/>
      <w:lvlJc w:val="left"/>
      <w:pPr>
        <w:ind w:left="4372" w:hanging="360"/>
      </w:pPr>
      <w:rPr>
        <w:rFonts w:ascii="Wingdings" w:hAnsi="Wingdings" w:hint="default"/>
      </w:rPr>
    </w:lvl>
    <w:lvl w:ilvl="6" w:tplc="4E22F762" w:tentative="1">
      <w:start w:val="1"/>
      <w:numFmt w:val="bullet"/>
      <w:lvlText w:val=""/>
      <w:lvlJc w:val="left"/>
      <w:pPr>
        <w:ind w:left="5092" w:hanging="360"/>
      </w:pPr>
      <w:rPr>
        <w:rFonts w:ascii="Symbol" w:hAnsi="Symbol" w:hint="default"/>
      </w:rPr>
    </w:lvl>
    <w:lvl w:ilvl="7" w:tplc="EAE4C31A" w:tentative="1">
      <w:start w:val="1"/>
      <w:numFmt w:val="bullet"/>
      <w:lvlText w:val="o"/>
      <w:lvlJc w:val="left"/>
      <w:pPr>
        <w:ind w:left="5812" w:hanging="360"/>
      </w:pPr>
      <w:rPr>
        <w:rFonts w:ascii="Courier New" w:hAnsi="Courier New" w:cs="Courier New" w:hint="default"/>
      </w:rPr>
    </w:lvl>
    <w:lvl w:ilvl="8" w:tplc="2DD6DC72" w:tentative="1">
      <w:start w:val="1"/>
      <w:numFmt w:val="bullet"/>
      <w:lvlText w:val=""/>
      <w:lvlJc w:val="left"/>
      <w:pPr>
        <w:ind w:left="6532" w:hanging="360"/>
      </w:pPr>
      <w:rPr>
        <w:rFonts w:ascii="Wingdings" w:hAnsi="Wingdings" w:hint="default"/>
      </w:rPr>
    </w:lvl>
  </w:abstractNum>
  <w:abstractNum w:abstractNumId="11" w15:restartNumberingAfterBreak="0">
    <w:nsid w:val="6F1F1B4B"/>
    <w:multiLevelType w:val="hybridMultilevel"/>
    <w:tmpl w:val="00000002"/>
    <w:lvl w:ilvl="0" w:tplc="34340356">
      <w:start w:val="1"/>
      <w:numFmt w:val="bullet"/>
      <w:lvlText w:val=""/>
      <w:lvlJc w:val="left"/>
      <w:pPr>
        <w:ind w:left="720" w:hanging="360"/>
      </w:pPr>
      <w:rPr>
        <w:rFonts w:ascii="Symbol" w:hAnsi="Symbol"/>
      </w:rPr>
    </w:lvl>
    <w:lvl w:ilvl="1" w:tplc="4E50E322">
      <w:start w:val="1"/>
      <w:numFmt w:val="bullet"/>
      <w:lvlText w:val="o"/>
      <w:lvlJc w:val="left"/>
      <w:pPr>
        <w:tabs>
          <w:tab w:val="num" w:pos="1440"/>
        </w:tabs>
        <w:ind w:left="1440" w:hanging="360"/>
      </w:pPr>
      <w:rPr>
        <w:rFonts w:ascii="Courier New" w:hAnsi="Courier New"/>
      </w:rPr>
    </w:lvl>
    <w:lvl w:ilvl="2" w:tplc="28DE34F0">
      <w:start w:val="1"/>
      <w:numFmt w:val="bullet"/>
      <w:lvlText w:val=""/>
      <w:lvlJc w:val="left"/>
      <w:pPr>
        <w:tabs>
          <w:tab w:val="num" w:pos="2160"/>
        </w:tabs>
        <w:ind w:left="2160" w:hanging="360"/>
      </w:pPr>
      <w:rPr>
        <w:rFonts w:ascii="Wingdings" w:hAnsi="Wingdings"/>
      </w:rPr>
    </w:lvl>
    <w:lvl w:ilvl="3" w:tplc="6CDCCA9A">
      <w:start w:val="1"/>
      <w:numFmt w:val="bullet"/>
      <w:lvlText w:val=""/>
      <w:lvlJc w:val="left"/>
      <w:pPr>
        <w:tabs>
          <w:tab w:val="num" w:pos="2880"/>
        </w:tabs>
        <w:ind w:left="2880" w:hanging="360"/>
      </w:pPr>
      <w:rPr>
        <w:rFonts w:ascii="Symbol" w:hAnsi="Symbol"/>
      </w:rPr>
    </w:lvl>
    <w:lvl w:ilvl="4" w:tplc="0620360C">
      <w:start w:val="1"/>
      <w:numFmt w:val="bullet"/>
      <w:lvlText w:val="o"/>
      <w:lvlJc w:val="left"/>
      <w:pPr>
        <w:tabs>
          <w:tab w:val="num" w:pos="3600"/>
        </w:tabs>
        <w:ind w:left="3600" w:hanging="360"/>
      </w:pPr>
      <w:rPr>
        <w:rFonts w:ascii="Courier New" w:hAnsi="Courier New"/>
      </w:rPr>
    </w:lvl>
    <w:lvl w:ilvl="5" w:tplc="CFFED674">
      <w:start w:val="1"/>
      <w:numFmt w:val="bullet"/>
      <w:lvlText w:val=""/>
      <w:lvlJc w:val="left"/>
      <w:pPr>
        <w:tabs>
          <w:tab w:val="num" w:pos="4320"/>
        </w:tabs>
        <w:ind w:left="4320" w:hanging="360"/>
      </w:pPr>
      <w:rPr>
        <w:rFonts w:ascii="Wingdings" w:hAnsi="Wingdings"/>
      </w:rPr>
    </w:lvl>
    <w:lvl w:ilvl="6" w:tplc="B84E2026">
      <w:start w:val="1"/>
      <w:numFmt w:val="bullet"/>
      <w:lvlText w:val=""/>
      <w:lvlJc w:val="left"/>
      <w:pPr>
        <w:tabs>
          <w:tab w:val="num" w:pos="5040"/>
        </w:tabs>
        <w:ind w:left="5040" w:hanging="360"/>
      </w:pPr>
      <w:rPr>
        <w:rFonts w:ascii="Symbol" w:hAnsi="Symbol"/>
      </w:rPr>
    </w:lvl>
    <w:lvl w:ilvl="7" w:tplc="98EC2866">
      <w:start w:val="1"/>
      <w:numFmt w:val="bullet"/>
      <w:lvlText w:val="o"/>
      <w:lvlJc w:val="left"/>
      <w:pPr>
        <w:tabs>
          <w:tab w:val="num" w:pos="5760"/>
        </w:tabs>
        <w:ind w:left="5760" w:hanging="360"/>
      </w:pPr>
      <w:rPr>
        <w:rFonts w:ascii="Courier New" w:hAnsi="Courier New"/>
      </w:rPr>
    </w:lvl>
    <w:lvl w:ilvl="8" w:tplc="4F18DA32">
      <w:start w:val="1"/>
      <w:numFmt w:val="bullet"/>
      <w:lvlText w:val=""/>
      <w:lvlJc w:val="left"/>
      <w:pPr>
        <w:tabs>
          <w:tab w:val="num" w:pos="6480"/>
        </w:tabs>
        <w:ind w:left="6480" w:hanging="360"/>
      </w:pPr>
      <w:rPr>
        <w:rFonts w:ascii="Wingdings" w:hAnsi="Wingdings"/>
      </w:rPr>
    </w:lvl>
  </w:abstractNum>
  <w:abstractNum w:abstractNumId="12" w15:restartNumberingAfterBreak="0">
    <w:nsid w:val="7155C04E"/>
    <w:multiLevelType w:val="hybridMultilevel"/>
    <w:tmpl w:val="08561F56"/>
    <w:lvl w:ilvl="0" w:tplc="3E1AC8F2">
      <w:start w:val="1"/>
      <w:numFmt w:val="bullet"/>
      <w:lvlText w:val=""/>
      <w:lvlJc w:val="left"/>
      <w:pPr>
        <w:ind w:left="720" w:hanging="360"/>
      </w:pPr>
      <w:rPr>
        <w:rFonts w:ascii="Symbol" w:hAnsi="Symbol" w:hint="default"/>
      </w:rPr>
    </w:lvl>
    <w:lvl w:ilvl="1" w:tplc="700C0BB0">
      <w:start w:val="1"/>
      <w:numFmt w:val="bullet"/>
      <w:lvlText w:val="o"/>
      <w:lvlJc w:val="left"/>
      <w:pPr>
        <w:ind w:left="1440" w:hanging="360"/>
      </w:pPr>
      <w:rPr>
        <w:rFonts w:ascii="Courier New" w:hAnsi="Courier New" w:hint="default"/>
      </w:rPr>
    </w:lvl>
    <w:lvl w:ilvl="2" w:tplc="BA946340">
      <w:start w:val="1"/>
      <w:numFmt w:val="bullet"/>
      <w:lvlText w:val=""/>
      <w:lvlJc w:val="left"/>
      <w:pPr>
        <w:ind w:left="2160" w:hanging="360"/>
      </w:pPr>
      <w:rPr>
        <w:rFonts w:ascii="Wingdings" w:hAnsi="Wingdings" w:hint="default"/>
      </w:rPr>
    </w:lvl>
    <w:lvl w:ilvl="3" w:tplc="F3E2EBAA">
      <w:start w:val="1"/>
      <w:numFmt w:val="bullet"/>
      <w:lvlText w:val=""/>
      <w:lvlJc w:val="left"/>
      <w:pPr>
        <w:ind w:left="2880" w:hanging="360"/>
      </w:pPr>
      <w:rPr>
        <w:rFonts w:ascii="Symbol" w:hAnsi="Symbol" w:hint="default"/>
      </w:rPr>
    </w:lvl>
    <w:lvl w:ilvl="4" w:tplc="5E126AD6">
      <w:start w:val="1"/>
      <w:numFmt w:val="bullet"/>
      <w:lvlText w:val="o"/>
      <w:lvlJc w:val="left"/>
      <w:pPr>
        <w:ind w:left="3600" w:hanging="360"/>
      </w:pPr>
      <w:rPr>
        <w:rFonts w:ascii="Courier New" w:hAnsi="Courier New" w:hint="default"/>
      </w:rPr>
    </w:lvl>
    <w:lvl w:ilvl="5" w:tplc="10A0173A">
      <w:start w:val="1"/>
      <w:numFmt w:val="bullet"/>
      <w:lvlText w:val=""/>
      <w:lvlJc w:val="left"/>
      <w:pPr>
        <w:ind w:left="4320" w:hanging="360"/>
      </w:pPr>
      <w:rPr>
        <w:rFonts w:ascii="Wingdings" w:hAnsi="Wingdings" w:hint="default"/>
      </w:rPr>
    </w:lvl>
    <w:lvl w:ilvl="6" w:tplc="8B443D22">
      <w:start w:val="1"/>
      <w:numFmt w:val="bullet"/>
      <w:lvlText w:val=""/>
      <w:lvlJc w:val="left"/>
      <w:pPr>
        <w:ind w:left="5040" w:hanging="360"/>
      </w:pPr>
      <w:rPr>
        <w:rFonts w:ascii="Symbol" w:hAnsi="Symbol" w:hint="default"/>
      </w:rPr>
    </w:lvl>
    <w:lvl w:ilvl="7" w:tplc="9328ED40">
      <w:start w:val="1"/>
      <w:numFmt w:val="bullet"/>
      <w:lvlText w:val="o"/>
      <w:lvlJc w:val="left"/>
      <w:pPr>
        <w:ind w:left="5760" w:hanging="360"/>
      </w:pPr>
      <w:rPr>
        <w:rFonts w:ascii="Courier New" w:hAnsi="Courier New" w:hint="default"/>
      </w:rPr>
    </w:lvl>
    <w:lvl w:ilvl="8" w:tplc="47F626E2">
      <w:start w:val="1"/>
      <w:numFmt w:val="bullet"/>
      <w:lvlText w:val=""/>
      <w:lvlJc w:val="left"/>
      <w:pPr>
        <w:ind w:left="6480" w:hanging="360"/>
      </w:pPr>
      <w:rPr>
        <w:rFonts w:ascii="Wingdings" w:hAnsi="Wingdings" w:hint="default"/>
      </w:rPr>
    </w:lvl>
  </w:abstractNum>
  <w:abstractNum w:abstractNumId="13" w15:restartNumberingAfterBreak="0">
    <w:nsid w:val="73817CD3"/>
    <w:multiLevelType w:val="hybridMultilevel"/>
    <w:tmpl w:val="1BE0B15A"/>
    <w:lvl w:ilvl="0" w:tplc="45149D16">
      <w:start w:val="1"/>
      <w:numFmt w:val="bullet"/>
      <w:lvlText w:val="•"/>
      <w:lvlJc w:val="left"/>
      <w:pPr>
        <w:tabs>
          <w:tab w:val="num" w:pos="720"/>
        </w:tabs>
        <w:ind w:left="720" w:hanging="360"/>
      </w:pPr>
      <w:rPr>
        <w:rFonts w:ascii="Arial" w:hAnsi="Arial" w:hint="default"/>
      </w:rPr>
    </w:lvl>
    <w:lvl w:ilvl="1" w:tplc="BDC49870" w:tentative="1">
      <w:start w:val="1"/>
      <w:numFmt w:val="bullet"/>
      <w:lvlText w:val="•"/>
      <w:lvlJc w:val="left"/>
      <w:pPr>
        <w:tabs>
          <w:tab w:val="num" w:pos="1440"/>
        </w:tabs>
        <w:ind w:left="1440" w:hanging="360"/>
      </w:pPr>
      <w:rPr>
        <w:rFonts w:ascii="Arial" w:hAnsi="Arial" w:hint="default"/>
      </w:rPr>
    </w:lvl>
    <w:lvl w:ilvl="2" w:tplc="6902DB9E" w:tentative="1">
      <w:start w:val="1"/>
      <w:numFmt w:val="bullet"/>
      <w:lvlText w:val="•"/>
      <w:lvlJc w:val="left"/>
      <w:pPr>
        <w:tabs>
          <w:tab w:val="num" w:pos="2160"/>
        </w:tabs>
        <w:ind w:left="2160" w:hanging="360"/>
      </w:pPr>
      <w:rPr>
        <w:rFonts w:ascii="Arial" w:hAnsi="Arial" w:hint="default"/>
      </w:rPr>
    </w:lvl>
    <w:lvl w:ilvl="3" w:tplc="DBF85816" w:tentative="1">
      <w:start w:val="1"/>
      <w:numFmt w:val="bullet"/>
      <w:lvlText w:val="•"/>
      <w:lvlJc w:val="left"/>
      <w:pPr>
        <w:tabs>
          <w:tab w:val="num" w:pos="2880"/>
        </w:tabs>
        <w:ind w:left="2880" w:hanging="360"/>
      </w:pPr>
      <w:rPr>
        <w:rFonts w:ascii="Arial" w:hAnsi="Arial" w:hint="default"/>
      </w:rPr>
    </w:lvl>
    <w:lvl w:ilvl="4" w:tplc="AF246464" w:tentative="1">
      <w:start w:val="1"/>
      <w:numFmt w:val="bullet"/>
      <w:lvlText w:val="•"/>
      <w:lvlJc w:val="left"/>
      <w:pPr>
        <w:tabs>
          <w:tab w:val="num" w:pos="3600"/>
        </w:tabs>
        <w:ind w:left="3600" w:hanging="360"/>
      </w:pPr>
      <w:rPr>
        <w:rFonts w:ascii="Arial" w:hAnsi="Arial" w:hint="default"/>
      </w:rPr>
    </w:lvl>
    <w:lvl w:ilvl="5" w:tplc="CA547D8C" w:tentative="1">
      <w:start w:val="1"/>
      <w:numFmt w:val="bullet"/>
      <w:lvlText w:val="•"/>
      <w:lvlJc w:val="left"/>
      <w:pPr>
        <w:tabs>
          <w:tab w:val="num" w:pos="4320"/>
        </w:tabs>
        <w:ind w:left="4320" w:hanging="360"/>
      </w:pPr>
      <w:rPr>
        <w:rFonts w:ascii="Arial" w:hAnsi="Arial" w:hint="default"/>
      </w:rPr>
    </w:lvl>
    <w:lvl w:ilvl="6" w:tplc="E3C0ED60" w:tentative="1">
      <w:start w:val="1"/>
      <w:numFmt w:val="bullet"/>
      <w:lvlText w:val="•"/>
      <w:lvlJc w:val="left"/>
      <w:pPr>
        <w:tabs>
          <w:tab w:val="num" w:pos="5040"/>
        </w:tabs>
        <w:ind w:left="5040" w:hanging="360"/>
      </w:pPr>
      <w:rPr>
        <w:rFonts w:ascii="Arial" w:hAnsi="Arial" w:hint="default"/>
      </w:rPr>
    </w:lvl>
    <w:lvl w:ilvl="7" w:tplc="1812D30E" w:tentative="1">
      <w:start w:val="1"/>
      <w:numFmt w:val="bullet"/>
      <w:lvlText w:val="•"/>
      <w:lvlJc w:val="left"/>
      <w:pPr>
        <w:tabs>
          <w:tab w:val="num" w:pos="5760"/>
        </w:tabs>
        <w:ind w:left="5760" w:hanging="360"/>
      </w:pPr>
      <w:rPr>
        <w:rFonts w:ascii="Arial" w:hAnsi="Arial" w:hint="default"/>
      </w:rPr>
    </w:lvl>
    <w:lvl w:ilvl="8" w:tplc="501CD79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9EF0EAF"/>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79EF0EB0"/>
    <w:multiLevelType w:val="multilevel"/>
    <w:tmpl w:val="79EF0EB0"/>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79EF0EB1"/>
    <w:multiLevelType w:val="multilevel"/>
    <w:tmpl w:val="79EF0EB1"/>
    <w:lvl w:ilvl="0">
      <w:start w:val="1"/>
      <w:numFmt w:val="lowerLetter"/>
      <w:lvlText w:val="%1."/>
      <w:lvlJc w:val="left"/>
      <w:pPr>
        <w:ind w:left="2701" w:hanging="360"/>
      </w:pPr>
    </w:lvl>
    <w:lvl w:ilvl="1">
      <w:start w:val="1"/>
      <w:numFmt w:val="lowerLetter"/>
      <w:lvlText w:val="%2."/>
      <w:lvlJc w:val="left"/>
      <w:pPr>
        <w:tabs>
          <w:tab w:val="num" w:pos="3421"/>
        </w:tabs>
        <w:ind w:left="3421" w:hanging="360"/>
      </w:pPr>
    </w:lvl>
    <w:lvl w:ilvl="2">
      <w:start w:val="1"/>
      <w:numFmt w:val="lowerRoman"/>
      <w:lvlText w:val="%3."/>
      <w:lvlJc w:val="right"/>
      <w:pPr>
        <w:tabs>
          <w:tab w:val="num" w:pos="4141"/>
        </w:tabs>
        <w:ind w:left="4141" w:hanging="180"/>
      </w:pPr>
    </w:lvl>
    <w:lvl w:ilvl="3">
      <w:start w:val="1"/>
      <w:numFmt w:val="decimal"/>
      <w:lvlText w:val="%4."/>
      <w:lvlJc w:val="left"/>
      <w:pPr>
        <w:tabs>
          <w:tab w:val="num" w:pos="4861"/>
        </w:tabs>
        <w:ind w:left="4861" w:hanging="360"/>
      </w:pPr>
    </w:lvl>
    <w:lvl w:ilvl="4">
      <w:start w:val="1"/>
      <w:numFmt w:val="lowerLetter"/>
      <w:lvlText w:val="%5."/>
      <w:lvlJc w:val="left"/>
      <w:pPr>
        <w:tabs>
          <w:tab w:val="num" w:pos="5581"/>
        </w:tabs>
        <w:ind w:left="5581" w:hanging="360"/>
      </w:pPr>
    </w:lvl>
    <w:lvl w:ilvl="5">
      <w:start w:val="1"/>
      <w:numFmt w:val="lowerRoman"/>
      <w:lvlText w:val="%6."/>
      <w:lvlJc w:val="right"/>
      <w:pPr>
        <w:tabs>
          <w:tab w:val="num" w:pos="6301"/>
        </w:tabs>
        <w:ind w:left="6301" w:hanging="180"/>
      </w:pPr>
    </w:lvl>
    <w:lvl w:ilvl="6">
      <w:start w:val="1"/>
      <w:numFmt w:val="decimal"/>
      <w:lvlText w:val="%7."/>
      <w:lvlJc w:val="left"/>
      <w:pPr>
        <w:tabs>
          <w:tab w:val="num" w:pos="7021"/>
        </w:tabs>
        <w:ind w:left="7021" w:hanging="360"/>
      </w:pPr>
    </w:lvl>
    <w:lvl w:ilvl="7">
      <w:start w:val="1"/>
      <w:numFmt w:val="lowerLetter"/>
      <w:lvlText w:val="%8."/>
      <w:lvlJc w:val="left"/>
      <w:pPr>
        <w:tabs>
          <w:tab w:val="num" w:pos="7741"/>
        </w:tabs>
        <w:ind w:left="7741" w:hanging="360"/>
      </w:pPr>
    </w:lvl>
    <w:lvl w:ilvl="8">
      <w:start w:val="1"/>
      <w:numFmt w:val="lowerRoman"/>
      <w:lvlText w:val="%9."/>
      <w:lvlJc w:val="right"/>
      <w:pPr>
        <w:tabs>
          <w:tab w:val="num" w:pos="8461"/>
        </w:tabs>
        <w:ind w:left="8461" w:hanging="180"/>
      </w:pPr>
    </w:lvl>
  </w:abstractNum>
  <w:abstractNum w:abstractNumId="17" w15:restartNumberingAfterBreak="0">
    <w:nsid w:val="79EF0EB2"/>
    <w:multiLevelType w:val="multilevel"/>
    <w:tmpl w:val="79EF0EB2"/>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79EF0EB3"/>
    <w:multiLevelType w:val="multilevel"/>
    <w:tmpl w:val="79EF0EB3"/>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7C687624"/>
    <w:multiLevelType w:val="multilevel"/>
    <w:tmpl w:val="7C687624"/>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7D2B366B"/>
    <w:multiLevelType w:val="hybridMultilevel"/>
    <w:tmpl w:val="C6C06F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E3980E2"/>
    <w:multiLevelType w:val="multilevel"/>
    <w:tmpl w:val="7E3980E2"/>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7E3980E3"/>
    <w:multiLevelType w:val="multilevel"/>
    <w:tmpl w:val="7E3980E3"/>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7E82FF4B"/>
    <w:multiLevelType w:val="multilevel"/>
    <w:tmpl w:val="7E82FF4B"/>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7E82FF4C"/>
    <w:multiLevelType w:val="multilevel"/>
    <w:tmpl w:val="7E82FF4C"/>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7EC28ADE"/>
    <w:multiLevelType w:val="multilevel"/>
    <w:tmpl w:val="79EF0EB3"/>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1"/>
  </w:num>
  <w:num w:numId="3">
    <w:abstractNumId w:val="22"/>
  </w:num>
  <w:num w:numId="4">
    <w:abstractNumId w:val="19"/>
  </w:num>
  <w:num w:numId="5">
    <w:abstractNumId w:val="3"/>
  </w:num>
  <w:num w:numId="6">
    <w:abstractNumId w:val="17"/>
  </w:num>
  <w:num w:numId="7">
    <w:abstractNumId w:val="18"/>
  </w:num>
  <w:num w:numId="8">
    <w:abstractNumId w:val="2"/>
  </w:num>
  <w:num w:numId="9">
    <w:abstractNumId w:val="4"/>
  </w:num>
  <w:num w:numId="10">
    <w:abstractNumId w:val="25"/>
  </w:num>
  <w:num w:numId="11">
    <w:abstractNumId w:val="10"/>
  </w:num>
  <w:num w:numId="12">
    <w:abstractNumId w:val="23"/>
  </w:num>
  <w:num w:numId="13">
    <w:abstractNumId w:val="24"/>
  </w:num>
  <w:num w:numId="14">
    <w:abstractNumId w:val="14"/>
  </w:num>
  <w:num w:numId="15">
    <w:abstractNumId w:val="15"/>
  </w:num>
  <w:num w:numId="16">
    <w:abstractNumId w:val="16"/>
  </w:num>
  <w:num w:numId="17">
    <w:abstractNumId w:val="9"/>
  </w:num>
  <w:num w:numId="18">
    <w:abstractNumId w:val="7"/>
  </w:num>
  <w:num w:numId="19">
    <w:abstractNumId w:val="0"/>
  </w:num>
  <w:num w:numId="20">
    <w:abstractNumId w:val="1"/>
  </w:num>
  <w:num w:numId="21">
    <w:abstractNumId w:val="6"/>
  </w:num>
  <w:num w:numId="22">
    <w:abstractNumId w:val="11"/>
  </w:num>
  <w:num w:numId="23">
    <w:abstractNumId w:val="13"/>
  </w:num>
  <w:num w:numId="24">
    <w:abstractNumId w:val="8"/>
  </w:num>
  <w:num w:numId="25">
    <w:abstractNumId w:val="5"/>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222E"/>
    <w:rsid w:val="000161F9"/>
    <w:rsid w:val="000171C8"/>
    <w:rsid w:val="000314B9"/>
    <w:rsid w:val="0003426D"/>
    <w:rsid w:val="0003490A"/>
    <w:rsid w:val="00036720"/>
    <w:rsid w:val="00036D17"/>
    <w:rsid w:val="00036E6C"/>
    <w:rsid w:val="000409B6"/>
    <w:rsid w:val="00044579"/>
    <w:rsid w:val="00067276"/>
    <w:rsid w:val="000728A4"/>
    <w:rsid w:val="0007456C"/>
    <w:rsid w:val="0007677A"/>
    <w:rsid w:val="00084251"/>
    <w:rsid w:val="0008488B"/>
    <w:rsid w:val="000878CE"/>
    <w:rsid w:val="0008795D"/>
    <w:rsid w:val="00097258"/>
    <w:rsid w:val="000A6585"/>
    <w:rsid w:val="000A7497"/>
    <w:rsid w:val="000B1F63"/>
    <w:rsid w:val="000B5BE1"/>
    <w:rsid w:val="000B6E9C"/>
    <w:rsid w:val="000C1AEC"/>
    <w:rsid w:val="000D0BDB"/>
    <w:rsid w:val="000D4766"/>
    <w:rsid w:val="000E6EC9"/>
    <w:rsid w:val="000F1AA9"/>
    <w:rsid w:val="000F73B8"/>
    <w:rsid w:val="001051FC"/>
    <w:rsid w:val="001062A0"/>
    <w:rsid w:val="00141DEF"/>
    <w:rsid w:val="00143CA5"/>
    <w:rsid w:val="00147B53"/>
    <w:rsid w:val="00147B9D"/>
    <w:rsid w:val="0015314A"/>
    <w:rsid w:val="00160716"/>
    <w:rsid w:val="00161DA4"/>
    <w:rsid w:val="00163BE0"/>
    <w:rsid w:val="0016726E"/>
    <w:rsid w:val="00171893"/>
    <w:rsid w:val="001728BC"/>
    <w:rsid w:val="00173ED2"/>
    <w:rsid w:val="00181FA9"/>
    <w:rsid w:val="00194EA1"/>
    <w:rsid w:val="001A5E19"/>
    <w:rsid w:val="001B4339"/>
    <w:rsid w:val="001B586F"/>
    <w:rsid w:val="001C0D28"/>
    <w:rsid w:val="001D0EF3"/>
    <w:rsid w:val="001F1ED1"/>
    <w:rsid w:val="00202C40"/>
    <w:rsid w:val="00205315"/>
    <w:rsid w:val="00214575"/>
    <w:rsid w:val="00222509"/>
    <w:rsid w:val="0023F077"/>
    <w:rsid w:val="00261074"/>
    <w:rsid w:val="002767C7"/>
    <w:rsid w:val="002B2570"/>
    <w:rsid w:val="002B686B"/>
    <w:rsid w:val="002D0F28"/>
    <w:rsid w:val="002E058C"/>
    <w:rsid w:val="002E1E7B"/>
    <w:rsid w:val="002F188C"/>
    <w:rsid w:val="00311018"/>
    <w:rsid w:val="0031116A"/>
    <w:rsid w:val="0031404D"/>
    <w:rsid w:val="00326C02"/>
    <w:rsid w:val="00331512"/>
    <w:rsid w:val="003352B0"/>
    <w:rsid w:val="003518AD"/>
    <w:rsid w:val="003532DF"/>
    <w:rsid w:val="00366AC5"/>
    <w:rsid w:val="0037076B"/>
    <w:rsid w:val="00375AB8"/>
    <w:rsid w:val="00377C17"/>
    <w:rsid w:val="00380A18"/>
    <w:rsid w:val="00381A6C"/>
    <w:rsid w:val="00383321"/>
    <w:rsid w:val="0039236D"/>
    <w:rsid w:val="00393820"/>
    <w:rsid w:val="003A22E3"/>
    <w:rsid w:val="003B3849"/>
    <w:rsid w:val="003B3D3C"/>
    <w:rsid w:val="003B676A"/>
    <w:rsid w:val="003C2789"/>
    <w:rsid w:val="003C42EA"/>
    <w:rsid w:val="003C7DD0"/>
    <w:rsid w:val="003C7F60"/>
    <w:rsid w:val="003D6D5A"/>
    <w:rsid w:val="0040182E"/>
    <w:rsid w:val="00411323"/>
    <w:rsid w:val="00411959"/>
    <w:rsid w:val="004215D5"/>
    <w:rsid w:val="0043583B"/>
    <w:rsid w:val="004405B2"/>
    <w:rsid w:val="00440F63"/>
    <w:rsid w:val="004412F8"/>
    <w:rsid w:val="00441BA8"/>
    <w:rsid w:val="00465C7F"/>
    <w:rsid w:val="004904DC"/>
    <w:rsid w:val="004A29DE"/>
    <w:rsid w:val="004A62CC"/>
    <w:rsid w:val="004A7416"/>
    <w:rsid w:val="004C0EE4"/>
    <w:rsid w:val="004F5C81"/>
    <w:rsid w:val="00504EE1"/>
    <w:rsid w:val="00513EDD"/>
    <w:rsid w:val="00522889"/>
    <w:rsid w:val="0053172F"/>
    <w:rsid w:val="0054269A"/>
    <w:rsid w:val="00563629"/>
    <w:rsid w:val="00585BCA"/>
    <w:rsid w:val="00586F26"/>
    <w:rsid w:val="005944B2"/>
    <w:rsid w:val="005A607E"/>
    <w:rsid w:val="005B4707"/>
    <w:rsid w:val="005C343D"/>
    <w:rsid w:val="005C4C9C"/>
    <w:rsid w:val="005E50EF"/>
    <w:rsid w:val="005F4E9B"/>
    <w:rsid w:val="005F7D84"/>
    <w:rsid w:val="00600B1C"/>
    <w:rsid w:val="006045D8"/>
    <w:rsid w:val="0061442F"/>
    <w:rsid w:val="00644E4F"/>
    <w:rsid w:val="0064635D"/>
    <w:rsid w:val="00657F2C"/>
    <w:rsid w:val="00672B07"/>
    <w:rsid w:val="00672E27"/>
    <w:rsid w:val="00677B4E"/>
    <w:rsid w:val="00685C76"/>
    <w:rsid w:val="00691CC4"/>
    <w:rsid w:val="00691EEC"/>
    <w:rsid w:val="00694283"/>
    <w:rsid w:val="006B773F"/>
    <w:rsid w:val="006C35D8"/>
    <w:rsid w:val="006D326D"/>
    <w:rsid w:val="006E48DD"/>
    <w:rsid w:val="006F41F3"/>
    <w:rsid w:val="0071179F"/>
    <w:rsid w:val="00715106"/>
    <w:rsid w:val="007345BA"/>
    <w:rsid w:val="00741212"/>
    <w:rsid w:val="00746717"/>
    <w:rsid w:val="00747D26"/>
    <w:rsid w:val="00754A51"/>
    <w:rsid w:val="007564CE"/>
    <w:rsid w:val="007807C3"/>
    <w:rsid w:val="00797479"/>
    <w:rsid w:val="007A0AAB"/>
    <w:rsid w:val="007A2186"/>
    <w:rsid w:val="007A2AF2"/>
    <w:rsid w:val="007A63FD"/>
    <w:rsid w:val="007A7BF1"/>
    <w:rsid w:val="007B60AF"/>
    <w:rsid w:val="007D0F9D"/>
    <w:rsid w:val="007D1CC8"/>
    <w:rsid w:val="007D4462"/>
    <w:rsid w:val="007E7821"/>
    <w:rsid w:val="007F2E71"/>
    <w:rsid w:val="007F77C9"/>
    <w:rsid w:val="00823B0D"/>
    <w:rsid w:val="00824FB2"/>
    <w:rsid w:val="00835622"/>
    <w:rsid w:val="008366CB"/>
    <w:rsid w:val="0084669C"/>
    <w:rsid w:val="008555EF"/>
    <w:rsid w:val="00861D4C"/>
    <w:rsid w:val="00866CBA"/>
    <w:rsid w:val="0089532D"/>
    <w:rsid w:val="008B08B2"/>
    <w:rsid w:val="008B5FE2"/>
    <w:rsid w:val="008D34AD"/>
    <w:rsid w:val="008E0981"/>
    <w:rsid w:val="008E113D"/>
    <w:rsid w:val="008E7AB0"/>
    <w:rsid w:val="008F5EE5"/>
    <w:rsid w:val="00902851"/>
    <w:rsid w:val="00912295"/>
    <w:rsid w:val="00913FCF"/>
    <w:rsid w:val="00917458"/>
    <w:rsid w:val="00944ED4"/>
    <w:rsid w:val="009450E1"/>
    <w:rsid w:val="00952C64"/>
    <w:rsid w:val="00954E9B"/>
    <w:rsid w:val="009732ED"/>
    <w:rsid w:val="00974F7B"/>
    <w:rsid w:val="009818E6"/>
    <w:rsid w:val="009923C1"/>
    <w:rsid w:val="009A6F60"/>
    <w:rsid w:val="009A6F89"/>
    <w:rsid w:val="009B4BEF"/>
    <w:rsid w:val="009B66FC"/>
    <w:rsid w:val="009C20EE"/>
    <w:rsid w:val="009D0453"/>
    <w:rsid w:val="009D6D87"/>
    <w:rsid w:val="00A103CA"/>
    <w:rsid w:val="00A11A83"/>
    <w:rsid w:val="00A11E84"/>
    <w:rsid w:val="00A15913"/>
    <w:rsid w:val="00A16458"/>
    <w:rsid w:val="00A16BC9"/>
    <w:rsid w:val="00A240CC"/>
    <w:rsid w:val="00A2604E"/>
    <w:rsid w:val="00A3387E"/>
    <w:rsid w:val="00A35E9B"/>
    <w:rsid w:val="00A6011C"/>
    <w:rsid w:val="00A65D21"/>
    <w:rsid w:val="00A77B3E"/>
    <w:rsid w:val="00AC7848"/>
    <w:rsid w:val="00AC7951"/>
    <w:rsid w:val="00AD66A6"/>
    <w:rsid w:val="00AE2978"/>
    <w:rsid w:val="00AF34DC"/>
    <w:rsid w:val="00B04834"/>
    <w:rsid w:val="00B055E3"/>
    <w:rsid w:val="00B10709"/>
    <w:rsid w:val="00B17C86"/>
    <w:rsid w:val="00B26E48"/>
    <w:rsid w:val="00B34F95"/>
    <w:rsid w:val="00B65C71"/>
    <w:rsid w:val="00B72216"/>
    <w:rsid w:val="00B736BE"/>
    <w:rsid w:val="00B811A2"/>
    <w:rsid w:val="00B909C2"/>
    <w:rsid w:val="00B9202C"/>
    <w:rsid w:val="00BA757B"/>
    <w:rsid w:val="00BD0C76"/>
    <w:rsid w:val="00BD2662"/>
    <w:rsid w:val="00BD5B03"/>
    <w:rsid w:val="00BD70F0"/>
    <w:rsid w:val="00BE1D4F"/>
    <w:rsid w:val="00BF1EDD"/>
    <w:rsid w:val="00BF62CA"/>
    <w:rsid w:val="00C036CF"/>
    <w:rsid w:val="00C04BC8"/>
    <w:rsid w:val="00C13605"/>
    <w:rsid w:val="00C21B99"/>
    <w:rsid w:val="00C35DFE"/>
    <w:rsid w:val="00C37076"/>
    <w:rsid w:val="00C41A41"/>
    <w:rsid w:val="00C60269"/>
    <w:rsid w:val="00C6112E"/>
    <w:rsid w:val="00C73E17"/>
    <w:rsid w:val="00C754BB"/>
    <w:rsid w:val="00C84964"/>
    <w:rsid w:val="00C86958"/>
    <w:rsid w:val="00C976C6"/>
    <w:rsid w:val="00CA2A55"/>
    <w:rsid w:val="00CA3B54"/>
    <w:rsid w:val="00CA4023"/>
    <w:rsid w:val="00CB20B0"/>
    <w:rsid w:val="00CC1BCE"/>
    <w:rsid w:val="00CD2BB4"/>
    <w:rsid w:val="00CD4171"/>
    <w:rsid w:val="00CD6B11"/>
    <w:rsid w:val="00CF2D39"/>
    <w:rsid w:val="00CF5E18"/>
    <w:rsid w:val="00D03B66"/>
    <w:rsid w:val="00D04286"/>
    <w:rsid w:val="00D0777D"/>
    <w:rsid w:val="00D23C01"/>
    <w:rsid w:val="00D24A2B"/>
    <w:rsid w:val="00D34464"/>
    <w:rsid w:val="00D37967"/>
    <w:rsid w:val="00D459B6"/>
    <w:rsid w:val="00D74BFA"/>
    <w:rsid w:val="00D76BE7"/>
    <w:rsid w:val="00D96373"/>
    <w:rsid w:val="00DA259E"/>
    <w:rsid w:val="00DB18EB"/>
    <w:rsid w:val="00DB3F75"/>
    <w:rsid w:val="00DB630C"/>
    <w:rsid w:val="00DC067F"/>
    <w:rsid w:val="00DD112F"/>
    <w:rsid w:val="00DD678D"/>
    <w:rsid w:val="00DE008C"/>
    <w:rsid w:val="00DE0341"/>
    <w:rsid w:val="00DE0ABF"/>
    <w:rsid w:val="00DE7621"/>
    <w:rsid w:val="00DF3E16"/>
    <w:rsid w:val="00E3397E"/>
    <w:rsid w:val="00E7387D"/>
    <w:rsid w:val="00E804AE"/>
    <w:rsid w:val="00EA2594"/>
    <w:rsid w:val="00EA62FE"/>
    <w:rsid w:val="00EB1D48"/>
    <w:rsid w:val="00EB4B7F"/>
    <w:rsid w:val="00EC4CF9"/>
    <w:rsid w:val="00EC6571"/>
    <w:rsid w:val="00ED271B"/>
    <w:rsid w:val="00EF0D9A"/>
    <w:rsid w:val="00EF3067"/>
    <w:rsid w:val="00F10660"/>
    <w:rsid w:val="00F122B3"/>
    <w:rsid w:val="00F1303E"/>
    <w:rsid w:val="00F15F4A"/>
    <w:rsid w:val="00F1690F"/>
    <w:rsid w:val="00F245F2"/>
    <w:rsid w:val="00F314E3"/>
    <w:rsid w:val="00F37C26"/>
    <w:rsid w:val="00F408DF"/>
    <w:rsid w:val="00F41FC4"/>
    <w:rsid w:val="00F5561B"/>
    <w:rsid w:val="00F613FD"/>
    <w:rsid w:val="00F6596C"/>
    <w:rsid w:val="00F67141"/>
    <w:rsid w:val="00F76103"/>
    <w:rsid w:val="00F85A5F"/>
    <w:rsid w:val="00F90143"/>
    <w:rsid w:val="00F976D7"/>
    <w:rsid w:val="00FA475F"/>
    <w:rsid w:val="00FB44F2"/>
    <w:rsid w:val="00FB7AAC"/>
    <w:rsid w:val="00FC7C09"/>
    <w:rsid w:val="00FD055E"/>
    <w:rsid w:val="00FD52AF"/>
    <w:rsid w:val="00FF5C33"/>
    <w:rsid w:val="00FF62E7"/>
    <w:rsid w:val="01035C65"/>
    <w:rsid w:val="01154E93"/>
    <w:rsid w:val="03FE90EE"/>
    <w:rsid w:val="04AE7881"/>
    <w:rsid w:val="04B26BE7"/>
    <w:rsid w:val="04E7AD7E"/>
    <w:rsid w:val="050C1D17"/>
    <w:rsid w:val="0644542B"/>
    <w:rsid w:val="0719C6FC"/>
    <w:rsid w:val="07228BD2"/>
    <w:rsid w:val="0814020E"/>
    <w:rsid w:val="08C51117"/>
    <w:rsid w:val="08FF9D1B"/>
    <w:rsid w:val="090AAB35"/>
    <w:rsid w:val="093C527A"/>
    <w:rsid w:val="099DEB89"/>
    <w:rsid w:val="09C474D8"/>
    <w:rsid w:val="0A56EE38"/>
    <w:rsid w:val="0A9A2BD9"/>
    <w:rsid w:val="0AF75C62"/>
    <w:rsid w:val="0B402468"/>
    <w:rsid w:val="0C4E670B"/>
    <w:rsid w:val="0D0C9BA4"/>
    <w:rsid w:val="0E5A3DF2"/>
    <w:rsid w:val="10A5095F"/>
    <w:rsid w:val="1139CB88"/>
    <w:rsid w:val="114E0732"/>
    <w:rsid w:val="11E7C9C5"/>
    <w:rsid w:val="1377486B"/>
    <w:rsid w:val="1487DEA2"/>
    <w:rsid w:val="14F38B36"/>
    <w:rsid w:val="16A87C25"/>
    <w:rsid w:val="17995026"/>
    <w:rsid w:val="18F97D14"/>
    <w:rsid w:val="19BD0E8B"/>
    <w:rsid w:val="19CBEE12"/>
    <w:rsid w:val="1A3C569A"/>
    <w:rsid w:val="1AA22535"/>
    <w:rsid w:val="1AC52141"/>
    <w:rsid w:val="1AC82E47"/>
    <w:rsid w:val="1AD6F73C"/>
    <w:rsid w:val="1B5049BA"/>
    <w:rsid w:val="1BA78439"/>
    <w:rsid w:val="1C515B9C"/>
    <w:rsid w:val="1CBC9A8F"/>
    <w:rsid w:val="1D176F24"/>
    <w:rsid w:val="1D203B90"/>
    <w:rsid w:val="1DACBCA3"/>
    <w:rsid w:val="1DC2D139"/>
    <w:rsid w:val="1E339077"/>
    <w:rsid w:val="1E9B0DFA"/>
    <w:rsid w:val="1F3F1BEC"/>
    <w:rsid w:val="1FD246D3"/>
    <w:rsid w:val="1FFFE15E"/>
    <w:rsid w:val="2090A0B5"/>
    <w:rsid w:val="23AB2184"/>
    <w:rsid w:val="23B21811"/>
    <w:rsid w:val="249FBD08"/>
    <w:rsid w:val="25101939"/>
    <w:rsid w:val="255104AF"/>
    <w:rsid w:val="2591776B"/>
    <w:rsid w:val="264FE47A"/>
    <w:rsid w:val="2682B824"/>
    <w:rsid w:val="27590B7C"/>
    <w:rsid w:val="275F529B"/>
    <w:rsid w:val="27A8D0E4"/>
    <w:rsid w:val="28DE7146"/>
    <w:rsid w:val="290F9564"/>
    <w:rsid w:val="29DF0386"/>
    <w:rsid w:val="2AAB65C5"/>
    <w:rsid w:val="2AF61BE3"/>
    <w:rsid w:val="2C473626"/>
    <w:rsid w:val="2DD18584"/>
    <w:rsid w:val="2E226306"/>
    <w:rsid w:val="2FF3E515"/>
    <w:rsid w:val="307D69F3"/>
    <w:rsid w:val="30C1286C"/>
    <w:rsid w:val="30C8B480"/>
    <w:rsid w:val="30D5B255"/>
    <w:rsid w:val="30FA0961"/>
    <w:rsid w:val="31091EBF"/>
    <w:rsid w:val="3123F8D2"/>
    <w:rsid w:val="313486D2"/>
    <w:rsid w:val="315A39BB"/>
    <w:rsid w:val="328CF92F"/>
    <w:rsid w:val="32A67CEC"/>
    <w:rsid w:val="32F6AAB5"/>
    <w:rsid w:val="32FE4E5A"/>
    <w:rsid w:val="33523B98"/>
    <w:rsid w:val="349572A0"/>
    <w:rsid w:val="34C4C716"/>
    <w:rsid w:val="3603717D"/>
    <w:rsid w:val="3645FA9D"/>
    <w:rsid w:val="364C425F"/>
    <w:rsid w:val="3791F4FB"/>
    <w:rsid w:val="37C7B8B8"/>
    <w:rsid w:val="382D89B4"/>
    <w:rsid w:val="385B8BA0"/>
    <w:rsid w:val="38FB8B3C"/>
    <w:rsid w:val="3AC0B9C6"/>
    <w:rsid w:val="3B0FD072"/>
    <w:rsid w:val="3B45DD64"/>
    <w:rsid w:val="3B477C40"/>
    <w:rsid w:val="3C205F63"/>
    <w:rsid w:val="3C6EE08B"/>
    <w:rsid w:val="3CC1C40D"/>
    <w:rsid w:val="3D4A815D"/>
    <w:rsid w:val="3DE013A8"/>
    <w:rsid w:val="3E326A83"/>
    <w:rsid w:val="3E93450D"/>
    <w:rsid w:val="3E958504"/>
    <w:rsid w:val="3F2C58ED"/>
    <w:rsid w:val="40178971"/>
    <w:rsid w:val="407D6BC6"/>
    <w:rsid w:val="408D5698"/>
    <w:rsid w:val="40DD9C20"/>
    <w:rsid w:val="40DDDDA7"/>
    <w:rsid w:val="40E29D25"/>
    <w:rsid w:val="43278DC7"/>
    <w:rsid w:val="437856FB"/>
    <w:rsid w:val="44D8014A"/>
    <w:rsid w:val="44EAE5AF"/>
    <w:rsid w:val="45737E9B"/>
    <w:rsid w:val="46E7623B"/>
    <w:rsid w:val="4750EB0A"/>
    <w:rsid w:val="478C3405"/>
    <w:rsid w:val="47CA55F0"/>
    <w:rsid w:val="4910179D"/>
    <w:rsid w:val="49618981"/>
    <w:rsid w:val="498493F5"/>
    <w:rsid w:val="4B752D14"/>
    <w:rsid w:val="4C03A841"/>
    <w:rsid w:val="4C5E3A8B"/>
    <w:rsid w:val="4C80C24B"/>
    <w:rsid w:val="4D3655BD"/>
    <w:rsid w:val="4D37D5E2"/>
    <w:rsid w:val="4D6568A9"/>
    <w:rsid w:val="4E2770E7"/>
    <w:rsid w:val="4E5705B9"/>
    <w:rsid w:val="4E8A377F"/>
    <w:rsid w:val="4ED89641"/>
    <w:rsid w:val="4F475EEB"/>
    <w:rsid w:val="4F505B79"/>
    <w:rsid w:val="4FADE245"/>
    <w:rsid w:val="510055F8"/>
    <w:rsid w:val="5187E5B6"/>
    <w:rsid w:val="518F9E93"/>
    <w:rsid w:val="51F532CE"/>
    <w:rsid w:val="5364C332"/>
    <w:rsid w:val="53CDA121"/>
    <w:rsid w:val="541C0505"/>
    <w:rsid w:val="5526F0DC"/>
    <w:rsid w:val="5533F0E0"/>
    <w:rsid w:val="554C3420"/>
    <w:rsid w:val="55DC8507"/>
    <w:rsid w:val="564C5679"/>
    <w:rsid w:val="5656E412"/>
    <w:rsid w:val="56C721E7"/>
    <w:rsid w:val="5763C6E0"/>
    <w:rsid w:val="576EFA6E"/>
    <w:rsid w:val="577E01E8"/>
    <w:rsid w:val="57FDAAD4"/>
    <w:rsid w:val="581F3CA6"/>
    <w:rsid w:val="589CEB7A"/>
    <w:rsid w:val="5924E485"/>
    <w:rsid w:val="5C7CA334"/>
    <w:rsid w:val="5D63A59D"/>
    <w:rsid w:val="5DCF1266"/>
    <w:rsid w:val="5E0D10C5"/>
    <w:rsid w:val="5E4B6026"/>
    <w:rsid w:val="5EB7FF63"/>
    <w:rsid w:val="5F85C044"/>
    <w:rsid w:val="60283E7E"/>
    <w:rsid w:val="602AB017"/>
    <w:rsid w:val="618B2987"/>
    <w:rsid w:val="6300A1D7"/>
    <w:rsid w:val="64EB747D"/>
    <w:rsid w:val="653186BD"/>
    <w:rsid w:val="653CB7C7"/>
    <w:rsid w:val="663AD5B9"/>
    <w:rsid w:val="6691EE58"/>
    <w:rsid w:val="66C377C1"/>
    <w:rsid w:val="67561220"/>
    <w:rsid w:val="6804F929"/>
    <w:rsid w:val="684E5EC4"/>
    <w:rsid w:val="6916E770"/>
    <w:rsid w:val="69505AB7"/>
    <w:rsid w:val="6958BEA5"/>
    <w:rsid w:val="6AAC1E1E"/>
    <w:rsid w:val="6ABB0B33"/>
    <w:rsid w:val="6ACB0C86"/>
    <w:rsid w:val="6B1B0E0F"/>
    <w:rsid w:val="6B34F53C"/>
    <w:rsid w:val="6C41A2C2"/>
    <w:rsid w:val="6CC1D9D5"/>
    <w:rsid w:val="6CFEA84C"/>
    <w:rsid w:val="6D2BB12F"/>
    <w:rsid w:val="70DC7078"/>
    <w:rsid w:val="717E18D6"/>
    <w:rsid w:val="718F95F5"/>
    <w:rsid w:val="71D02416"/>
    <w:rsid w:val="722D256B"/>
    <w:rsid w:val="7277DA2C"/>
    <w:rsid w:val="72C77AFE"/>
    <w:rsid w:val="73FEFCED"/>
    <w:rsid w:val="74164C91"/>
    <w:rsid w:val="74626A97"/>
    <w:rsid w:val="74A0C6DD"/>
    <w:rsid w:val="752DC23D"/>
    <w:rsid w:val="75FAEEBD"/>
    <w:rsid w:val="76727C04"/>
    <w:rsid w:val="76D98377"/>
    <w:rsid w:val="78CB28EE"/>
    <w:rsid w:val="78F8186B"/>
    <w:rsid w:val="7A05AE1B"/>
    <w:rsid w:val="7A3122C4"/>
    <w:rsid w:val="7A935D9A"/>
    <w:rsid w:val="7AB8C04D"/>
    <w:rsid w:val="7AF9F6D1"/>
    <w:rsid w:val="7BAC9612"/>
    <w:rsid w:val="7BFCFF85"/>
    <w:rsid w:val="7C89DD1D"/>
    <w:rsid w:val="7CAF5123"/>
    <w:rsid w:val="7E050044"/>
    <w:rsid w:val="7E0AB897"/>
    <w:rsid w:val="7FEC7F8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395FD05"/>
  <w15:docId w15:val="{788024A4-E8E3-4E70-922D-0E5748199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left" w:pos="100"/>
        <w:tab w:val="center" w:pos="4320"/>
        <w:tab w:val="right" w:pos="9400"/>
      </w:tabs>
      <w:jc w:val="center"/>
    </w:pPr>
    <w:rPr>
      <w:rFonts w:ascii="Calibri" w:hAnsi="Calibri" w:cs="Arial"/>
      <w:b/>
      <w:noProof/>
      <w:sz w:val="22"/>
      <w:lang w:val="en-AU"/>
    </w:rPr>
  </w:style>
  <w:style w:type="character" w:customStyle="1" w:styleId="HeaderChar">
    <w:name w:val="Header Char"/>
    <w:basedOn w:val="DefaultParagraphFont"/>
    <w:link w:val="Header"/>
    <w:uiPriority w:val="99"/>
    <w:rsid w:val="00954E9B"/>
    <w:rPr>
      <w:rFonts w:ascii="Calibri" w:hAnsi="Calibri" w:cs="Arial"/>
      <w:b/>
      <w:noProof/>
      <w:sz w:val="24"/>
      <w:szCs w:val="24"/>
      <w:lang w:val="en-AU" w:eastAsia="en-US" w:bidi="ar-SA"/>
    </w:rPr>
  </w:style>
  <w:style w:type="paragraph" w:styleId="Footer">
    <w:name w:val="footer"/>
    <w:basedOn w:val="Normal"/>
    <w:link w:val="FooterChar"/>
    <w:uiPriority w:val="99"/>
    <w:pPr>
      <w:pBdr>
        <w:top w:val="single" w:sz="4" w:space="1" w:color="auto"/>
      </w:pBdr>
      <w:tabs>
        <w:tab w:val="center" w:pos="4320"/>
        <w:tab w:val="right" w:pos="9214"/>
      </w:tabs>
    </w:pPr>
    <w:rPr>
      <w:rFonts w:ascii="Calibri" w:hAnsi="Calibri" w:cs="Arial"/>
      <w:b/>
      <w:noProof/>
      <w:sz w:val="22"/>
      <w:lang w:val="en-AU"/>
    </w:rPr>
  </w:style>
  <w:style w:type="character" w:customStyle="1" w:styleId="FooterChar">
    <w:name w:val="Footer Char"/>
    <w:basedOn w:val="DefaultParagraphFont"/>
    <w:link w:val="Footer"/>
    <w:uiPriority w:val="99"/>
    <w:rsid w:val="00954E9B"/>
    <w:rPr>
      <w:rFonts w:ascii="Calibri" w:hAnsi="Calibri" w:cs="Arial"/>
      <w:b/>
      <w:noProof/>
      <w:sz w:val="22"/>
      <w:szCs w:val="24"/>
      <w:lang w:val="en-AU" w:eastAsia="en-US" w:bidi="ar-SA"/>
    </w:rPr>
  </w:style>
  <w:style w:type="paragraph" w:styleId="TOC1">
    <w:name w:val="toc 1"/>
    <w:basedOn w:val="Normal"/>
    <w:next w:val="Normal"/>
    <w:autoRedefine/>
    <w:uiPriority w:val="39"/>
    <w:rsid w:val="00805BCE"/>
    <w:pPr>
      <w:tabs>
        <w:tab w:val="left" w:pos="340"/>
        <w:tab w:val="right" w:leader="dot" w:pos="9014"/>
      </w:tabs>
      <w:spacing w:line="360" w:lineRule="auto"/>
      <w:ind w:left="340" w:hanging="340"/>
    </w:pPr>
    <w:rPr>
      <w:rFonts w:ascii="Calibri" w:eastAsia="Calibri" w:hAnsi="Calibri" w:cs="Calibri"/>
      <w:color w:val="000000"/>
      <w:sz w:val="26"/>
    </w:rPr>
  </w:style>
  <w:style w:type="character" w:styleId="Hyperlink">
    <w:name w:val="Hyperlink"/>
    <w:basedOn w:val="DefaultParagraphFont"/>
    <w:uiPriority w:val="99"/>
    <w:rsid w:val="00EF7B96"/>
    <w:rPr>
      <w:color w:val="0000FF"/>
      <w:u w:val="single"/>
    </w:rPr>
  </w:style>
  <w:style w:type="paragraph" w:styleId="TOC2">
    <w:name w:val="toc 2"/>
    <w:basedOn w:val="Normal"/>
    <w:next w:val="Normal"/>
    <w:autoRedefine/>
    <w:uiPriority w:val="39"/>
    <w:rsid w:val="00805BCE"/>
    <w:pPr>
      <w:tabs>
        <w:tab w:val="left" w:pos="680"/>
        <w:tab w:val="right" w:leader="dot" w:pos="9014"/>
      </w:tabs>
      <w:spacing w:line="360" w:lineRule="auto"/>
      <w:ind w:left="680" w:hanging="380"/>
    </w:pPr>
    <w:rPr>
      <w:rFonts w:ascii="Calibri" w:eastAsia="Calibri" w:hAnsi="Calibri" w:cs="Calibri"/>
      <w:color w:val="000000"/>
    </w:rPr>
  </w:style>
  <w:style w:type="paragraph" w:styleId="TOC3">
    <w:name w:val="toc 3"/>
    <w:basedOn w:val="Normal"/>
    <w:next w:val="Normal"/>
    <w:autoRedefine/>
    <w:uiPriority w:val="39"/>
    <w:rsid w:val="00805BCE"/>
    <w:pPr>
      <w:tabs>
        <w:tab w:val="left" w:pos="1160"/>
        <w:tab w:val="right" w:leader="dot" w:pos="9014"/>
      </w:tabs>
      <w:spacing w:line="360" w:lineRule="auto"/>
      <w:ind w:left="1160" w:hanging="560"/>
    </w:pPr>
    <w:rPr>
      <w:rFonts w:ascii="Calibri" w:eastAsia="Calibri" w:hAnsi="Calibri" w:cs="Calibri"/>
      <w:color w:val="000000"/>
    </w:rPr>
  </w:style>
  <w:style w:type="paragraph" w:styleId="TOC4">
    <w:name w:val="toc 4"/>
    <w:basedOn w:val="Normal"/>
    <w:next w:val="Normal"/>
    <w:autoRedefine/>
    <w:rsid w:val="00805BCE"/>
    <w:pPr>
      <w:tabs>
        <w:tab w:val="left" w:pos="720"/>
        <w:tab w:val="right" w:leader="dot" w:pos="9014"/>
      </w:tabs>
      <w:spacing w:line="360" w:lineRule="auto"/>
      <w:ind w:left="720"/>
    </w:pPr>
    <w:rPr>
      <w:rFonts w:ascii="Calibri" w:eastAsia="Calibri" w:hAnsi="Calibri" w:cs="Calibri"/>
      <w:color w:val="000000"/>
    </w:rPr>
  </w:style>
  <w:style w:type="paragraph" w:styleId="TOC5">
    <w:name w:val="toc 5"/>
    <w:basedOn w:val="Normal"/>
    <w:next w:val="Normal"/>
    <w:autoRedefine/>
    <w:rsid w:val="00805BCE"/>
    <w:pPr>
      <w:tabs>
        <w:tab w:val="left" w:pos="960"/>
        <w:tab w:val="right" w:leader="dot" w:pos="9014"/>
      </w:tabs>
      <w:spacing w:line="360" w:lineRule="auto"/>
      <w:ind w:left="960"/>
    </w:pPr>
    <w:rPr>
      <w:rFonts w:ascii="Calibri" w:eastAsia="Calibri" w:hAnsi="Calibri" w:cs="Calibri"/>
      <w:color w:val="000000"/>
    </w:rPr>
  </w:style>
  <w:style w:type="paragraph" w:styleId="ListParagraph">
    <w:name w:val="List Paragraph"/>
    <w:basedOn w:val="Normal"/>
    <w:uiPriority w:val="34"/>
    <w:qFormat/>
    <w:rsid w:val="007D0F9D"/>
    <w:pPr>
      <w:ind w:left="720"/>
      <w:contextualSpacing/>
    </w:pPr>
  </w:style>
  <w:style w:type="character" w:styleId="UnresolvedMention">
    <w:name w:val="Unresolved Mention"/>
    <w:basedOn w:val="DefaultParagraphFont"/>
    <w:uiPriority w:val="99"/>
    <w:semiHidden/>
    <w:unhideWhenUsed/>
    <w:rsid w:val="00C04B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874656">
      <w:bodyDiv w:val="1"/>
      <w:marLeft w:val="0"/>
      <w:marRight w:val="0"/>
      <w:marTop w:val="0"/>
      <w:marBottom w:val="0"/>
      <w:divBdr>
        <w:top w:val="none" w:sz="0" w:space="0" w:color="auto"/>
        <w:left w:val="none" w:sz="0" w:space="0" w:color="auto"/>
        <w:bottom w:val="none" w:sz="0" w:space="0" w:color="auto"/>
        <w:right w:val="none" w:sz="0" w:space="0" w:color="auto"/>
      </w:divBdr>
    </w:div>
    <w:div w:id="810288556">
      <w:bodyDiv w:val="1"/>
      <w:marLeft w:val="0"/>
      <w:marRight w:val="0"/>
      <w:marTop w:val="0"/>
      <w:marBottom w:val="0"/>
      <w:divBdr>
        <w:top w:val="none" w:sz="0" w:space="0" w:color="auto"/>
        <w:left w:val="none" w:sz="0" w:space="0" w:color="auto"/>
        <w:bottom w:val="none" w:sz="0" w:space="0" w:color="auto"/>
        <w:right w:val="none" w:sz="0" w:space="0" w:color="auto"/>
      </w:divBdr>
    </w:div>
    <w:div w:id="8432083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6.xml"/><Relationship Id="rId39" Type="http://schemas.openxmlformats.org/officeDocument/2006/relationships/header" Target="header21.xml"/><Relationship Id="rId21" Type="http://schemas.openxmlformats.org/officeDocument/2006/relationships/header" Target="header8.xml"/><Relationship Id="rId34" Type="http://schemas.openxmlformats.org/officeDocument/2006/relationships/footer" Target="footer8.xml"/><Relationship Id="rId42" Type="http://schemas.openxmlformats.org/officeDocument/2006/relationships/footer" Target="footer10.xml"/><Relationship Id="rId47" Type="http://schemas.openxmlformats.org/officeDocument/2006/relationships/header" Target="header27.xml"/><Relationship Id="rId50" Type="http://schemas.openxmlformats.org/officeDocument/2006/relationships/footer" Target="footer12.xml"/><Relationship Id="rId55" Type="http://schemas.openxmlformats.org/officeDocument/2006/relationships/header" Target="header33.xml"/><Relationship Id="rId63" Type="http://schemas.openxmlformats.org/officeDocument/2006/relationships/header" Target="header39.xml"/><Relationship Id="rId68" Type="http://schemas.openxmlformats.org/officeDocument/2006/relationships/hyperlink" Target="http://www.whittlesea.vic.gov.au/emergency" TargetMode="External"/><Relationship Id="rId7" Type="http://schemas.openxmlformats.org/officeDocument/2006/relationships/endnotes" Target="endnotes.xml"/><Relationship Id="rId71" Type="http://schemas.openxmlformats.org/officeDocument/2006/relationships/footer" Target="footer17.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4.xml"/><Relationship Id="rId11" Type="http://schemas.openxmlformats.org/officeDocument/2006/relationships/header" Target="header2.xml"/><Relationship Id="rId24" Type="http://schemas.openxmlformats.org/officeDocument/2006/relationships/header" Target="header10.xml"/><Relationship Id="rId32" Type="http://schemas.openxmlformats.org/officeDocument/2006/relationships/header" Target="header16.xml"/><Relationship Id="rId37" Type="http://schemas.openxmlformats.org/officeDocument/2006/relationships/header" Target="header20.xml"/><Relationship Id="rId40" Type="http://schemas.openxmlformats.org/officeDocument/2006/relationships/header" Target="header22.xml"/><Relationship Id="rId45" Type="http://schemas.openxmlformats.org/officeDocument/2006/relationships/header" Target="header26.xml"/><Relationship Id="rId53" Type="http://schemas.openxmlformats.org/officeDocument/2006/relationships/header" Target="header32.xml"/><Relationship Id="rId58" Type="http://schemas.openxmlformats.org/officeDocument/2006/relationships/footer" Target="footer14.xml"/><Relationship Id="rId66" Type="http://schemas.openxmlformats.org/officeDocument/2006/relationships/footer" Target="footer16.xm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header" Target="header13.xml"/><Relationship Id="rId36" Type="http://schemas.openxmlformats.org/officeDocument/2006/relationships/header" Target="header19.xml"/><Relationship Id="rId49" Type="http://schemas.openxmlformats.org/officeDocument/2006/relationships/header" Target="header29.xml"/><Relationship Id="rId57" Type="http://schemas.openxmlformats.org/officeDocument/2006/relationships/header" Target="header35.xml"/><Relationship Id="rId61" Type="http://schemas.openxmlformats.org/officeDocument/2006/relationships/header" Target="header38.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header" Target="header15.xml"/><Relationship Id="rId44" Type="http://schemas.openxmlformats.org/officeDocument/2006/relationships/header" Target="header25.xml"/><Relationship Id="rId52" Type="http://schemas.openxmlformats.org/officeDocument/2006/relationships/header" Target="header31.xml"/><Relationship Id="rId60" Type="http://schemas.openxmlformats.org/officeDocument/2006/relationships/header" Target="header37.xml"/><Relationship Id="rId65" Type="http://schemas.openxmlformats.org/officeDocument/2006/relationships/header" Target="header41.xm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header" Target="header12.xml"/><Relationship Id="rId30" Type="http://schemas.openxmlformats.org/officeDocument/2006/relationships/footer" Target="footer7.xml"/><Relationship Id="rId35" Type="http://schemas.openxmlformats.org/officeDocument/2006/relationships/header" Target="header18.xml"/><Relationship Id="rId43" Type="http://schemas.openxmlformats.org/officeDocument/2006/relationships/header" Target="header24.xml"/><Relationship Id="rId48" Type="http://schemas.openxmlformats.org/officeDocument/2006/relationships/header" Target="header28.xml"/><Relationship Id="rId56" Type="http://schemas.openxmlformats.org/officeDocument/2006/relationships/header" Target="header34.xml"/><Relationship Id="rId64" Type="http://schemas.openxmlformats.org/officeDocument/2006/relationships/header" Target="header40.xml"/><Relationship Id="rId69" Type="http://schemas.openxmlformats.org/officeDocument/2006/relationships/header" Target="header43.xml"/><Relationship Id="rId8" Type="http://schemas.openxmlformats.org/officeDocument/2006/relationships/image" Target="media/image1.png"/><Relationship Id="rId51" Type="http://schemas.openxmlformats.org/officeDocument/2006/relationships/header" Target="header30.xml"/><Relationship Id="rId72" Type="http://schemas.openxmlformats.org/officeDocument/2006/relationships/header" Target="header45.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header" Target="header17.xml"/><Relationship Id="rId38" Type="http://schemas.openxmlformats.org/officeDocument/2006/relationships/footer" Target="footer9.xml"/><Relationship Id="rId46" Type="http://schemas.openxmlformats.org/officeDocument/2006/relationships/footer" Target="footer11.xml"/><Relationship Id="rId59" Type="http://schemas.openxmlformats.org/officeDocument/2006/relationships/header" Target="header36.xml"/><Relationship Id="rId67" Type="http://schemas.openxmlformats.org/officeDocument/2006/relationships/header" Target="header42.xml"/><Relationship Id="rId20" Type="http://schemas.openxmlformats.org/officeDocument/2006/relationships/header" Target="header7.xml"/><Relationship Id="rId41" Type="http://schemas.openxmlformats.org/officeDocument/2006/relationships/header" Target="header23.xml"/><Relationship Id="rId54" Type="http://schemas.openxmlformats.org/officeDocument/2006/relationships/footer" Target="footer13.xml"/><Relationship Id="rId62" Type="http://schemas.openxmlformats.org/officeDocument/2006/relationships/footer" Target="footer15.xml"/><Relationship Id="rId70" Type="http://schemas.openxmlformats.org/officeDocument/2006/relationships/header" Target="header44.xml"/><Relationship Id="rId1" Type="http://schemas.openxmlformats.org/officeDocument/2006/relationships/customXml" Target="../customXml/item1.xml"/><Relationship Id="rId6" Type="http://schemas.openxmlformats.org/officeDocument/2006/relationships/footnotes" Target="footnotes.xml"/></Relationships>
</file>

<file path=word/_rels/header11.xml.rels><?xml version="1.0" encoding="UTF-8" standalone="yes"?>
<Relationships xmlns="http://schemas.openxmlformats.org/package/2006/relationships"><Relationship Id="rId1" Type="http://schemas.openxmlformats.org/officeDocument/2006/relationships/image" Target="media/image3.jpeg"/></Relationships>
</file>

<file path=word/_rels/header14.xml.rels><?xml version="1.0" encoding="UTF-8" standalone="yes"?>
<Relationships xmlns="http://schemas.openxmlformats.org/package/2006/relationships"><Relationship Id="rId1" Type="http://schemas.openxmlformats.org/officeDocument/2006/relationships/image" Target="media/image3.jpeg"/></Relationships>
</file>

<file path=word/_rels/header17.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20.xml.rels><?xml version="1.0" encoding="UTF-8" standalone="yes"?>
<Relationships xmlns="http://schemas.openxmlformats.org/package/2006/relationships"><Relationship Id="rId1" Type="http://schemas.openxmlformats.org/officeDocument/2006/relationships/image" Target="media/image3.jpeg"/></Relationships>
</file>

<file path=word/_rels/header23.xml.rels><?xml version="1.0" encoding="UTF-8" standalone="yes"?>
<Relationships xmlns="http://schemas.openxmlformats.org/package/2006/relationships"><Relationship Id="rId1" Type="http://schemas.openxmlformats.org/officeDocument/2006/relationships/image" Target="media/image3.jpeg"/></Relationships>
</file>

<file path=word/_rels/header26.xml.rels><?xml version="1.0" encoding="UTF-8" standalone="yes"?>
<Relationships xmlns="http://schemas.openxmlformats.org/package/2006/relationships"><Relationship Id="rId1" Type="http://schemas.openxmlformats.org/officeDocument/2006/relationships/image" Target="media/image3.jpeg"/></Relationships>
</file>

<file path=word/_rels/header29.xml.rels><?xml version="1.0" encoding="UTF-8" standalone="yes"?>
<Relationships xmlns="http://schemas.openxmlformats.org/package/2006/relationships"><Relationship Id="rId1" Type="http://schemas.openxmlformats.org/officeDocument/2006/relationships/image" Target="media/image3.jpeg"/></Relationships>
</file>

<file path=word/_rels/header32.xml.rels><?xml version="1.0" encoding="UTF-8" standalone="yes"?>
<Relationships xmlns="http://schemas.openxmlformats.org/package/2006/relationships"><Relationship Id="rId1" Type="http://schemas.openxmlformats.org/officeDocument/2006/relationships/image" Target="media/image3.jpeg"/></Relationships>
</file>

<file path=word/_rels/header35.xml.rels><?xml version="1.0" encoding="UTF-8" standalone="yes"?>
<Relationships xmlns="http://schemas.openxmlformats.org/package/2006/relationships"><Relationship Id="rId1" Type="http://schemas.openxmlformats.org/officeDocument/2006/relationships/image" Target="media/image3.jpeg"/></Relationships>
</file>

<file path=word/_rels/header38.xml.rels><?xml version="1.0" encoding="UTF-8" standalone="yes"?>
<Relationships xmlns="http://schemas.openxmlformats.org/package/2006/relationships"><Relationship Id="rId1" Type="http://schemas.openxmlformats.org/officeDocument/2006/relationships/image" Target="media/image3.jpeg"/></Relationships>
</file>

<file path=word/_rels/header41.xml.rels><?xml version="1.0" encoding="UTF-8" standalone="yes"?>
<Relationships xmlns="http://schemas.openxmlformats.org/package/2006/relationships"><Relationship Id="rId1" Type="http://schemas.openxmlformats.org/officeDocument/2006/relationships/image" Target="media/image3.jpeg"/></Relationships>
</file>

<file path=word/_rels/header4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D1F719-2DFD-44B1-AF8D-5AF18AF09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6947</Words>
  <Characters>46084</Characters>
  <Application>Microsoft Office Word</Application>
  <DocSecurity>0</DocSecurity>
  <Lines>2194</Lines>
  <Paragraphs>1262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Daniela Simundza</dc:creator>
  <cp:lastModifiedBy>Justine Smith</cp:lastModifiedBy>
  <cp:revision>4</cp:revision>
  <dcterms:created xsi:type="dcterms:W3CDTF">2023-10-18T00:04:00Z</dcterms:created>
  <dcterms:modified xsi:type="dcterms:W3CDTF">2023-10-18T00:29:00Z</dcterms:modified>
</cp:coreProperties>
</file>